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F5F" w:rsidRPr="0077677D" w:rsidRDefault="00936F5F" w:rsidP="00936F5F">
      <w:pPr>
        <w:spacing w:after="0" w:line="240" w:lineRule="auto"/>
        <w:jc w:val="center"/>
        <w:rPr>
          <w:rFonts w:ascii="Times New Roman" w:hAnsi="Times New Roman" w:cs="Times New Roman"/>
          <w:b/>
          <w:sz w:val="28"/>
          <w:szCs w:val="28"/>
        </w:rPr>
      </w:pPr>
      <w:r w:rsidRPr="0077677D">
        <w:rPr>
          <w:rFonts w:ascii="Times New Roman" w:hAnsi="Times New Roman" w:cs="Times New Roman"/>
          <w:b/>
          <w:sz w:val="28"/>
          <w:szCs w:val="28"/>
        </w:rPr>
        <w:t>РОЩИНСКИЙ СЕЛЬСКИЙ СОВЕТ ДЕПУТАТОВ</w:t>
      </w:r>
    </w:p>
    <w:p w:rsidR="00936F5F" w:rsidRPr="0077677D" w:rsidRDefault="00936F5F" w:rsidP="00936F5F">
      <w:pPr>
        <w:spacing w:after="0" w:line="240" w:lineRule="auto"/>
        <w:jc w:val="center"/>
        <w:rPr>
          <w:rFonts w:ascii="Times New Roman" w:hAnsi="Times New Roman" w:cs="Times New Roman"/>
          <w:b/>
          <w:sz w:val="28"/>
          <w:szCs w:val="28"/>
        </w:rPr>
      </w:pPr>
      <w:r w:rsidRPr="0077677D">
        <w:rPr>
          <w:rFonts w:ascii="Times New Roman" w:hAnsi="Times New Roman" w:cs="Times New Roman"/>
          <w:b/>
          <w:sz w:val="28"/>
          <w:szCs w:val="28"/>
        </w:rPr>
        <w:t>КУРАГИНСКОГО РАЙОНА</w:t>
      </w:r>
    </w:p>
    <w:p w:rsidR="00936F5F" w:rsidRPr="0077677D" w:rsidRDefault="00936F5F" w:rsidP="00936F5F">
      <w:pPr>
        <w:spacing w:after="0" w:line="240" w:lineRule="auto"/>
        <w:jc w:val="center"/>
        <w:rPr>
          <w:rFonts w:ascii="Times New Roman" w:hAnsi="Times New Roman" w:cs="Times New Roman"/>
          <w:b/>
          <w:sz w:val="28"/>
          <w:szCs w:val="28"/>
        </w:rPr>
      </w:pPr>
      <w:r w:rsidRPr="0077677D">
        <w:rPr>
          <w:rFonts w:ascii="Times New Roman" w:hAnsi="Times New Roman" w:cs="Times New Roman"/>
          <w:b/>
          <w:sz w:val="28"/>
          <w:szCs w:val="28"/>
        </w:rPr>
        <w:t>КРАСНОЯРСКОГО КРАЯ</w:t>
      </w:r>
    </w:p>
    <w:p w:rsidR="00936F5F" w:rsidRPr="0077677D" w:rsidRDefault="00936F5F" w:rsidP="00936F5F">
      <w:pPr>
        <w:spacing w:after="0" w:line="240" w:lineRule="auto"/>
        <w:rPr>
          <w:rFonts w:ascii="Times New Roman" w:hAnsi="Times New Roman" w:cs="Times New Roman"/>
          <w:b/>
          <w:sz w:val="28"/>
          <w:szCs w:val="28"/>
        </w:rPr>
      </w:pPr>
    </w:p>
    <w:p w:rsidR="00936F5F" w:rsidRPr="00035D31" w:rsidRDefault="00936F5F" w:rsidP="00936F5F">
      <w:pPr>
        <w:spacing w:after="0" w:line="240" w:lineRule="auto"/>
        <w:jc w:val="center"/>
        <w:rPr>
          <w:rFonts w:ascii="Times New Roman" w:hAnsi="Times New Roman" w:cs="Times New Roman"/>
          <w:b/>
          <w:sz w:val="28"/>
          <w:szCs w:val="28"/>
        </w:rPr>
      </w:pPr>
      <w:r w:rsidRPr="0077677D">
        <w:rPr>
          <w:rFonts w:ascii="Times New Roman" w:hAnsi="Times New Roman" w:cs="Times New Roman"/>
          <w:b/>
          <w:sz w:val="28"/>
          <w:szCs w:val="28"/>
        </w:rPr>
        <w:t>РЕШЕНИЕ</w:t>
      </w:r>
    </w:p>
    <w:p w:rsidR="00936F5F" w:rsidRPr="0077677D" w:rsidRDefault="00936F5F" w:rsidP="00936F5F">
      <w:pPr>
        <w:spacing w:after="0" w:line="240" w:lineRule="auto"/>
        <w:rPr>
          <w:rFonts w:ascii="Times New Roman" w:hAnsi="Times New Roman" w:cs="Times New Roman"/>
          <w:sz w:val="28"/>
          <w:szCs w:val="28"/>
        </w:rPr>
      </w:pPr>
    </w:p>
    <w:p w:rsidR="00936F5F" w:rsidRPr="00AC07ED" w:rsidRDefault="001176C3" w:rsidP="00936F5F">
      <w:pPr>
        <w:spacing w:after="0" w:line="240" w:lineRule="auto"/>
        <w:rPr>
          <w:rFonts w:ascii="Times New Roman" w:hAnsi="Times New Roman" w:cs="Times New Roman"/>
          <w:sz w:val="28"/>
          <w:szCs w:val="28"/>
        </w:rPr>
      </w:pPr>
      <w:r>
        <w:rPr>
          <w:rFonts w:ascii="Times New Roman" w:hAnsi="Times New Roman" w:cs="Times New Roman"/>
          <w:sz w:val="28"/>
          <w:szCs w:val="28"/>
        </w:rPr>
        <w:t>13.06.</w:t>
      </w:r>
      <w:r w:rsidR="00936F5F" w:rsidRPr="0077677D">
        <w:rPr>
          <w:rFonts w:ascii="Times New Roman" w:hAnsi="Times New Roman" w:cs="Times New Roman"/>
          <w:sz w:val="28"/>
          <w:szCs w:val="28"/>
        </w:rPr>
        <w:t>202</w:t>
      </w:r>
      <w:r w:rsidR="00936F5F">
        <w:rPr>
          <w:rFonts w:ascii="Times New Roman" w:hAnsi="Times New Roman" w:cs="Times New Roman"/>
          <w:sz w:val="28"/>
          <w:szCs w:val="28"/>
        </w:rPr>
        <w:t>3</w:t>
      </w:r>
      <w:r w:rsidR="00936F5F" w:rsidRPr="0077677D">
        <w:rPr>
          <w:rFonts w:ascii="Times New Roman" w:hAnsi="Times New Roman" w:cs="Times New Roman"/>
          <w:sz w:val="28"/>
          <w:szCs w:val="28"/>
        </w:rPr>
        <w:t xml:space="preserve">                                        п. Рощинский                   </w:t>
      </w:r>
      <w:r w:rsidR="00936F5F">
        <w:rPr>
          <w:rFonts w:ascii="Times New Roman" w:hAnsi="Times New Roman" w:cs="Times New Roman"/>
          <w:sz w:val="28"/>
          <w:szCs w:val="28"/>
        </w:rPr>
        <w:t xml:space="preserve">      </w:t>
      </w:r>
      <w:r w:rsidR="00936F5F" w:rsidRPr="0077677D">
        <w:rPr>
          <w:rFonts w:ascii="Times New Roman" w:hAnsi="Times New Roman" w:cs="Times New Roman"/>
          <w:sz w:val="28"/>
          <w:szCs w:val="28"/>
        </w:rPr>
        <w:t xml:space="preserve"> </w:t>
      </w:r>
      <w:r w:rsidR="00936F5F">
        <w:rPr>
          <w:rFonts w:ascii="Times New Roman" w:hAnsi="Times New Roman" w:cs="Times New Roman"/>
          <w:sz w:val="28"/>
          <w:szCs w:val="28"/>
        </w:rPr>
        <w:t xml:space="preserve">  </w:t>
      </w:r>
      <w:r>
        <w:rPr>
          <w:rFonts w:ascii="Times New Roman" w:hAnsi="Times New Roman" w:cs="Times New Roman"/>
          <w:sz w:val="28"/>
          <w:szCs w:val="28"/>
        </w:rPr>
        <w:t xml:space="preserve"> </w:t>
      </w:r>
      <w:r w:rsidR="00936F5F" w:rsidRPr="0077677D">
        <w:rPr>
          <w:rFonts w:ascii="Times New Roman" w:hAnsi="Times New Roman" w:cs="Times New Roman"/>
          <w:sz w:val="28"/>
          <w:szCs w:val="28"/>
        </w:rPr>
        <w:t xml:space="preserve">   № </w:t>
      </w:r>
      <w:r>
        <w:rPr>
          <w:rFonts w:ascii="Times New Roman" w:hAnsi="Times New Roman" w:cs="Times New Roman"/>
          <w:sz w:val="28"/>
          <w:szCs w:val="28"/>
        </w:rPr>
        <w:t>36</w:t>
      </w:r>
      <w:r w:rsidR="00936F5F" w:rsidRPr="0077677D">
        <w:rPr>
          <w:rFonts w:ascii="Times New Roman" w:hAnsi="Times New Roman" w:cs="Times New Roman"/>
          <w:sz w:val="28"/>
          <w:szCs w:val="28"/>
        </w:rPr>
        <w:t>-</w:t>
      </w:r>
      <w:r>
        <w:rPr>
          <w:rFonts w:ascii="Times New Roman" w:hAnsi="Times New Roman" w:cs="Times New Roman"/>
          <w:sz w:val="28"/>
          <w:szCs w:val="28"/>
        </w:rPr>
        <w:t>111</w:t>
      </w:r>
      <w:r w:rsidR="00936F5F" w:rsidRPr="0077677D">
        <w:rPr>
          <w:rFonts w:ascii="Times New Roman" w:hAnsi="Times New Roman" w:cs="Times New Roman"/>
          <w:sz w:val="28"/>
          <w:szCs w:val="28"/>
        </w:rPr>
        <w:t>-р</w:t>
      </w:r>
    </w:p>
    <w:p w:rsidR="00936F5F" w:rsidRDefault="00936F5F" w:rsidP="00936F5F">
      <w:pPr>
        <w:autoSpaceDE w:val="0"/>
        <w:autoSpaceDN w:val="0"/>
        <w:adjustRightInd w:val="0"/>
        <w:spacing w:after="0" w:line="240" w:lineRule="auto"/>
        <w:jc w:val="both"/>
        <w:rPr>
          <w:rFonts w:ascii="Times New Roman" w:hAnsi="Times New Roman" w:cs="Times New Roman"/>
          <w:sz w:val="28"/>
          <w:szCs w:val="28"/>
        </w:rPr>
      </w:pPr>
    </w:p>
    <w:p w:rsidR="00936F5F" w:rsidRPr="00AC07ED" w:rsidRDefault="00936F5F" w:rsidP="00936F5F">
      <w:pPr>
        <w:autoSpaceDE w:val="0"/>
        <w:autoSpaceDN w:val="0"/>
        <w:adjustRightInd w:val="0"/>
        <w:spacing w:after="0" w:line="240" w:lineRule="auto"/>
        <w:jc w:val="both"/>
        <w:rPr>
          <w:rFonts w:ascii="Times New Roman" w:hAnsi="Times New Roman" w:cs="Times New Roman"/>
          <w:sz w:val="28"/>
          <w:szCs w:val="28"/>
        </w:rPr>
      </w:pPr>
    </w:p>
    <w:p w:rsidR="00936F5F" w:rsidRDefault="00936F5F" w:rsidP="00936F5F">
      <w:pPr>
        <w:pStyle w:val="a3"/>
        <w:tabs>
          <w:tab w:val="left" w:pos="720"/>
        </w:tabs>
        <w:spacing w:before="0" w:beforeAutospacing="0" w:after="0" w:afterAutospacing="0"/>
        <w:jc w:val="both"/>
        <w:rPr>
          <w:color w:val="000000"/>
          <w:sz w:val="28"/>
          <w:szCs w:val="28"/>
        </w:rPr>
      </w:pPr>
      <w:r>
        <w:rPr>
          <w:sz w:val="28"/>
          <w:szCs w:val="28"/>
        </w:rPr>
        <w:t xml:space="preserve">О внесении изменений в решение Рощинского сельского Совета депутатов от 15.07.2021 № 11-32-р « </w:t>
      </w:r>
      <w:r w:rsidRPr="00C63816">
        <w:rPr>
          <w:color w:val="000000"/>
          <w:sz w:val="28"/>
          <w:szCs w:val="28"/>
        </w:rPr>
        <w:t>Об утверждении Положения об ус</w:t>
      </w:r>
      <w:r>
        <w:rPr>
          <w:color w:val="000000"/>
          <w:sz w:val="28"/>
          <w:szCs w:val="28"/>
        </w:rPr>
        <w:t xml:space="preserve">ловиях и порядке предоставления </w:t>
      </w:r>
      <w:r w:rsidRPr="00C63816">
        <w:rPr>
          <w:color w:val="000000"/>
          <w:sz w:val="28"/>
          <w:szCs w:val="28"/>
        </w:rPr>
        <w:t xml:space="preserve">муниципальному служащему права на пенсию за выслугу лет за счет средств бюджета </w:t>
      </w:r>
      <w:r>
        <w:rPr>
          <w:color w:val="000000"/>
          <w:sz w:val="28"/>
          <w:szCs w:val="28"/>
        </w:rPr>
        <w:t>Рощинского</w:t>
      </w:r>
      <w:r w:rsidRPr="00C63816">
        <w:rPr>
          <w:color w:val="000000"/>
          <w:sz w:val="28"/>
          <w:szCs w:val="28"/>
        </w:rPr>
        <w:t xml:space="preserve"> сельсовета</w:t>
      </w:r>
      <w:r>
        <w:rPr>
          <w:color w:val="000000"/>
          <w:sz w:val="28"/>
          <w:szCs w:val="28"/>
        </w:rPr>
        <w:t>»</w:t>
      </w:r>
    </w:p>
    <w:p w:rsidR="00936F5F" w:rsidRPr="00AC07ED" w:rsidRDefault="00936F5F" w:rsidP="00936F5F">
      <w:pPr>
        <w:pStyle w:val="a3"/>
        <w:tabs>
          <w:tab w:val="left" w:pos="720"/>
        </w:tabs>
        <w:spacing w:before="0" w:beforeAutospacing="0" w:after="0" w:afterAutospacing="0"/>
        <w:ind w:firstLine="709"/>
        <w:jc w:val="both"/>
        <w:rPr>
          <w:sz w:val="28"/>
          <w:szCs w:val="28"/>
        </w:rPr>
      </w:pPr>
    </w:p>
    <w:p w:rsidR="00936F5F" w:rsidRPr="003E38BE" w:rsidRDefault="00936F5F" w:rsidP="00936F5F">
      <w:pPr>
        <w:pStyle w:val="1"/>
        <w:spacing w:before="0" w:beforeAutospacing="0" w:after="0" w:afterAutospacing="0"/>
        <w:ind w:firstLine="709"/>
        <w:jc w:val="both"/>
        <w:rPr>
          <w:b w:val="0"/>
          <w:sz w:val="28"/>
          <w:szCs w:val="28"/>
        </w:rPr>
      </w:pPr>
      <w:r w:rsidRPr="003F7672">
        <w:rPr>
          <w:b w:val="0"/>
          <w:sz w:val="28"/>
          <w:szCs w:val="28"/>
        </w:rPr>
        <w:t>В соответствии с Законом Красноярского края от 06.04.2023 №5-1710 «</w:t>
      </w:r>
      <w:r w:rsidRPr="003F7672">
        <w:rPr>
          <w:b w:val="0"/>
          <w:color w:val="000000"/>
          <w:sz w:val="28"/>
          <w:szCs w:val="28"/>
        </w:rPr>
        <w:t>О внесении изменений в Закон края «Об особенностях правового регулирования муниципальной службы в Красноярском крае»</w:t>
      </w:r>
      <w:r w:rsidRPr="003F7672">
        <w:rPr>
          <w:b w:val="0"/>
          <w:sz w:val="28"/>
          <w:szCs w:val="28"/>
        </w:rPr>
        <w:t>,</w:t>
      </w:r>
      <w:r w:rsidRPr="003E38BE">
        <w:rPr>
          <w:b w:val="0"/>
          <w:sz w:val="28"/>
          <w:szCs w:val="28"/>
        </w:rPr>
        <w:t xml:space="preserve"> руководству</w:t>
      </w:r>
      <w:r>
        <w:rPr>
          <w:b w:val="0"/>
          <w:sz w:val="28"/>
          <w:szCs w:val="28"/>
        </w:rPr>
        <w:t>ясь статьёй 54</w:t>
      </w:r>
      <w:r w:rsidRPr="003E38BE">
        <w:rPr>
          <w:b w:val="0"/>
          <w:sz w:val="28"/>
          <w:szCs w:val="28"/>
        </w:rPr>
        <w:t xml:space="preserve"> </w:t>
      </w:r>
      <w:r w:rsidRPr="007744DC">
        <w:rPr>
          <w:b w:val="0"/>
          <w:sz w:val="28"/>
          <w:szCs w:val="28"/>
        </w:rPr>
        <w:t xml:space="preserve">Устава </w:t>
      </w:r>
      <w:r w:rsidRPr="007744DC">
        <w:rPr>
          <w:b w:val="0"/>
          <w:color w:val="000000"/>
          <w:sz w:val="28"/>
          <w:szCs w:val="28"/>
        </w:rPr>
        <w:t xml:space="preserve">Рощинского сельсовета </w:t>
      </w:r>
      <w:proofErr w:type="spellStart"/>
      <w:r w:rsidRPr="007744DC">
        <w:rPr>
          <w:b w:val="0"/>
          <w:color w:val="000000"/>
          <w:sz w:val="28"/>
          <w:szCs w:val="28"/>
        </w:rPr>
        <w:t>Курагинского</w:t>
      </w:r>
      <w:proofErr w:type="spellEnd"/>
      <w:r w:rsidRPr="007744DC">
        <w:rPr>
          <w:b w:val="0"/>
          <w:color w:val="000000"/>
          <w:sz w:val="28"/>
          <w:szCs w:val="28"/>
        </w:rPr>
        <w:t xml:space="preserve"> района Красноярского края, Рощинский сельский Совет депутатов</w:t>
      </w:r>
      <w:r>
        <w:rPr>
          <w:b w:val="0"/>
          <w:color w:val="000000"/>
          <w:sz w:val="28"/>
          <w:szCs w:val="28"/>
        </w:rPr>
        <w:t>,</w:t>
      </w:r>
      <w:r w:rsidRPr="007744DC">
        <w:rPr>
          <w:b w:val="0"/>
          <w:color w:val="000000"/>
          <w:sz w:val="28"/>
          <w:szCs w:val="28"/>
        </w:rPr>
        <w:t xml:space="preserve"> </w:t>
      </w:r>
      <w:r w:rsidRPr="007744DC">
        <w:rPr>
          <w:bCs w:val="0"/>
          <w:color w:val="000000"/>
          <w:sz w:val="28"/>
          <w:szCs w:val="28"/>
        </w:rPr>
        <w:t>РЕШИЛ:</w:t>
      </w:r>
    </w:p>
    <w:p w:rsidR="00936F5F" w:rsidRPr="003E38BE" w:rsidRDefault="00936F5F" w:rsidP="00936F5F">
      <w:pPr>
        <w:pStyle w:val="11"/>
        <w:spacing w:before="0" w:beforeAutospacing="0" w:after="0" w:afterAutospacing="0"/>
        <w:ind w:firstLine="709"/>
        <w:jc w:val="both"/>
        <w:rPr>
          <w:bCs/>
          <w:sz w:val="28"/>
          <w:szCs w:val="28"/>
        </w:rPr>
      </w:pPr>
      <w:r w:rsidRPr="003E38BE">
        <w:rPr>
          <w:sz w:val="28"/>
          <w:szCs w:val="28"/>
        </w:rPr>
        <w:t xml:space="preserve">1. Внести в </w:t>
      </w:r>
      <w:r w:rsidRPr="003F7672">
        <w:rPr>
          <w:bCs/>
          <w:sz w:val="28"/>
          <w:szCs w:val="28"/>
        </w:rPr>
        <w:t>Положени</w:t>
      </w:r>
      <w:r>
        <w:rPr>
          <w:bCs/>
          <w:sz w:val="28"/>
          <w:szCs w:val="28"/>
        </w:rPr>
        <w:t>е</w:t>
      </w:r>
      <w:r w:rsidRPr="003F7672">
        <w:rPr>
          <w:bCs/>
          <w:sz w:val="28"/>
          <w:szCs w:val="28"/>
        </w:rPr>
        <w:t xml:space="preserve"> </w:t>
      </w:r>
      <w:r w:rsidRPr="003F7672">
        <w:rPr>
          <w:sz w:val="28"/>
          <w:szCs w:val="28"/>
        </w:rPr>
        <w:t xml:space="preserve">об условиях и порядке предоставления муниципальному служащему права на пенсию за выслугу лет </w:t>
      </w:r>
      <w:r w:rsidRPr="003F7672">
        <w:rPr>
          <w:bCs/>
          <w:sz w:val="28"/>
          <w:szCs w:val="28"/>
        </w:rPr>
        <w:t>за счет средств бюджета</w:t>
      </w:r>
      <w:r>
        <w:rPr>
          <w:bCs/>
          <w:sz w:val="28"/>
          <w:szCs w:val="28"/>
        </w:rPr>
        <w:t xml:space="preserve"> </w:t>
      </w:r>
      <w:r>
        <w:rPr>
          <w:color w:val="000000"/>
          <w:sz w:val="28"/>
          <w:szCs w:val="28"/>
        </w:rPr>
        <w:t>Рощинского</w:t>
      </w:r>
      <w:r w:rsidRPr="00C63816">
        <w:rPr>
          <w:color w:val="000000"/>
          <w:sz w:val="28"/>
          <w:szCs w:val="28"/>
        </w:rPr>
        <w:t xml:space="preserve"> сельсовета</w:t>
      </w:r>
      <w:r w:rsidRPr="003E38BE">
        <w:rPr>
          <w:i/>
          <w:color w:val="000000"/>
          <w:sz w:val="28"/>
          <w:szCs w:val="28"/>
        </w:rPr>
        <w:t xml:space="preserve">, </w:t>
      </w:r>
      <w:r w:rsidRPr="007744DC">
        <w:rPr>
          <w:color w:val="000000"/>
          <w:sz w:val="28"/>
          <w:szCs w:val="28"/>
        </w:rPr>
        <w:t xml:space="preserve">утвержденное решением </w:t>
      </w:r>
      <w:r>
        <w:rPr>
          <w:color w:val="000000"/>
          <w:sz w:val="28"/>
          <w:szCs w:val="28"/>
        </w:rPr>
        <w:t xml:space="preserve">Рощинского сельского Совета депутатов </w:t>
      </w:r>
      <w:r w:rsidRPr="007744DC">
        <w:rPr>
          <w:color w:val="000000"/>
          <w:sz w:val="28"/>
          <w:szCs w:val="28"/>
        </w:rPr>
        <w:t xml:space="preserve">от </w:t>
      </w:r>
      <w:r>
        <w:rPr>
          <w:color w:val="000000"/>
          <w:sz w:val="28"/>
          <w:szCs w:val="28"/>
        </w:rPr>
        <w:t>15.07.2021</w:t>
      </w:r>
      <w:r w:rsidRPr="007744DC">
        <w:rPr>
          <w:color w:val="000000"/>
          <w:sz w:val="28"/>
          <w:szCs w:val="28"/>
        </w:rPr>
        <w:t xml:space="preserve"> </w:t>
      </w:r>
      <w:r>
        <w:rPr>
          <w:color w:val="000000"/>
          <w:sz w:val="28"/>
          <w:szCs w:val="28"/>
        </w:rPr>
        <w:t xml:space="preserve"> № 11-32-р (в редакции решений от 01.11.2021 № 15-40-р</w:t>
      </w:r>
      <w:r w:rsidRPr="007744DC">
        <w:rPr>
          <w:color w:val="000000"/>
          <w:sz w:val="28"/>
          <w:szCs w:val="28"/>
        </w:rPr>
        <w:t>,</w:t>
      </w:r>
      <w:r>
        <w:rPr>
          <w:color w:val="000000"/>
          <w:sz w:val="28"/>
          <w:szCs w:val="28"/>
        </w:rPr>
        <w:t xml:space="preserve"> от </w:t>
      </w:r>
      <w:r w:rsidRPr="0077677D">
        <w:rPr>
          <w:sz w:val="28"/>
          <w:szCs w:val="28"/>
        </w:rPr>
        <w:t>06.07.2022</w:t>
      </w:r>
      <w:r>
        <w:rPr>
          <w:sz w:val="28"/>
          <w:szCs w:val="28"/>
        </w:rPr>
        <w:t xml:space="preserve"> </w:t>
      </w:r>
      <w:r>
        <w:rPr>
          <w:color w:val="000000"/>
          <w:sz w:val="28"/>
          <w:szCs w:val="28"/>
        </w:rPr>
        <w:t xml:space="preserve">№ </w:t>
      </w:r>
      <w:r w:rsidRPr="0077677D">
        <w:rPr>
          <w:sz w:val="28"/>
          <w:szCs w:val="28"/>
        </w:rPr>
        <w:t>24-75-р</w:t>
      </w:r>
      <w:r>
        <w:rPr>
          <w:sz w:val="28"/>
          <w:szCs w:val="28"/>
        </w:rPr>
        <w:t>)</w:t>
      </w:r>
      <w:r w:rsidRPr="003E38BE">
        <w:rPr>
          <w:sz w:val="28"/>
          <w:szCs w:val="28"/>
        </w:rPr>
        <w:t xml:space="preserve"> следующие изменения:</w:t>
      </w:r>
    </w:p>
    <w:p w:rsidR="00936F5F" w:rsidRPr="003F7672" w:rsidRDefault="00936F5F" w:rsidP="00936F5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В пункте 2.2.</w:t>
      </w:r>
      <w:r w:rsidRPr="003F7672">
        <w:rPr>
          <w:rFonts w:ascii="Times New Roman" w:hAnsi="Times New Roman" w:cs="Times New Roman"/>
          <w:sz w:val="28"/>
          <w:szCs w:val="28"/>
        </w:rPr>
        <w:t xml:space="preserve"> </w:t>
      </w:r>
      <w:r>
        <w:rPr>
          <w:rFonts w:ascii="Times New Roman" w:hAnsi="Times New Roman" w:cs="Times New Roman"/>
          <w:sz w:val="28"/>
          <w:szCs w:val="28"/>
        </w:rPr>
        <w:t xml:space="preserve">Положения  </w:t>
      </w:r>
      <w:r w:rsidRPr="003F7672">
        <w:rPr>
          <w:rFonts w:ascii="Times New Roman" w:hAnsi="Times New Roman" w:cs="Times New Roman"/>
          <w:sz w:val="28"/>
          <w:szCs w:val="28"/>
        </w:rPr>
        <w:t xml:space="preserve">слова «2,8 должностного оклада» заменить словами «2,8 суммы должностного оклада и ежемесячной надбавки за классный чин (далее в Положении – оклад для назначения пенсии)». </w:t>
      </w:r>
    </w:p>
    <w:p w:rsidR="00936F5F" w:rsidRPr="00035D31" w:rsidRDefault="00936F5F" w:rsidP="00936F5F">
      <w:pPr>
        <w:spacing w:after="0" w:line="240" w:lineRule="auto"/>
        <w:ind w:firstLine="540"/>
        <w:jc w:val="both"/>
        <w:rPr>
          <w:rFonts w:ascii="Times New Roman" w:hAnsi="Times New Roman" w:cs="Times New Roman"/>
          <w:sz w:val="28"/>
          <w:szCs w:val="28"/>
        </w:rPr>
      </w:pPr>
      <w:r w:rsidRPr="00035D31">
        <w:rPr>
          <w:rFonts w:ascii="Times New Roman" w:hAnsi="Times New Roman" w:cs="Times New Roman"/>
          <w:sz w:val="28"/>
          <w:szCs w:val="28"/>
        </w:rPr>
        <w:t xml:space="preserve">1.2. </w:t>
      </w:r>
      <w:r>
        <w:rPr>
          <w:rFonts w:ascii="Times New Roman" w:hAnsi="Times New Roman" w:cs="Times New Roman"/>
          <w:sz w:val="28"/>
          <w:szCs w:val="28"/>
        </w:rPr>
        <w:t>П</w:t>
      </w:r>
      <w:r w:rsidRPr="00035D31">
        <w:rPr>
          <w:rFonts w:ascii="Times New Roman" w:hAnsi="Times New Roman" w:cs="Times New Roman"/>
          <w:sz w:val="28"/>
          <w:szCs w:val="28"/>
        </w:rPr>
        <w:t>ункт 2.2. Положения</w:t>
      </w:r>
      <w:r>
        <w:rPr>
          <w:rFonts w:ascii="Times New Roman" w:hAnsi="Times New Roman" w:cs="Times New Roman"/>
          <w:sz w:val="28"/>
          <w:szCs w:val="28"/>
        </w:rPr>
        <w:t xml:space="preserve"> дополнить</w:t>
      </w:r>
      <w:r w:rsidRPr="00035D31">
        <w:rPr>
          <w:rFonts w:ascii="Times New Roman" w:hAnsi="Times New Roman" w:cs="Times New Roman"/>
          <w:sz w:val="28"/>
          <w:szCs w:val="28"/>
        </w:rPr>
        <w:t xml:space="preserve"> абзацем следующего содержания:</w:t>
      </w:r>
    </w:p>
    <w:p w:rsidR="00936F5F" w:rsidRPr="00035D31" w:rsidRDefault="00936F5F" w:rsidP="00936F5F">
      <w:pPr>
        <w:tabs>
          <w:tab w:val="left" w:pos="342"/>
        </w:tabs>
        <w:spacing w:after="0" w:line="240" w:lineRule="auto"/>
        <w:jc w:val="both"/>
        <w:rPr>
          <w:rFonts w:ascii="Times New Roman" w:hAnsi="Times New Roman" w:cs="Times New Roman"/>
          <w:sz w:val="28"/>
          <w:szCs w:val="28"/>
        </w:rPr>
      </w:pPr>
      <w:r w:rsidRPr="00035D31">
        <w:rPr>
          <w:rFonts w:ascii="Times New Roman" w:hAnsi="Times New Roman" w:cs="Times New Roman"/>
          <w:sz w:val="28"/>
          <w:szCs w:val="28"/>
        </w:rPr>
        <w:t>«2.2.1</w:t>
      </w:r>
      <w:r>
        <w:rPr>
          <w:rFonts w:ascii="Times New Roman" w:hAnsi="Times New Roman" w:cs="Times New Roman"/>
          <w:sz w:val="28"/>
          <w:szCs w:val="28"/>
        </w:rPr>
        <w:t xml:space="preserve">. </w:t>
      </w:r>
      <w:r w:rsidRPr="00035D31">
        <w:rPr>
          <w:rFonts w:ascii="Times New Roman" w:hAnsi="Times New Roman" w:cs="Times New Roman"/>
          <w:sz w:val="28"/>
          <w:szCs w:val="28"/>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roofErr w:type="gramStart"/>
      <w:r w:rsidRPr="00035D31">
        <w:rPr>
          <w:rFonts w:ascii="Times New Roman" w:hAnsi="Times New Roman" w:cs="Times New Roman"/>
          <w:sz w:val="28"/>
          <w:szCs w:val="28"/>
        </w:rPr>
        <w:t>.».</w:t>
      </w:r>
      <w:proofErr w:type="gramEnd"/>
    </w:p>
    <w:p w:rsidR="00936F5F" w:rsidRPr="00035D31" w:rsidRDefault="00936F5F" w:rsidP="00936F5F">
      <w:pPr>
        <w:tabs>
          <w:tab w:val="left" w:pos="342"/>
        </w:tabs>
        <w:spacing w:after="0" w:line="240" w:lineRule="auto"/>
        <w:ind w:firstLine="709"/>
        <w:jc w:val="both"/>
        <w:rPr>
          <w:rFonts w:ascii="Times New Roman" w:hAnsi="Times New Roman" w:cs="Times New Roman"/>
          <w:sz w:val="28"/>
          <w:szCs w:val="28"/>
        </w:rPr>
      </w:pPr>
      <w:r w:rsidRPr="00035D31">
        <w:rPr>
          <w:rFonts w:ascii="Times New Roman" w:hAnsi="Times New Roman" w:cs="Times New Roman"/>
          <w:sz w:val="28"/>
          <w:szCs w:val="28"/>
        </w:rPr>
        <w:t xml:space="preserve">1.3. В  пункте 2.3. Положения слова «размера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w:t>
      </w:r>
      <w:proofErr w:type="gramStart"/>
      <w:r w:rsidRPr="00035D31">
        <w:rPr>
          <w:rFonts w:ascii="Times New Roman" w:hAnsi="Times New Roman" w:cs="Times New Roman"/>
          <w:sz w:val="28"/>
          <w:szCs w:val="28"/>
        </w:rPr>
        <w:t>с</w:t>
      </w:r>
      <w:proofErr w:type="gramEnd"/>
      <w:r w:rsidRPr="00035D31">
        <w:rPr>
          <w:rFonts w:ascii="Times New Roman" w:hAnsi="Times New Roman" w:cs="Times New Roman"/>
          <w:sz w:val="28"/>
          <w:szCs w:val="28"/>
        </w:rPr>
        <w:t>».</w:t>
      </w:r>
    </w:p>
    <w:p w:rsidR="00936F5F" w:rsidRPr="00035D31" w:rsidRDefault="00936F5F" w:rsidP="00936F5F">
      <w:pPr>
        <w:pStyle w:val="a3"/>
        <w:spacing w:before="0" w:beforeAutospacing="0" w:after="0" w:afterAutospacing="0"/>
        <w:ind w:firstLine="567"/>
        <w:jc w:val="both"/>
        <w:rPr>
          <w:sz w:val="28"/>
          <w:szCs w:val="28"/>
        </w:rPr>
      </w:pPr>
      <w:r w:rsidRPr="00035D31">
        <w:rPr>
          <w:sz w:val="28"/>
          <w:szCs w:val="28"/>
        </w:rPr>
        <w:t xml:space="preserve">2. </w:t>
      </w:r>
      <w:proofErr w:type="gramStart"/>
      <w:r w:rsidRPr="00035D31">
        <w:rPr>
          <w:sz w:val="28"/>
          <w:szCs w:val="28"/>
        </w:rPr>
        <w:t>Контроль за</w:t>
      </w:r>
      <w:proofErr w:type="gramEnd"/>
      <w:r w:rsidRPr="00035D31">
        <w:rPr>
          <w:sz w:val="28"/>
          <w:szCs w:val="28"/>
        </w:rPr>
        <w:t xml:space="preserve"> исполнением настоящего Решения возложить на Главу Рощинского сельсовета.</w:t>
      </w:r>
    </w:p>
    <w:p w:rsidR="00936F5F" w:rsidRDefault="00936F5F" w:rsidP="00936F5F">
      <w:pPr>
        <w:pStyle w:val="a3"/>
        <w:spacing w:before="0" w:beforeAutospacing="0" w:after="0" w:afterAutospacing="0"/>
        <w:ind w:firstLine="567"/>
        <w:jc w:val="both"/>
        <w:rPr>
          <w:sz w:val="28"/>
          <w:szCs w:val="28"/>
        </w:rPr>
      </w:pPr>
      <w:r w:rsidRPr="00035D31">
        <w:rPr>
          <w:sz w:val="28"/>
          <w:szCs w:val="28"/>
        </w:rPr>
        <w:t>3. Настоящее Решение вступает в силу со дня, следующим за днем его опубликования в газете «Рощинский вестник».</w:t>
      </w:r>
    </w:p>
    <w:p w:rsidR="00936F5F" w:rsidRPr="00035D31" w:rsidRDefault="00936F5F" w:rsidP="00936F5F">
      <w:pPr>
        <w:pStyle w:val="a3"/>
        <w:spacing w:before="0" w:beforeAutospacing="0" w:after="0" w:afterAutospacing="0"/>
        <w:ind w:firstLine="567"/>
        <w:jc w:val="both"/>
        <w:rPr>
          <w:sz w:val="28"/>
          <w:szCs w:val="28"/>
        </w:rPr>
      </w:pPr>
    </w:p>
    <w:p w:rsidR="00936F5F" w:rsidRPr="00035D31" w:rsidRDefault="00936F5F" w:rsidP="00936F5F">
      <w:pPr>
        <w:autoSpaceDE w:val="0"/>
        <w:autoSpaceDN w:val="0"/>
        <w:adjustRightInd w:val="0"/>
        <w:spacing w:after="0" w:line="240" w:lineRule="auto"/>
        <w:jc w:val="both"/>
        <w:rPr>
          <w:rFonts w:ascii="Times New Roman" w:hAnsi="Times New Roman" w:cs="Times New Roman"/>
          <w:i/>
          <w:sz w:val="28"/>
          <w:szCs w:val="28"/>
        </w:rPr>
      </w:pPr>
    </w:p>
    <w:p w:rsidR="00936F5F" w:rsidRPr="00035D31" w:rsidRDefault="00936F5F" w:rsidP="00936F5F">
      <w:pPr>
        <w:spacing w:after="0" w:line="240" w:lineRule="auto"/>
        <w:jc w:val="both"/>
        <w:rPr>
          <w:rFonts w:ascii="Times New Roman" w:hAnsi="Times New Roman" w:cs="Times New Roman"/>
          <w:sz w:val="28"/>
          <w:szCs w:val="28"/>
        </w:rPr>
      </w:pPr>
      <w:r w:rsidRPr="00035D31">
        <w:rPr>
          <w:rFonts w:ascii="Times New Roman" w:hAnsi="Times New Roman" w:cs="Times New Roman"/>
          <w:bCs/>
          <w:sz w:val="28"/>
          <w:szCs w:val="28"/>
        </w:rPr>
        <w:t xml:space="preserve">Председатель Совета депутатов                   </w:t>
      </w:r>
      <w:r w:rsidR="001176C3">
        <w:rPr>
          <w:rFonts w:ascii="Times New Roman" w:hAnsi="Times New Roman" w:cs="Times New Roman"/>
          <w:bCs/>
          <w:sz w:val="28"/>
          <w:szCs w:val="28"/>
        </w:rPr>
        <w:t xml:space="preserve">                           </w:t>
      </w:r>
      <w:r w:rsidRPr="00035D31">
        <w:rPr>
          <w:rFonts w:ascii="Times New Roman" w:hAnsi="Times New Roman" w:cs="Times New Roman"/>
          <w:bCs/>
          <w:sz w:val="28"/>
          <w:szCs w:val="28"/>
        </w:rPr>
        <w:t xml:space="preserve">  Г.Г. Ломова</w:t>
      </w:r>
    </w:p>
    <w:p w:rsidR="00936F5F" w:rsidRPr="001176C3" w:rsidRDefault="00936F5F" w:rsidP="00936F5F">
      <w:pPr>
        <w:spacing w:after="0" w:line="240" w:lineRule="auto"/>
        <w:jc w:val="both"/>
        <w:rPr>
          <w:rFonts w:ascii="Times New Roman" w:hAnsi="Times New Roman" w:cs="Times New Roman"/>
          <w:sz w:val="28"/>
          <w:szCs w:val="28"/>
        </w:rPr>
      </w:pPr>
    </w:p>
    <w:p w:rsidR="001176C3" w:rsidRPr="001176C3" w:rsidRDefault="001176C3" w:rsidP="001176C3">
      <w:pPr>
        <w:rPr>
          <w:rFonts w:ascii="Times New Roman" w:hAnsi="Times New Roman" w:cs="Times New Roman"/>
          <w:sz w:val="28"/>
          <w:szCs w:val="28"/>
        </w:rPr>
      </w:pPr>
      <w:r w:rsidRPr="001176C3">
        <w:rPr>
          <w:rFonts w:ascii="Times New Roman" w:hAnsi="Times New Roman" w:cs="Times New Roman"/>
          <w:sz w:val="28"/>
          <w:szCs w:val="28"/>
        </w:rPr>
        <w:t xml:space="preserve">И.о. Главы сельсовета                                     </w:t>
      </w:r>
      <w:r>
        <w:rPr>
          <w:rFonts w:ascii="Times New Roman" w:hAnsi="Times New Roman" w:cs="Times New Roman"/>
          <w:sz w:val="28"/>
          <w:szCs w:val="28"/>
        </w:rPr>
        <w:t xml:space="preserve">                           </w:t>
      </w:r>
      <w:r w:rsidRPr="001176C3">
        <w:rPr>
          <w:rFonts w:ascii="Times New Roman" w:hAnsi="Times New Roman" w:cs="Times New Roman"/>
          <w:sz w:val="28"/>
          <w:szCs w:val="28"/>
        </w:rPr>
        <w:t>Л.С. Кондратьева</w:t>
      </w:r>
    </w:p>
    <w:sectPr w:rsidR="001176C3" w:rsidRPr="001176C3" w:rsidSect="00035D31">
      <w:pgSz w:w="11906" w:h="16838"/>
      <w:pgMar w:top="851"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6F5F"/>
    <w:rsid w:val="001176C3"/>
    <w:rsid w:val="002F6F41"/>
    <w:rsid w:val="00751565"/>
    <w:rsid w:val="00936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565"/>
  </w:style>
  <w:style w:type="paragraph" w:styleId="1">
    <w:name w:val="heading 1"/>
    <w:basedOn w:val="a"/>
    <w:link w:val="10"/>
    <w:uiPriority w:val="9"/>
    <w:qFormat/>
    <w:rsid w:val="00936F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F5F"/>
    <w:rPr>
      <w:rFonts w:ascii="Times New Roman" w:eastAsia="Times New Roman" w:hAnsi="Times New Roman" w:cs="Times New Roman"/>
      <w:b/>
      <w:bCs/>
      <w:kern w:val="36"/>
      <w:sz w:val="48"/>
      <w:szCs w:val="48"/>
    </w:rPr>
  </w:style>
  <w:style w:type="paragraph" w:customStyle="1" w:styleId="11">
    <w:name w:val="11"/>
    <w:basedOn w:val="a"/>
    <w:rsid w:val="00936F5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nhideWhenUsed/>
    <w:rsid w:val="00936F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805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4</cp:revision>
  <dcterms:created xsi:type="dcterms:W3CDTF">2023-05-31T05:49:00Z</dcterms:created>
  <dcterms:modified xsi:type="dcterms:W3CDTF">2023-06-14T08:19:00Z</dcterms:modified>
</cp:coreProperties>
</file>