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D5" w:rsidRDefault="00F339F5" w:rsidP="00E61D4E">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КРАСНОЯРСКИЙ КРАЙ</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КУРАГИНСКИЙ  РАЙОН</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РОЩИНСКИЙ СЕЛЬСКИЙ СОВЕТ ДЕПУТАТОВ</w:t>
      </w:r>
    </w:p>
    <w:p w:rsidR="000E31D5" w:rsidRDefault="000E31D5">
      <w:pPr>
        <w:spacing w:after="0" w:line="240" w:lineRule="auto"/>
        <w:ind w:firstLine="709"/>
        <w:jc w:val="center"/>
        <w:rPr>
          <w:rFonts w:ascii="Times New Roman" w:hAnsi="Times New Roman"/>
          <w:b/>
          <w:sz w:val="28"/>
          <w:szCs w:val="28"/>
        </w:rPr>
      </w:pP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РЕШЕНИЕ</w:t>
      </w:r>
    </w:p>
    <w:p w:rsidR="000E31D5" w:rsidRDefault="000E31D5">
      <w:pPr>
        <w:spacing w:after="0" w:line="240" w:lineRule="auto"/>
        <w:jc w:val="center"/>
        <w:rPr>
          <w:rFonts w:ascii="Times New Roman" w:hAnsi="Times New Roman"/>
          <w:b/>
          <w:sz w:val="28"/>
          <w:szCs w:val="28"/>
        </w:rPr>
      </w:pPr>
    </w:p>
    <w:p w:rsidR="000E31D5" w:rsidRDefault="00FE3BB6">
      <w:pPr>
        <w:spacing w:after="0" w:line="240" w:lineRule="auto"/>
        <w:jc w:val="both"/>
        <w:rPr>
          <w:rFonts w:ascii="Times New Roman" w:hAnsi="Times New Roman"/>
          <w:sz w:val="28"/>
          <w:szCs w:val="28"/>
        </w:rPr>
      </w:pPr>
      <w:r>
        <w:rPr>
          <w:rFonts w:ascii="Times New Roman" w:hAnsi="Times New Roman"/>
          <w:sz w:val="28"/>
          <w:szCs w:val="28"/>
        </w:rPr>
        <w:t>13.11.</w:t>
      </w:r>
      <w:r w:rsidR="00F339F5">
        <w:rPr>
          <w:rFonts w:ascii="Times New Roman" w:hAnsi="Times New Roman"/>
          <w:sz w:val="28"/>
          <w:szCs w:val="28"/>
        </w:rPr>
        <w:t xml:space="preserve">2023 </w:t>
      </w:r>
      <w:r w:rsidR="00F339F5">
        <w:rPr>
          <w:rFonts w:ascii="Times New Roman" w:hAnsi="Times New Roman"/>
          <w:sz w:val="28"/>
          <w:szCs w:val="28"/>
        </w:rPr>
        <w:tab/>
      </w:r>
      <w:r w:rsidR="00F339F5">
        <w:rPr>
          <w:rFonts w:ascii="Times New Roman" w:hAnsi="Times New Roman"/>
          <w:sz w:val="28"/>
          <w:szCs w:val="28"/>
        </w:rPr>
        <w:tab/>
      </w:r>
      <w:r w:rsidR="00F339F5">
        <w:rPr>
          <w:rFonts w:ascii="Times New Roman" w:hAnsi="Times New Roman"/>
          <w:sz w:val="28"/>
          <w:szCs w:val="28"/>
        </w:rPr>
        <w:tab/>
        <w:t xml:space="preserve">         </w:t>
      </w:r>
      <w:proofErr w:type="spellStart"/>
      <w:r w:rsidR="00F339F5">
        <w:rPr>
          <w:rFonts w:ascii="Times New Roman" w:hAnsi="Times New Roman"/>
          <w:sz w:val="28"/>
          <w:szCs w:val="28"/>
        </w:rPr>
        <w:t>п</w:t>
      </w:r>
      <w:proofErr w:type="gramStart"/>
      <w:r w:rsidR="00F339F5">
        <w:rPr>
          <w:rFonts w:ascii="Times New Roman" w:hAnsi="Times New Roman"/>
          <w:sz w:val="28"/>
          <w:szCs w:val="28"/>
        </w:rPr>
        <w:t>.Р</w:t>
      </w:r>
      <w:proofErr w:type="gramEnd"/>
      <w:r w:rsidR="00F339F5">
        <w:rPr>
          <w:rFonts w:ascii="Times New Roman" w:hAnsi="Times New Roman"/>
          <w:sz w:val="28"/>
          <w:szCs w:val="28"/>
        </w:rPr>
        <w:t>ощинский</w:t>
      </w:r>
      <w:proofErr w:type="spellEnd"/>
      <w:r w:rsidR="00F339F5">
        <w:rPr>
          <w:rFonts w:ascii="Times New Roman" w:hAnsi="Times New Roman"/>
          <w:sz w:val="28"/>
          <w:szCs w:val="28"/>
        </w:rPr>
        <w:tab/>
      </w:r>
      <w:r w:rsidR="00F339F5">
        <w:rPr>
          <w:rFonts w:ascii="Times New Roman" w:hAnsi="Times New Roman"/>
          <w:sz w:val="28"/>
          <w:szCs w:val="28"/>
        </w:rPr>
        <w:tab/>
        <w:t xml:space="preserve">                   </w:t>
      </w:r>
      <w:r>
        <w:rPr>
          <w:rFonts w:ascii="Times New Roman" w:hAnsi="Times New Roman"/>
          <w:sz w:val="28"/>
          <w:szCs w:val="28"/>
        </w:rPr>
        <w:t xml:space="preserve">   </w:t>
      </w:r>
      <w:r w:rsidR="00F339F5">
        <w:rPr>
          <w:rFonts w:ascii="Times New Roman" w:hAnsi="Times New Roman"/>
          <w:sz w:val="28"/>
          <w:szCs w:val="28"/>
        </w:rPr>
        <w:t xml:space="preserve">№ </w:t>
      </w:r>
      <w:r>
        <w:rPr>
          <w:rFonts w:ascii="Times New Roman" w:hAnsi="Times New Roman"/>
          <w:sz w:val="28"/>
          <w:szCs w:val="28"/>
        </w:rPr>
        <w:t xml:space="preserve">43-128 </w:t>
      </w:r>
      <w:r w:rsidR="00F339F5">
        <w:rPr>
          <w:rFonts w:ascii="Times New Roman" w:hAnsi="Times New Roman"/>
          <w:sz w:val="28"/>
          <w:szCs w:val="28"/>
        </w:rPr>
        <w:t>-</w:t>
      </w:r>
      <w:proofErr w:type="spellStart"/>
      <w:r w:rsidR="00F339F5">
        <w:rPr>
          <w:rFonts w:ascii="Times New Roman" w:hAnsi="Times New Roman"/>
          <w:sz w:val="28"/>
          <w:szCs w:val="28"/>
        </w:rPr>
        <w:t>р</w:t>
      </w:r>
      <w:proofErr w:type="spellEnd"/>
    </w:p>
    <w:p w:rsidR="000E31D5" w:rsidRDefault="000E31D5">
      <w:pPr>
        <w:spacing w:after="0" w:line="240" w:lineRule="auto"/>
        <w:ind w:firstLine="709"/>
        <w:rPr>
          <w:rFonts w:ascii="Times New Roman" w:hAnsi="Times New Roman"/>
          <w:sz w:val="28"/>
          <w:szCs w:val="28"/>
        </w:rPr>
      </w:pP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и условиях приватизации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имущества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w:t>
      </w:r>
    </w:p>
    <w:p w:rsidR="000E31D5" w:rsidRDefault="000E31D5">
      <w:pPr>
        <w:spacing w:after="0" w:line="240" w:lineRule="auto"/>
        <w:jc w:val="center"/>
        <w:rPr>
          <w:rFonts w:ascii="Times New Roman" w:hAnsi="Times New Roman"/>
          <w:sz w:val="28"/>
          <w:szCs w:val="28"/>
        </w:rPr>
      </w:pPr>
    </w:p>
    <w:p w:rsidR="000E31D5" w:rsidRDefault="00F339F5" w:rsidP="00E61D4E">
      <w:pPr>
        <w:spacing w:after="0" w:line="240" w:lineRule="auto"/>
        <w:jc w:val="both"/>
        <w:rPr>
          <w:rFonts w:ascii="Times New Roman" w:hAnsi="Times New Roman"/>
          <w:sz w:val="28"/>
          <w:szCs w:val="28"/>
        </w:rPr>
      </w:pPr>
      <w:r>
        <w:rPr>
          <w:rFonts w:ascii="Times New Roman" w:hAnsi="Times New Roman"/>
          <w:sz w:val="28"/>
          <w:szCs w:val="28"/>
        </w:rPr>
        <w:t xml:space="preserve">   </w:t>
      </w:r>
      <w:r w:rsidR="00E61D4E">
        <w:rPr>
          <w:rFonts w:ascii="Times New Roman" w:hAnsi="Times New Roman"/>
          <w:sz w:val="28"/>
          <w:szCs w:val="28"/>
        </w:rPr>
        <w:t xml:space="preserve">   </w:t>
      </w:r>
      <w:r>
        <w:rPr>
          <w:rFonts w:ascii="Times New Roman" w:hAnsi="Times New Roman"/>
          <w:sz w:val="28"/>
          <w:szCs w:val="28"/>
        </w:rPr>
        <w:t>В соответствии с  Федеральным законом от 21.12.2001 № 178-ФЗ «О приватизации государственного и муниципального имущества» (в ред</w:t>
      </w:r>
      <w:proofErr w:type="gramStart"/>
      <w:r>
        <w:rPr>
          <w:rFonts w:ascii="Times New Roman" w:hAnsi="Times New Roman"/>
          <w:sz w:val="28"/>
          <w:szCs w:val="28"/>
        </w:rPr>
        <w:t>.Ф</w:t>
      </w:r>
      <w:proofErr w:type="gramEnd"/>
      <w:r>
        <w:rPr>
          <w:rFonts w:ascii="Times New Roman" w:hAnsi="Times New Roman"/>
          <w:sz w:val="28"/>
          <w:szCs w:val="28"/>
        </w:rPr>
        <w:t xml:space="preserve">едерального закона от 24.07.2023 № 354-ФЗ), руководствуясь Уставом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сельский Совет депутатов РЕШИЛ:</w:t>
      </w:r>
    </w:p>
    <w:p w:rsidR="000E31D5" w:rsidRDefault="000E31D5">
      <w:pPr>
        <w:spacing w:after="0" w:line="240" w:lineRule="auto"/>
        <w:ind w:firstLine="708"/>
        <w:jc w:val="both"/>
        <w:rPr>
          <w:rFonts w:ascii="Times New Roman" w:hAnsi="Times New Roman"/>
          <w:sz w:val="28"/>
          <w:szCs w:val="28"/>
        </w:rPr>
      </w:pP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Положение о порядке и условиях приватизации муниципального имущества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 согласно приложению.</w:t>
      </w:r>
    </w:p>
    <w:p w:rsidR="00F339F5" w:rsidRPr="00F339F5" w:rsidRDefault="00F339F5" w:rsidP="00F339F5">
      <w:pPr>
        <w:pStyle w:val="af5"/>
        <w:ind w:left="0" w:firstLine="0"/>
        <w:rPr>
          <w:rFonts w:ascii="Times New Roman" w:hAnsi="Times New Roman" w:cs="Times New Roman"/>
          <w:sz w:val="28"/>
          <w:szCs w:val="34"/>
        </w:rPr>
      </w:pPr>
      <w:r>
        <w:rPr>
          <w:rFonts w:ascii="Times New Roman" w:hAnsi="Times New Roman" w:cs="Times New Roman"/>
          <w:sz w:val="28"/>
          <w:szCs w:val="28"/>
        </w:rPr>
        <w:t xml:space="preserve">          </w:t>
      </w:r>
      <w:r w:rsidRPr="00F339F5">
        <w:rPr>
          <w:rFonts w:ascii="Times New Roman" w:hAnsi="Times New Roman" w:cs="Times New Roman"/>
          <w:sz w:val="28"/>
          <w:szCs w:val="28"/>
        </w:rPr>
        <w:t xml:space="preserve">2. </w:t>
      </w:r>
      <w:r w:rsidRPr="00F339F5">
        <w:rPr>
          <w:rFonts w:ascii="Times New Roman" w:hAnsi="Times New Roman" w:cs="Times New Roman"/>
          <w:sz w:val="28"/>
          <w:szCs w:val="34"/>
        </w:rPr>
        <w:t>Считать утратившими силу:</w:t>
      </w:r>
    </w:p>
    <w:p w:rsidR="00F339F5" w:rsidRPr="00F339F5" w:rsidRDefault="00F339F5" w:rsidP="00F339F5">
      <w:pPr>
        <w:spacing w:after="0" w:line="240" w:lineRule="auto"/>
        <w:jc w:val="both"/>
        <w:rPr>
          <w:rFonts w:ascii="Times New Roman" w:hAnsi="Times New Roman"/>
          <w:sz w:val="28"/>
          <w:szCs w:val="28"/>
        </w:rPr>
      </w:pPr>
      <w:r w:rsidRPr="00F339F5">
        <w:rPr>
          <w:rFonts w:ascii="Times New Roman" w:hAnsi="Times New Roman"/>
          <w:sz w:val="28"/>
          <w:szCs w:val="34"/>
        </w:rPr>
        <w:t>- решение от 30.06.2017 № 27-64-р «</w:t>
      </w:r>
      <w:r w:rsidRPr="00F339F5">
        <w:rPr>
          <w:rFonts w:ascii="Times New Roman" w:hAnsi="Times New Roman"/>
          <w:sz w:val="28"/>
          <w:szCs w:val="28"/>
        </w:rPr>
        <w:t xml:space="preserve">Об утверждении Положения о порядке и условиях приватизации муниципального имущества муниципального образования  </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сельсовет»;</w:t>
      </w:r>
    </w:p>
    <w:p w:rsidR="00F339F5" w:rsidRPr="00F339F5" w:rsidRDefault="00F339F5" w:rsidP="00F339F5">
      <w:pPr>
        <w:spacing w:after="0" w:line="240" w:lineRule="auto"/>
        <w:jc w:val="both"/>
        <w:rPr>
          <w:rFonts w:ascii="Times New Roman" w:hAnsi="Times New Roman"/>
          <w:sz w:val="28"/>
          <w:szCs w:val="28"/>
        </w:rPr>
      </w:pPr>
      <w:r w:rsidRPr="00F339F5">
        <w:rPr>
          <w:rFonts w:ascii="Times New Roman" w:hAnsi="Times New Roman"/>
          <w:sz w:val="28"/>
          <w:szCs w:val="34"/>
        </w:rPr>
        <w:t>- решение от 01.08.2019 № 72-137-р «О внесении изменений в решение от 30.06.2017 № 27-64-р «</w:t>
      </w:r>
      <w:r w:rsidRPr="00F339F5">
        <w:rPr>
          <w:rFonts w:ascii="Times New Roman" w:hAnsi="Times New Roman"/>
          <w:sz w:val="28"/>
          <w:szCs w:val="28"/>
        </w:rPr>
        <w:t xml:space="preserve">Об утверждении Положения о порядке и условиях приватизации муниципального имущества муниципального образования  </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сельсовет»;</w:t>
      </w:r>
    </w:p>
    <w:p w:rsidR="00F339F5" w:rsidRPr="00F339F5" w:rsidRDefault="00F339F5" w:rsidP="00F339F5">
      <w:pPr>
        <w:spacing w:after="0" w:line="240" w:lineRule="auto"/>
        <w:jc w:val="both"/>
        <w:rPr>
          <w:rFonts w:ascii="Times New Roman" w:hAnsi="Times New Roman"/>
          <w:sz w:val="28"/>
          <w:szCs w:val="28"/>
        </w:rPr>
      </w:pPr>
      <w:r w:rsidRPr="00F339F5">
        <w:rPr>
          <w:rFonts w:ascii="Times New Roman" w:hAnsi="Times New Roman"/>
          <w:sz w:val="28"/>
          <w:szCs w:val="34"/>
        </w:rPr>
        <w:t>- решение от 13.08.2020 № 88-167-р «О внесении изменений в решение от 30.06.2017 № 27-64-р «</w:t>
      </w:r>
      <w:r w:rsidRPr="00F339F5">
        <w:rPr>
          <w:rFonts w:ascii="Times New Roman" w:hAnsi="Times New Roman"/>
          <w:sz w:val="28"/>
          <w:szCs w:val="28"/>
        </w:rPr>
        <w:t xml:space="preserve">Об утверждении Положения о порядке и условиях приватизации муниципального имущества муниципального образования  </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сельсовет»;</w:t>
      </w:r>
    </w:p>
    <w:p w:rsidR="00F339F5" w:rsidRPr="00F339F5" w:rsidRDefault="00F339F5" w:rsidP="00F339F5">
      <w:pPr>
        <w:spacing w:after="0" w:line="240" w:lineRule="auto"/>
        <w:jc w:val="both"/>
        <w:rPr>
          <w:rFonts w:ascii="Times New Roman" w:hAnsi="Times New Roman"/>
          <w:sz w:val="28"/>
          <w:szCs w:val="28"/>
        </w:rPr>
      </w:pPr>
      <w:r w:rsidRPr="00F339F5">
        <w:rPr>
          <w:rFonts w:ascii="Times New Roman" w:hAnsi="Times New Roman"/>
          <w:sz w:val="28"/>
          <w:szCs w:val="34"/>
        </w:rPr>
        <w:t>- решение от 17.03.2023 № 31-90-р «О внесении изменений в решение от 30.06.2017 № 27-64-р «</w:t>
      </w:r>
      <w:r w:rsidRPr="00F339F5">
        <w:rPr>
          <w:rFonts w:ascii="Times New Roman" w:hAnsi="Times New Roman"/>
          <w:sz w:val="28"/>
          <w:szCs w:val="28"/>
        </w:rPr>
        <w:t xml:space="preserve">Об утверждении Положения о порядке и условиях приватизации муниципального имущества муниципального образования  </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сельсовет».</w:t>
      </w: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Рощинского сельского Совета депутатов.</w:t>
      </w:r>
    </w:p>
    <w:p w:rsidR="00F339F5" w:rsidRPr="00F339F5" w:rsidRDefault="00F339F5" w:rsidP="00F339F5">
      <w:pPr>
        <w:autoSpaceDE w:val="0"/>
        <w:ind w:firstLine="709"/>
        <w:jc w:val="both"/>
        <w:rPr>
          <w:rFonts w:ascii="Times New Roman" w:hAnsi="Times New Roman"/>
          <w:sz w:val="28"/>
          <w:szCs w:val="34"/>
        </w:rPr>
      </w:pPr>
      <w:r w:rsidRPr="00F339F5">
        <w:rPr>
          <w:rFonts w:ascii="Times New Roman" w:hAnsi="Times New Roman"/>
          <w:sz w:val="28"/>
          <w:szCs w:val="28"/>
        </w:rPr>
        <w:t xml:space="preserve">4. </w:t>
      </w:r>
      <w:r w:rsidRPr="00F339F5">
        <w:rPr>
          <w:rFonts w:ascii="Times New Roman" w:hAnsi="Times New Roman"/>
          <w:sz w:val="28"/>
          <w:szCs w:val="34"/>
        </w:rPr>
        <w:t xml:space="preserve">Решение вступает в силу со дня, следующего за днем его опубликования в газете </w:t>
      </w:r>
      <w:r w:rsidRPr="00F339F5">
        <w:rPr>
          <w:rFonts w:ascii="Times New Roman" w:hAnsi="Times New Roman"/>
          <w:sz w:val="28"/>
          <w:szCs w:val="28"/>
        </w:rPr>
        <w:t>«</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вестник».</w:t>
      </w:r>
    </w:p>
    <w:p w:rsidR="00F339F5" w:rsidRPr="00F339F5" w:rsidRDefault="00F339F5" w:rsidP="00E61D4E">
      <w:pPr>
        <w:pStyle w:val="af5"/>
        <w:tabs>
          <w:tab w:val="left" w:pos="5145"/>
        </w:tabs>
        <w:ind w:left="0" w:firstLine="0"/>
        <w:rPr>
          <w:rFonts w:ascii="Times New Roman" w:hAnsi="Times New Roman" w:cs="Times New Roman"/>
          <w:sz w:val="28"/>
          <w:szCs w:val="28"/>
        </w:rPr>
      </w:pPr>
      <w:r w:rsidRPr="00F339F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F339F5">
        <w:rPr>
          <w:rFonts w:ascii="Times New Roman" w:hAnsi="Times New Roman" w:cs="Times New Roman"/>
          <w:sz w:val="28"/>
          <w:szCs w:val="28"/>
        </w:rPr>
        <w:t>Г.Г. Ломова</w:t>
      </w:r>
    </w:p>
    <w:p w:rsidR="00FE3BB6" w:rsidRDefault="00FE3BB6" w:rsidP="00F339F5">
      <w:pPr>
        <w:rPr>
          <w:rFonts w:ascii="Times New Roman" w:hAnsi="Times New Roman"/>
          <w:sz w:val="28"/>
          <w:szCs w:val="28"/>
        </w:rPr>
      </w:pPr>
    </w:p>
    <w:p w:rsidR="00FE3BB6" w:rsidRDefault="00F339F5" w:rsidP="00FE3BB6">
      <w:pPr>
        <w:rPr>
          <w:rFonts w:ascii="Times New Roman" w:hAnsi="Times New Roman"/>
          <w:sz w:val="28"/>
          <w:szCs w:val="28"/>
        </w:rPr>
      </w:pPr>
      <w:r w:rsidRPr="00F339F5">
        <w:rPr>
          <w:rFonts w:ascii="Times New Roman" w:hAnsi="Times New Roman"/>
          <w:sz w:val="28"/>
          <w:szCs w:val="28"/>
        </w:rPr>
        <w:t xml:space="preserve">Глава сельсовета                                                   </w:t>
      </w:r>
      <w:r>
        <w:rPr>
          <w:rFonts w:ascii="Times New Roman" w:hAnsi="Times New Roman"/>
          <w:sz w:val="28"/>
          <w:szCs w:val="28"/>
        </w:rPr>
        <w:t xml:space="preserve">                             </w:t>
      </w:r>
      <w:r w:rsidR="00FE3BB6">
        <w:rPr>
          <w:rFonts w:ascii="Times New Roman" w:hAnsi="Times New Roman"/>
          <w:sz w:val="28"/>
          <w:szCs w:val="28"/>
        </w:rPr>
        <w:t xml:space="preserve">  </w:t>
      </w:r>
      <w:proofErr w:type="spellStart"/>
      <w:r w:rsidR="00FE3BB6">
        <w:rPr>
          <w:rFonts w:ascii="Times New Roman" w:hAnsi="Times New Roman"/>
          <w:sz w:val="28"/>
          <w:szCs w:val="28"/>
        </w:rPr>
        <w:t>И.Ю.Есяков</w:t>
      </w:r>
      <w:proofErr w:type="spellEnd"/>
    </w:p>
    <w:p w:rsidR="000E31D5" w:rsidRPr="00FE3BB6" w:rsidRDefault="00F339F5" w:rsidP="00FE3BB6">
      <w:pPr>
        <w:jc w:val="right"/>
        <w:rPr>
          <w:rFonts w:ascii="Times New Roman" w:hAnsi="Times New Roman"/>
          <w:sz w:val="28"/>
          <w:szCs w:val="34"/>
        </w:rPr>
      </w:pPr>
      <w:r w:rsidRPr="00E61D4E">
        <w:rPr>
          <w:rFonts w:ascii="Times New Roman" w:hAnsi="Times New Roman"/>
          <w:sz w:val="24"/>
          <w:szCs w:val="24"/>
        </w:rPr>
        <w:lastRenderedPageBreak/>
        <w:t xml:space="preserve">Приложение  </w:t>
      </w:r>
    </w:p>
    <w:p w:rsidR="000E31D5" w:rsidRPr="00E61D4E" w:rsidRDefault="00F339F5" w:rsidP="00F339F5">
      <w:pPr>
        <w:pStyle w:val="af5"/>
        <w:ind w:left="0" w:firstLine="5670"/>
        <w:jc w:val="right"/>
        <w:rPr>
          <w:rFonts w:ascii="Times New Roman" w:hAnsi="Times New Roman" w:cs="Times New Roman"/>
          <w:sz w:val="24"/>
          <w:szCs w:val="24"/>
        </w:rPr>
      </w:pPr>
      <w:r w:rsidRPr="00E61D4E">
        <w:rPr>
          <w:rFonts w:ascii="Times New Roman" w:hAnsi="Times New Roman" w:cs="Times New Roman"/>
          <w:sz w:val="24"/>
          <w:szCs w:val="24"/>
        </w:rPr>
        <w:t xml:space="preserve">к решению Рощинского сельского                                                                                         </w:t>
      </w:r>
      <w:r w:rsidR="00FE3BB6">
        <w:rPr>
          <w:rFonts w:ascii="Times New Roman" w:hAnsi="Times New Roman" w:cs="Times New Roman"/>
          <w:sz w:val="24"/>
          <w:szCs w:val="24"/>
        </w:rPr>
        <w:t xml:space="preserve">                              </w:t>
      </w:r>
      <w:r w:rsidRPr="00E61D4E">
        <w:rPr>
          <w:rFonts w:ascii="Times New Roman" w:hAnsi="Times New Roman" w:cs="Times New Roman"/>
          <w:sz w:val="24"/>
          <w:szCs w:val="24"/>
        </w:rPr>
        <w:t>Совета депутатов</w:t>
      </w:r>
    </w:p>
    <w:p w:rsidR="000E31D5" w:rsidRPr="00E61D4E" w:rsidRDefault="00FE3BB6">
      <w:pPr>
        <w:pStyle w:val="af5"/>
        <w:ind w:left="0" w:firstLine="5670"/>
        <w:jc w:val="left"/>
        <w:rPr>
          <w:rFonts w:ascii="Times New Roman" w:hAnsi="Times New Roman" w:cs="Times New Roman"/>
          <w:sz w:val="24"/>
          <w:szCs w:val="24"/>
        </w:rPr>
      </w:pPr>
      <w:r>
        <w:rPr>
          <w:rFonts w:ascii="Times New Roman" w:hAnsi="Times New Roman" w:cs="Times New Roman"/>
          <w:sz w:val="24"/>
          <w:szCs w:val="24"/>
        </w:rPr>
        <w:t xml:space="preserve">                  от 13.11.2023 № 43-128-р </w:t>
      </w:r>
      <w:r w:rsidR="00F339F5" w:rsidRPr="00E61D4E">
        <w:rPr>
          <w:rFonts w:ascii="Times New Roman" w:hAnsi="Times New Roman" w:cs="Times New Roman"/>
          <w:sz w:val="24"/>
          <w:szCs w:val="24"/>
        </w:rPr>
        <w:t xml:space="preserve">  </w:t>
      </w:r>
    </w:p>
    <w:p w:rsidR="000E31D5" w:rsidRPr="00E61D4E" w:rsidRDefault="000E31D5">
      <w:pPr>
        <w:pStyle w:val="af5"/>
        <w:ind w:left="0" w:firstLine="5670"/>
        <w:jc w:val="left"/>
        <w:rPr>
          <w:rFonts w:ascii="Times New Roman" w:hAnsi="Times New Roman" w:cs="Times New Roman"/>
          <w:b/>
          <w:sz w:val="24"/>
          <w:szCs w:val="24"/>
        </w:rPr>
      </w:pPr>
    </w:p>
    <w:p w:rsidR="000E31D5" w:rsidRPr="00E61D4E" w:rsidRDefault="00F339F5" w:rsidP="00FE3BB6">
      <w:pPr>
        <w:pStyle w:val="af5"/>
        <w:ind w:left="0" w:firstLine="0"/>
        <w:jc w:val="center"/>
        <w:rPr>
          <w:rFonts w:ascii="Times New Roman" w:hAnsi="Times New Roman" w:cs="Times New Roman"/>
          <w:b/>
          <w:sz w:val="24"/>
          <w:szCs w:val="24"/>
        </w:rPr>
      </w:pPr>
      <w:r w:rsidRPr="00E61D4E">
        <w:rPr>
          <w:rFonts w:ascii="Times New Roman" w:hAnsi="Times New Roman" w:cs="Times New Roman"/>
          <w:b/>
          <w:sz w:val="24"/>
          <w:szCs w:val="24"/>
        </w:rPr>
        <w:t>ПОЛОЖЕНИЕ</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О ПОРЯДКЕ И УСЛОВИЯХ ПРИВАТИЗАЦИИ </w:t>
      </w:r>
      <w:proofErr w:type="gramStart"/>
      <w:r w:rsidRPr="00E61D4E">
        <w:rPr>
          <w:rFonts w:ascii="Times New Roman" w:hAnsi="Times New Roman"/>
          <w:b/>
          <w:sz w:val="24"/>
          <w:szCs w:val="24"/>
        </w:rPr>
        <w:t>МУНИЦИПАЛЬНОГО</w:t>
      </w:r>
      <w:proofErr w:type="gramEnd"/>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ИМУЩЕСТВА МУНИЦИПАЛЬНОГО ОБРАЗОВАНИЯ </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РОЩИНСКИЙ СЕЛЬСОВЕТ</w:t>
      </w:r>
    </w:p>
    <w:p w:rsidR="000E31D5" w:rsidRPr="00E61D4E" w:rsidRDefault="000E31D5">
      <w:pPr>
        <w:pStyle w:val="af5"/>
        <w:ind w:left="0" w:firstLine="0"/>
        <w:jc w:val="left"/>
        <w:rPr>
          <w:rFonts w:ascii="Times New Roman" w:hAnsi="Times New Roman" w:cs="Times New Roman"/>
          <w:b/>
          <w:sz w:val="24"/>
          <w:szCs w:val="24"/>
        </w:rPr>
      </w:pPr>
    </w:p>
    <w:p w:rsidR="000E31D5" w:rsidRPr="00E61D4E" w:rsidRDefault="00F339F5">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Общие положения</w:t>
      </w:r>
    </w:p>
    <w:p w:rsidR="000E31D5" w:rsidRPr="00E61D4E" w:rsidRDefault="00F339F5" w:rsidP="00FE3BB6">
      <w:pPr>
        <w:spacing w:after="0" w:line="240" w:lineRule="auto"/>
        <w:jc w:val="center"/>
        <w:rPr>
          <w:rFonts w:ascii="Times New Roman" w:hAnsi="Times New Roman"/>
          <w:b/>
          <w:bCs/>
          <w:sz w:val="24"/>
          <w:szCs w:val="24"/>
        </w:rPr>
      </w:pPr>
      <w:r w:rsidRPr="00E61D4E">
        <w:rPr>
          <w:rFonts w:ascii="Times New Roman" w:hAnsi="Times New Roman"/>
          <w:b/>
          <w:sz w:val="24"/>
          <w:szCs w:val="24"/>
        </w:rPr>
        <w:t>Статья</w:t>
      </w:r>
      <w:r w:rsidRPr="00E61D4E">
        <w:rPr>
          <w:rFonts w:ascii="Times New Roman" w:hAnsi="Times New Roman"/>
          <w:b/>
          <w:spacing w:val="-6"/>
          <w:sz w:val="24"/>
          <w:szCs w:val="24"/>
        </w:rPr>
        <w:t xml:space="preserve"> </w:t>
      </w:r>
      <w:r w:rsidRPr="00E61D4E">
        <w:rPr>
          <w:rFonts w:ascii="Times New Roman" w:hAnsi="Times New Roman"/>
          <w:b/>
          <w:sz w:val="24"/>
          <w:szCs w:val="24"/>
        </w:rPr>
        <w:t>1.</w:t>
      </w:r>
      <w:r w:rsidRPr="00E61D4E">
        <w:rPr>
          <w:rFonts w:ascii="Times New Roman" w:hAnsi="Times New Roman"/>
          <w:b/>
          <w:spacing w:val="-6"/>
          <w:sz w:val="24"/>
          <w:szCs w:val="24"/>
        </w:rPr>
        <w:t xml:space="preserve"> </w:t>
      </w:r>
      <w:r w:rsidRPr="00E61D4E">
        <w:rPr>
          <w:rFonts w:ascii="Times New Roman" w:hAnsi="Times New Roman"/>
          <w:b/>
          <w:sz w:val="24"/>
          <w:szCs w:val="24"/>
        </w:rPr>
        <w:t>Понятие</w:t>
      </w:r>
      <w:r w:rsidRPr="00E61D4E">
        <w:rPr>
          <w:rFonts w:ascii="Times New Roman" w:hAnsi="Times New Roman"/>
          <w:b/>
          <w:spacing w:val="-6"/>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3"/>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6"/>
          <w:sz w:val="24"/>
          <w:szCs w:val="24"/>
        </w:rPr>
        <w:t xml:space="preserve"> </w:t>
      </w:r>
      <w:r w:rsidRPr="00E61D4E">
        <w:rPr>
          <w:rFonts w:ascii="Times New Roman" w:hAnsi="Times New Roman"/>
          <w:b/>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Под приватизацией муниципального имущества понимается возмездное отчуждение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имущества, находящегося в собственности муниципального образования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сельсовет,</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 собственность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физических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юридических лиц.</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Основные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принципы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339F5" w:rsidP="00FE3BB6">
      <w:pPr>
        <w:pStyle w:val="a3"/>
        <w:numPr>
          <w:ilvl w:val="0"/>
          <w:numId w:val="5"/>
        </w:numPr>
        <w:tabs>
          <w:tab w:val="left" w:pos="1162"/>
        </w:tabs>
        <w:rPr>
          <w:rFonts w:ascii="Times New Roman" w:hAnsi="Times New Roman"/>
          <w:sz w:val="24"/>
          <w:szCs w:val="24"/>
        </w:rPr>
      </w:pPr>
      <w:r w:rsidRPr="00FE3BB6">
        <w:rPr>
          <w:rFonts w:ascii="Times New Roman" w:hAnsi="Times New Roman"/>
          <w:sz w:val="24"/>
          <w:szCs w:val="24"/>
        </w:rPr>
        <w:t>Приватизация муниципального имущества основывается на признании равенства покупателей</w:t>
      </w:r>
      <w:r w:rsidRPr="00FE3BB6">
        <w:rPr>
          <w:rFonts w:ascii="Times New Roman" w:hAnsi="Times New Roman"/>
          <w:spacing w:val="1"/>
          <w:sz w:val="24"/>
          <w:szCs w:val="24"/>
        </w:rPr>
        <w:t xml:space="preserve"> </w:t>
      </w:r>
      <w:r w:rsidRPr="00FE3BB6">
        <w:rPr>
          <w:rFonts w:ascii="Times New Roman" w:hAnsi="Times New Roman"/>
          <w:sz w:val="24"/>
          <w:szCs w:val="24"/>
        </w:rPr>
        <w:t>муниципального</w:t>
      </w:r>
      <w:r w:rsidRPr="00FE3BB6">
        <w:rPr>
          <w:rFonts w:ascii="Times New Roman" w:hAnsi="Times New Roman"/>
          <w:spacing w:val="1"/>
          <w:sz w:val="24"/>
          <w:szCs w:val="24"/>
        </w:rPr>
        <w:t xml:space="preserve"> </w:t>
      </w:r>
      <w:r w:rsidRPr="00FE3BB6">
        <w:rPr>
          <w:rFonts w:ascii="Times New Roman" w:hAnsi="Times New Roman"/>
          <w:sz w:val="24"/>
          <w:szCs w:val="24"/>
        </w:rPr>
        <w:t>имущества</w:t>
      </w:r>
      <w:r w:rsidRPr="00FE3BB6">
        <w:rPr>
          <w:rFonts w:ascii="Times New Roman" w:hAnsi="Times New Roman"/>
          <w:spacing w:val="1"/>
          <w:sz w:val="24"/>
          <w:szCs w:val="24"/>
        </w:rPr>
        <w:t xml:space="preserve"> </w:t>
      </w:r>
      <w:r w:rsidRPr="00FE3BB6">
        <w:rPr>
          <w:rFonts w:ascii="Times New Roman" w:hAnsi="Times New Roman"/>
          <w:sz w:val="24"/>
          <w:szCs w:val="24"/>
        </w:rPr>
        <w:t>и</w:t>
      </w:r>
      <w:r w:rsidRPr="00FE3BB6">
        <w:rPr>
          <w:rFonts w:ascii="Times New Roman" w:hAnsi="Times New Roman"/>
          <w:spacing w:val="1"/>
          <w:sz w:val="24"/>
          <w:szCs w:val="24"/>
        </w:rPr>
        <w:t xml:space="preserve"> </w:t>
      </w:r>
      <w:r w:rsidRPr="00FE3BB6">
        <w:rPr>
          <w:rFonts w:ascii="Times New Roman" w:hAnsi="Times New Roman"/>
          <w:sz w:val="24"/>
          <w:szCs w:val="24"/>
        </w:rPr>
        <w:t>открытости</w:t>
      </w:r>
      <w:r w:rsidRPr="00FE3BB6">
        <w:rPr>
          <w:rFonts w:ascii="Times New Roman" w:hAnsi="Times New Roman"/>
          <w:spacing w:val="1"/>
          <w:sz w:val="24"/>
          <w:szCs w:val="24"/>
        </w:rPr>
        <w:t xml:space="preserve"> </w:t>
      </w:r>
      <w:r w:rsidRPr="00FE3BB6">
        <w:rPr>
          <w:rFonts w:ascii="Times New Roman" w:hAnsi="Times New Roman"/>
          <w:sz w:val="24"/>
          <w:szCs w:val="24"/>
        </w:rPr>
        <w:t>деятельности</w:t>
      </w:r>
      <w:r w:rsidRPr="00FE3BB6">
        <w:rPr>
          <w:rFonts w:ascii="Times New Roman" w:hAnsi="Times New Roman"/>
          <w:spacing w:val="1"/>
          <w:sz w:val="24"/>
          <w:szCs w:val="24"/>
        </w:rPr>
        <w:t xml:space="preserve"> </w:t>
      </w:r>
      <w:r w:rsidRPr="00FE3BB6">
        <w:rPr>
          <w:rFonts w:ascii="Times New Roman" w:hAnsi="Times New Roman"/>
          <w:sz w:val="24"/>
          <w:szCs w:val="24"/>
        </w:rPr>
        <w:t>органов</w:t>
      </w:r>
      <w:r w:rsidRPr="00FE3BB6">
        <w:rPr>
          <w:rFonts w:ascii="Times New Roman" w:hAnsi="Times New Roman"/>
          <w:spacing w:val="1"/>
          <w:sz w:val="24"/>
          <w:szCs w:val="24"/>
        </w:rPr>
        <w:t xml:space="preserve"> </w:t>
      </w:r>
      <w:r w:rsidRPr="00FE3BB6">
        <w:rPr>
          <w:rFonts w:ascii="Times New Roman" w:hAnsi="Times New Roman"/>
          <w:sz w:val="24"/>
          <w:szCs w:val="24"/>
        </w:rPr>
        <w:t>местного</w:t>
      </w:r>
      <w:r w:rsidRPr="00FE3BB6">
        <w:rPr>
          <w:rFonts w:ascii="Times New Roman" w:hAnsi="Times New Roman"/>
          <w:spacing w:val="1"/>
          <w:sz w:val="24"/>
          <w:szCs w:val="24"/>
        </w:rPr>
        <w:t xml:space="preserve"> </w:t>
      </w:r>
      <w:r w:rsidRPr="00FE3BB6">
        <w:rPr>
          <w:rFonts w:ascii="Times New Roman" w:hAnsi="Times New Roman"/>
          <w:sz w:val="24"/>
          <w:szCs w:val="24"/>
        </w:rPr>
        <w:t>самоуправления.</w:t>
      </w:r>
    </w:p>
    <w:p w:rsidR="000E31D5" w:rsidRPr="00E61D4E" w:rsidRDefault="00F339F5">
      <w:pPr>
        <w:pStyle w:val="a3"/>
        <w:numPr>
          <w:ilvl w:val="0"/>
          <w:numId w:val="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либо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долей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уставном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капитале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созданных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предприятий).</w:t>
      </w:r>
    </w:p>
    <w:p w:rsidR="000E31D5" w:rsidRPr="00E61D4E" w:rsidRDefault="00F339F5">
      <w:pPr>
        <w:pStyle w:val="a3"/>
        <w:numPr>
          <w:ilvl w:val="0"/>
          <w:numId w:val="5"/>
        </w:numPr>
        <w:tabs>
          <w:tab w:val="left" w:pos="111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Приватизация муниципального имущества осуществляется органами местного самоуправления самостоятельно в </w:t>
      </w:r>
      <w:hyperlink r:id="rId7">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предусмотренном Федеральным законом от 21.12.2001</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178-ФЗ «О приватизации государственного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(далее - Федеральный закон № 178-ФЗ).</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rsidP="00FE3BB6">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Сфера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p>
    <w:p w:rsidR="000E31D5" w:rsidRPr="00FE3BB6" w:rsidRDefault="00FE3BB6" w:rsidP="00FE3BB6">
      <w:pPr>
        <w:tabs>
          <w:tab w:val="left" w:pos="11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E31D5" w:rsidRPr="00E61D4E" w:rsidRDefault="00F339F5" w:rsidP="00FE3BB6">
      <w:pPr>
        <w:pStyle w:val="a3"/>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2.Действие настоящего Положения не распространяется на отношения, возникающие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отчуждении:</w:t>
      </w:r>
    </w:p>
    <w:p w:rsidR="000E31D5" w:rsidRPr="00E61D4E" w:rsidRDefault="00F339F5" w:rsidP="00FE3BB6">
      <w:pPr>
        <w:pStyle w:val="a3"/>
        <w:numPr>
          <w:ilvl w:val="0"/>
          <w:numId w:val="4"/>
        </w:numPr>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земли, за исключением отчуждения земельных участков, на которых расположены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комплексы;</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природных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ресурсов;</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фонда;</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резерва;</w:t>
      </w:r>
    </w:p>
    <w:p w:rsidR="000E31D5" w:rsidRPr="00E61D4E" w:rsidRDefault="00F339F5">
      <w:pPr>
        <w:pStyle w:val="a3"/>
        <w:numPr>
          <w:ilvl w:val="0"/>
          <w:numId w:val="4"/>
        </w:numPr>
        <w:tabs>
          <w:tab w:val="left" w:pos="126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находящегося за пределами территории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случаях, предусмотренных международными договорами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18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 и на которых расположены здания</w:t>
      </w:r>
      <w:proofErr w:type="gramEnd"/>
      <w:r w:rsidRPr="00E61D4E">
        <w:rPr>
          <w:rFonts w:ascii="Times New Roman" w:hAnsi="Times New Roman" w:cs="Times New Roman"/>
          <w:sz w:val="24"/>
          <w:szCs w:val="24"/>
        </w:rPr>
        <w:t>, строения и сооружения, находящиеся в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организаций;</w:t>
      </w:r>
    </w:p>
    <w:p w:rsidR="000E31D5" w:rsidRPr="00E61D4E" w:rsidRDefault="00F339F5">
      <w:pPr>
        <w:pStyle w:val="a3"/>
        <w:numPr>
          <w:ilvl w:val="0"/>
          <w:numId w:val="4"/>
        </w:numPr>
        <w:tabs>
          <w:tab w:val="left" w:pos="1196"/>
        </w:tabs>
        <w:ind w:left="0" w:right="0" w:firstLine="768"/>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собственность некоммерческих организаций, </w:t>
      </w:r>
      <w:r w:rsidRPr="00E61D4E">
        <w:rPr>
          <w:rFonts w:ascii="Times New Roman" w:hAnsi="Times New Roman" w:cs="Times New Roman"/>
          <w:sz w:val="24"/>
          <w:szCs w:val="24"/>
        </w:rPr>
        <w:lastRenderedPageBreak/>
        <w:t>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образований;</w:t>
      </w:r>
    </w:p>
    <w:p w:rsidR="000E31D5" w:rsidRPr="00E61D4E" w:rsidRDefault="00F339F5">
      <w:pPr>
        <w:pStyle w:val="a3"/>
        <w:numPr>
          <w:ilvl w:val="0"/>
          <w:numId w:val="4"/>
        </w:numPr>
        <w:tabs>
          <w:tab w:val="left" w:pos="1266"/>
        </w:tabs>
        <w:ind w:left="0" w:right="0" w:firstLine="734"/>
        <w:rPr>
          <w:rFonts w:ascii="Times New Roman" w:hAnsi="Times New Roman" w:cs="Times New Roman"/>
          <w:sz w:val="24"/>
          <w:szCs w:val="24"/>
        </w:rPr>
      </w:pPr>
      <w:r w:rsidRPr="00E61D4E">
        <w:rPr>
          <w:rFonts w:ascii="Times New Roman" w:hAnsi="Times New Roman" w:cs="Times New Roman"/>
          <w:sz w:val="24"/>
          <w:szCs w:val="24"/>
        </w:rPr>
        <w:t xml:space="preserve"> 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учреждениями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закрепленного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ними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ведении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оперативном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управлении;</w:t>
      </w:r>
    </w:p>
    <w:p w:rsidR="000E31D5" w:rsidRPr="00E61D4E" w:rsidRDefault="00F339F5">
      <w:pPr>
        <w:pStyle w:val="a3"/>
        <w:numPr>
          <w:ilvl w:val="0"/>
          <w:numId w:val="4"/>
        </w:numPr>
        <w:tabs>
          <w:tab w:val="left" w:pos="1328"/>
        </w:tabs>
        <w:ind w:left="0" w:right="0" w:firstLine="709"/>
        <w:rPr>
          <w:rFonts w:ascii="Times New Roman" w:hAnsi="Times New Roman" w:cs="Times New Roman"/>
          <w:sz w:val="24"/>
          <w:szCs w:val="24"/>
        </w:rPr>
      </w:pP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судебного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4"/>
        </w:numPr>
        <w:tabs>
          <w:tab w:val="left" w:pos="1328"/>
        </w:tabs>
        <w:ind w:left="0" w:right="0" w:firstLine="74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предусмотренных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федеральными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законами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случаях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возникновения</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образований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требовать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обществом;</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8"/>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29"/>
          <w:sz w:val="24"/>
          <w:szCs w:val="24"/>
        </w:rPr>
        <w:t xml:space="preserve"> </w:t>
      </w:r>
      <w:r w:rsidRPr="00E61D4E">
        <w:rPr>
          <w:rFonts w:ascii="Times New Roman" w:hAnsi="Times New Roman" w:cs="Times New Roman"/>
          <w:sz w:val="24"/>
          <w:szCs w:val="24"/>
        </w:rPr>
        <w:t>конвертируемых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26"/>
          <w:sz w:val="24"/>
          <w:szCs w:val="24"/>
        </w:rPr>
        <w:t xml:space="preserve"> </w:t>
      </w:r>
      <w:hyperlink r:id="rId8">
        <w:r w:rsidRPr="00E61D4E">
          <w:rPr>
            <w:rFonts w:ascii="Times New Roman" w:hAnsi="Times New Roman" w:cs="Times New Roman"/>
            <w:sz w:val="24"/>
            <w:szCs w:val="24"/>
          </w:rPr>
          <w:t>статьями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84.2</w:t>
        </w:r>
      </w:hyperlink>
      <w:r w:rsidRPr="00E61D4E">
        <w:rPr>
          <w:rFonts w:ascii="Times New Roman" w:hAnsi="Times New Roman" w:cs="Times New Roman"/>
          <w:sz w:val="24"/>
          <w:szCs w:val="24"/>
        </w:rPr>
        <w:t>,</w:t>
      </w:r>
      <w:r w:rsidRPr="00E61D4E">
        <w:rPr>
          <w:rFonts w:ascii="Times New Roman" w:hAnsi="Times New Roman" w:cs="Times New Roman"/>
          <w:spacing w:val="26"/>
          <w:sz w:val="24"/>
          <w:szCs w:val="24"/>
        </w:rPr>
        <w:t xml:space="preserve"> </w:t>
      </w:r>
      <w:hyperlink r:id="rId9">
        <w:r w:rsidRPr="00E61D4E">
          <w:rPr>
            <w:rFonts w:ascii="Times New Roman" w:hAnsi="Times New Roman" w:cs="Times New Roman"/>
            <w:sz w:val="24"/>
            <w:szCs w:val="24"/>
          </w:rPr>
          <w:t>84.7</w:t>
        </w:r>
      </w:hyperlink>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 xml:space="preserve">и </w:t>
      </w:r>
      <w:hyperlink r:id="rId10">
        <w:r w:rsidRPr="00E61D4E">
          <w:rPr>
            <w:rFonts w:ascii="Times New Roman" w:hAnsi="Times New Roman" w:cs="Times New Roman"/>
            <w:sz w:val="24"/>
            <w:szCs w:val="24"/>
          </w:rPr>
          <w:t>84.8</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Федерального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26</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1995</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208-ФЗ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обществах";</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имущества, переданного центру исторического наследия Президента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 прекратившего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своих полномочий;</w:t>
      </w:r>
    </w:p>
    <w:p w:rsidR="000E31D5" w:rsidRPr="00E61D4E" w:rsidRDefault="00F339F5">
      <w:pPr>
        <w:pStyle w:val="a3"/>
        <w:numPr>
          <w:ilvl w:val="0"/>
          <w:numId w:val="4"/>
        </w:numPr>
        <w:tabs>
          <w:tab w:val="left" w:pos="1549"/>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 имущества, передаваемого в собственность управляющей компании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6"/>
          <w:sz w:val="24"/>
          <w:szCs w:val="24"/>
        </w:rPr>
        <w:t xml:space="preserve"> </w:t>
      </w:r>
      <w:hyperlink r:id="rId11">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 территориях опережающего социально-экономического развития в Российской Федерации".</w:t>
      </w:r>
    </w:p>
    <w:p w:rsidR="000E31D5" w:rsidRPr="00E61D4E" w:rsidRDefault="00F339F5">
      <w:pPr>
        <w:pStyle w:val="a3"/>
        <w:tabs>
          <w:tab w:val="left" w:pos="1170"/>
        </w:tabs>
        <w:ind w:left="0" w:right="0" w:firstLine="734"/>
        <w:rPr>
          <w:rFonts w:ascii="Times New Roman" w:hAnsi="Times New Roman" w:cs="Times New Roman"/>
          <w:sz w:val="24"/>
          <w:szCs w:val="24"/>
        </w:rPr>
      </w:pPr>
      <w:r w:rsidRPr="00E61D4E">
        <w:rPr>
          <w:rFonts w:ascii="Times New Roman" w:hAnsi="Times New Roman" w:cs="Times New Roman"/>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имущество, которое в порядке, установленными федеральные законами, может находиться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только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w:t>
      </w:r>
    </w:p>
    <w:p w:rsidR="000E31D5" w:rsidRPr="00E61D4E" w:rsidRDefault="00F339F5">
      <w:pPr>
        <w:pStyle w:val="a3"/>
        <w:tabs>
          <w:tab w:val="left" w:pos="1201"/>
        </w:tabs>
        <w:ind w:left="0" w:right="0" w:firstLine="706"/>
        <w:rPr>
          <w:rFonts w:ascii="Times New Roman" w:hAnsi="Times New Roman" w:cs="Times New Roman"/>
          <w:sz w:val="24"/>
          <w:szCs w:val="24"/>
        </w:rPr>
      </w:pPr>
      <w:r w:rsidRPr="00E61D4E">
        <w:rPr>
          <w:rFonts w:ascii="Times New Roman" w:hAnsi="Times New Roman" w:cs="Times New Roman"/>
          <w:sz w:val="24"/>
          <w:szCs w:val="24"/>
        </w:rPr>
        <w:t>4.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отношениям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урегулированным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применяются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нормы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гражданского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муниципальной собственности и арендуемого субъектами малого и среднего предпринимательства,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внесении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отдельные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законодательные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акты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pPr>
        <w:pStyle w:val="a3"/>
        <w:tabs>
          <w:tab w:val="left" w:pos="1110"/>
        </w:tabs>
        <w:ind w:left="-70" w:right="0" w:firstLine="779"/>
        <w:rPr>
          <w:rFonts w:ascii="Times New Roman" w:hAnsi="Times New Roman" w:cs="Times New Roman"/>
          <w:sz w:val="24"/>
          <w:szCs w:val="24"/>
        </w:rPr>
      </w:pPr>
      <w:r w:rsidRPr="00E61D4E">
        <w:rPr>
          <w:rFonts w:ascii="Times New Roman" w:hAnsi="Times New Roman" w:cs="Times New Roman"/>
          <w:sz w:val="24"/>
          <w:szCs w:val="24"/>
        </w:rPr>
        <w:t>6. Особенности участия нотариусов и нотариальных палат в приватизации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которое находится в муниципальной собственности и в отношении которого принято решение о</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 xml:space="preserve">продаже на аукционе либо конкурсе, могут быть установлены в </w:t>
      </w:r>
      <w:hyperlink r:id="rId13">
        <w:r w:rsidRPr="00E61D4E">
          <w:rPr>
            <w:rFonts w:ascii="Times New Roman" w:hAnsi="Times New Roman" w:cs="Times New Roman"/>
            <w:sz w:val="24"/>
            <w:szCs w:val="24"/>
          </w:rPr>
          <w:t>Основах</w:t>
        </w:r>
      </w:hyperlink>
      <w:r w:rsidRPr="00E61D4E">
        <w:rPr>
          <w:rFonts w:ascii="Times New Roman" w:hAnsi="Times New Roman" w:cs="Times New Roman"/>
          <w:sz w:val="24"/>
          <w:szCs w:val="24"/>
        </w:rPr>
        <w:t xml:space="preserve"> законодательства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нотариате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11</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февраля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1993</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года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4462-1.</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Покупатели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olor w:val="000000"/>
          <w:sz w:val="24"/>
          <w:szCs w:val="24"/>
        </w:rPr>
      </w:pPr>
      <w:r>
        <w:rPr>
          <w:rFonts w:ascii="Times New Roman" w:eastAsia="Arial" w:hAnsi="Times New Roman"/>
          <w:b/>
          <w:bCs/>
          <w:sz w:val="24"/>
          <w:szCs w:val="24"/>
          <w:lang w:eastAsia="en-US"/>
        </w:rPr>
        <w:t xml:space="preserve">         </w:t>
      </w:r>
      <w:r w:rsidR="00F339F5" w:rsidRPr="00E61D4E">
        <w:rPr>
          <w:rFonts w:ascii="Times New Roman" w:hAnsi="Times New Roman"/>
          <w:color w:val="000000"/>
          <w:sz w:val="24"/>
          <w:szCs w:val="24"/>
        </w:rPr>
        <w:t>1. Покупателями государственного и муниципального имущества могут быть любые физические и юридические лица, за исключением:</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color w:val="000000"/>
          <w:sz w:val="24"/>
          <w:szCs w:val="24"/>
          <w:highlight w:val="white"/>
        </w:rPr>
      </w:pPr>
      <w:r w:rsidRPr="00E61D4E">
        <w:rPr>
          <w:rFonts w:ascii="Times New Roman" w:hAnsi="Times New Roman"/>
          <w:color w:val="000000"/>
          <w:sz w:val="24"/>
          <w:szCs w:val="24"/>
        </w:rPr>
        <w:t xml:space="preserve">а) </w:t>
      </w:r>
      <w:r w:rsidRPr="00E61D4E">
        <w:rPr>
          <w:rFonts w:ascii="Times New Roman" w:hAnsi="Times New Roman"/>
          <w:color w:val="000000"/>
          <w:sz w:val="24"/>
          <w:szCs w:val="24"/>
          <w:highlight w:val="white"/>
        </w:rPr>
        <w:t>муниципальных унитарных предприятий, муниципальных учреждений;</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w:t>
      </w:r>
      <w:r w:rsidRPr="00E61D4E">
        <w:rPr>
          <w:rFonts w:ascii="Times New Roman" w:hAnsi="Times New Roman"/>
          <w:sz w:val="24"/>
          <w:szCs w:val="24"/>
        </w:rPr>
        <w:t>приватизации государственного и муниципального имущества»;</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proofErr w:type="gramStart"/>
      <w:r w:rsidRPr="00E61D4E">
        <w:rPr>
          <w:rFonts w:ascii="Times New Roman" w:hAnsi="Times New Roman"/>
          <w:sz w:val="24"/>
          <w:szCs w:val="24"/>
        </w:rPr>
        <w:t xml:space="preserve">в) </w:t>
      </w:r>
      <w:r w:rsidRPr="00E61D4E">
        <w:rPr>
          <w:rFonts w:ascii="Times New Roman" w:hAnsi="Times New Roman"/>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1D4E">
        <w:rPr>
          <w:rFonts w:ascii="Times New Roman" w:hAnsi="Times New Roman"/>
          <w:color w:val="000000"/>
          <w:sz w:val="24"/>
          <w:szCs w:val="24"/>
        </w:rPr>
        <w:t>офшорные</w:t>
      </w:r>
      <w:proofErr w:type="spellEnd"/>
      <w:r w:rsidRPr="00E61D4E">
        <w:rPr>
          <w:rFonts w:ascii="Times New Roman" w:hAnsi="Times New Roman"/>
          <w:color w:val="000000"/>
          <w:sz w:val="24"/>
          <w:szCs w:val="24"/>
        </w:rPr>
        <w:t xml:space="preserve"> зоны), и которые не осуществляют раскрытие и предоставление информации о своих </w:t>
      </w:r>
      <w:proofErr w:type="spellStart"/>
      <w:r w:rsidRPr="00E61D4E">
        <w:rPr>
          <w:rFonts w:ascii="Times New Roman" w:hAnsi="Times New Roman"/>
          <w:color w:val="000000"/>
          <w:sz w:val="24"/>
          <w:szCs w:val="24"/>
        </w:rPr>
        <w:t>выгодоприобретателях</w:t>
      </w:r>
      <w:proofErr w:type="spellEnd"/>
      <w:r w:rsidRPr="00E61D4E">
        <w:rPr>
          <w:rFonts w:ascii="Times New Roman" w:hAnsi="Times New Roman"/>
          <w:color w:val="000000"/>
          <w:sz w:val="24"/>
          <w:szCs w:val="24"/>
        </w:rPr>
        <w:t xml:space="preserve">, </w:t>
      </w:r>
      <w:proofErr w:type="spellStart"/>
      <w:r w:rsidRPr="00E61D4E">
        <w:rPr>
          <w:rFonts w:ascii="Times New Roman" w:hAnsi="Times New Roman"/>
          <w:color w:val="000000"/>
          <w:sz w:val="24"/>
          <w:szCs w:val="24"/>
        </w:rPr>
        <w:lastRenderedPageBreak/>
        <w:t>бенефициарных</w:t>
      </w:r>
      <w:proofErr w:type="spellEnd"/>
      <w:r w:rsidRPr="00E61D4E">
        <w:rPr>
          <w:rFonts w:ascii="Times New Roman" w:hAnsi="Times New Roman"/>
          <w:color w:val="000000"/>
          <w:sz w:val="24"/>
          <w:szCs w:val="24"/>
        </w:rPr>
        <w:t xml:space="preserve"> владельцах и контролирующих лицах в порядке, установленном Правительством</w:t>
      </w:r>
      <w:proofErr w:type="gramEnd"/>
      <w:r w:rsidRPr="00E61D4E">
        <w:rPr>
          <w:rFonts w:ascii="Times New Roman" w:hAnsi="Times New Roman"/>
          <w:color w:val="000000"/>
          <w:sz w:val="24"/>
          <w:szCs w:val="24"/>
        </w:rPr>
        <w:t xml:space="preserve"> Российской Федерации;</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Понятие "контролирующее лицо" используется в том же значении, что и в статье 5 Федерального закона от 29 апреля 2008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E61D4E">
        <w:rPr>
          <w:rFonts w:ascii="Times New Roman" w:hAnsi="Times New Roman"/>
          <w:color w:val="000000"/>
          <w:sz w:val="24"/>
          <w:szCs w:val="24"/>
        </w:rPr>
        <w:t>выгодоприобретатель</w:t>
      </w:r>
      <w:proofErr w:type="spellEnd"/>
      <w:r w:rsidRPr="00E61D4E">
        <w:rPr>
          <w:rFonts w:ascii="Times New Roman" w:hAnsi="Times New Roman"/>
          <w:color w:val="000000"/>
          <w:sz w:val="24"/>
          <w:szCs w:val="24"/>
        </w:rPr>
        <w:t>" и "</w:t>
      </w:r>
      <w:proofErr w:type="spellStart"/>
      <w:r w:rsidRPr="00E61D4E">
        <w:rPr>
          <w:rFonts w:ascii="Times New Roman" w:hAnsi="Times New Roman"/>
          <w:color w:val="000000"/>
          <w:sz w:val="24"/>
          <w:szCs w:val="24"/>
        </w:rPr>
        <w:t>бенефициарный</w:t>
      </w:r>
      <w:proofErr w:type="spellEnd"/>
      <w:r w:rsidRPr="00E61D4E">
        <w:rPr>
          <w:rFonts w:ascii="Times New Roman" w:hAnsi="Times New Roman"/>
          <w:color w:val="000000"/>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0E31D5" w:rsidRPr="00E61D4E"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 2. </w:t>
      </w:r>
      <w:proofErr w:type="gramStart"/>
      <w:r w:rsidRPr="00E61D4E">
        <w:rPr>
          <w:rFonts w:ascii="Times New Roman" w:hAnsi="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(программа)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1. Прогнозный план (программа) приватизации муниципального имущества ежегодно форми</w:t>
      </w:r>
      <w:r w:rsidR="00E61D4E" w:rsidRPr="00E61D4E">
        <w:rPr>
          <w:rFonts w:ascii="Times New Roman" w:hAnsi="Times New Roman" w:cs="Times New Roman"/>
          <w:sz w:val="24"/>
          <w:szCs w:val="24"/>
        </w:rPr>
        <w:t>руется администрацией Рощинского</w:t>
      </w:r>
      <w:r w:rsidRPr="00E61D4E">
        <w:rPr>
          <w:rFonts w:ascii="Times New Roman" w:hAnsi="Times New Roman" w:cs="Times New Roman"/>
          <w:sz w:val="24"/>
          <w:szCs w:val="24"/>
        </w:rPr>
        <w:t xml:space="preserve"> сельсовета в соответствии с прогнозом социально-экономического развития муниципального образования и представляется на рассмотрение и ут</w:t>
      </w:r>
      <w:r w:rsidR="00E61D4E" w:rsidRPr="00E61D4E">
        <w:rPr>
          <w:rFonts w:ascii="Times New Roman" w:hAnsi="Times New Roman" w:cs="Times New Roman"/>
          <w:sz w:val="24"/>
          <w:szCs w:val="24"/>
        </w:rPr>
        <w:t xml:space="preserve">верждение Рощинскому </w:t>
      </w:r>
      <w:r w:rsidRPr="00E61D4E">
        <w:rPr>
          <w:rFonts w:ascii="Times New Roman" w:hAnsi="Times New Roman" w:cs="Times New Roman"/>
          <w:sz w:val="24"/>
          <w:szCs w:val="24"/>
        </w:rPr>
        <w:t>сельскому Совету депутатов до 01 октября года, предшествующего планируемому.</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Изменения и дополнения в прогнозный план (программу) могут быть внесены</w:t>
      </w:r>
      <w:r w:rsidR="00E61D4E" w:rsidRPr="00E61D4E">
        <w:rPr>
          <w:rFonts w:ascii="Times New Roman" w:hAnsi="Times New Roman" w:cs="Times New Roman"/>
          <w:sz w:val="24"/>
          <w:szCs w:val="24"/>
        </w:rPr>
        <w:t xml:space="preserve"> по решению Рощинского </w:t>
      </w:r>
      <w:r w:rsidRPr="00E61D4E">
        <w:rPr>
          <w:rFonts w:ascii="Times New Roman" w:hAnsi="Times New Roman" w:cs="Times New Roman"/>
          <w:sz w:val="24"/>
          <w:szCs w:val="24"/>
        </w:rPr>
        <w:t xml:space="preserve">сельского Совета депутатов. </w:t>
      </w:r>
    </w:p>
    <w:p w:rsidR="000E31D5" w:rsidRPr="00E61D4E" w:rsidRDefault="00E61D4E">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2.Администрация Рощинского </w:t>
      </w:r>
      <w:r w:rsidR="00F339F5" w:rsidRPr="00E61D4E">
        <w:rPr>
          <w:rFonts w:ascii="Times New Roman" w:hAnsi="Times New Roman" w:cs="Times New Roman"/>
          <w:sz w:val="24"/>
          <w:szCs w:val="24"/>
        </w:rPr>
        <w:t>сельсовета ежегодно, не позднее 01 марта, предста</w:t>
      </w:r>
      <w:r w:rsidRPr="00E61D4E">
        <w:rPr>
          <w:rFonts w:ascii="Times New Roman" w:hAnsi="Times New Roman" w:cs="Times New Roman"/>
          <w:sz w:val="24"/>
          <w:szCs w:val="24"/>
        </w:rPr>
        <w:t xml:space="preserve">вляет в </w:t>
      </w:r>
      <w:proofErr w:type="spellStart"/>
      <w:r w:rsidRPr="00E61D4E">
        <w:rPr>
          <w:rFonts w:ascii="Times New Roman" w:hAnsi="Times New Roman" w:cs="Times New Roman"/>
          <w:sz w:val="24"/>
          <w:szCs w:val="24"/>
        </w:rPr>
        <w:t>Рощинский</w:t>
      </w:r>
      <w:proofErr w:type="spellEnd"/>
      <w:r w:rsidRPr="00E61D4E">
        <w:rPr>
          <w:rFonts w:ascii="Times New Roman" w:hAnsi="Times New Roman" w:cs="Times New Roman"/>
          <w:sz w:val="24"/>
          <w:szCs w:val="24"/>
        </w:rPr>
        <w:t xml:space="preserve"> </w:t>
      </w:r>
      <w:r w:rsidR="00F339F5" w:rsidRPr="00E61D4E">
        <w:rPr>
          <w:rFonts w:ascii="Times New Roman" w:hAnsi="Times New Roman" w:cs="Times New Roman"/>
          <w:sz w:val="24"/>
          <w:szCs w:val="24"/>
        </w:rPr>
        <w:t>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3. Отчет о результатах приватизации муниципального имущества за прошедший год подлежит размещению на официальном сайте в сети "Интернет" одновреме</w:t>
      </w:r>
      <w:r w:rsidR="00E61D4E" w:rsidRPr="00E61D4E">
        <w:rPr>
          <w:rFonts w:ascii="Times New Roman" w:hAnsi="Times New Roman" w:cs="Times New Roman"/>
          <w:sz w:val="24"/>
          <w:szCs w:val="24"/>
        </w:rPr>
        <w:t xml:space="preserve">нно с представлением в </w:t>
      </w:r>
      <w:proofErr w:type="spellStart"/>
      <w:r w:rsidR="00E61D4E" w:rsidRPr="00E61D4E">
        <w:rPr>
          <w:rFonts w:ascii="Times New Roman" w:hAnsi="Times New Roman" w:cs="Times New Roman"/>
          <w:sz w:val="24"/>
          <w:szCs w:val="24"/>
        </w:rPr>
        <w:t>Рощинский</w:t>
      </w:r>
      <w:proofErr w:type="spellEnd"/>
      <w:r w:rsidR="00E61D4E" w:rsidRPr="00E61D4E">
        <w:rPr>
          <w:rFonts w:ascii="Times New Roman" w:hAnsi="Times New Roman" w:cs="Times New Roman"/>
          <w:sz w:val="24"/>
          <w:szCs w:val="24"/>
        </w:rPr>
        <w:t xml:space="preserve"> </w:t>
      </w:r>
      <w:r w:rsidRPr="00E61D4E">
        <w:rPr>
          <w:rFonts w:ascii="Times New Roman" w:hAnsi="Times New Roman" w:cs="Times New Roman"/>
          <w:sz w:val="24"/>
          <w:szCs w:val="24"/>
        </w:rPr>
        <w:t>сельский Совет депутатов.</w:t>
      </w:r>
    </w:p>
    <w:p w:rsidR="000E31D5" w:rsidRPr="00E61D4E" w:rsidRDefault="000E31D5">
      <w:pPr>
        <w:tabs>
          <w:tab w:val="left" w:pos="1256"/>
        </w:tabs>
        <w:spacing w:after="0" w:line="240" w:lineRule="auto"/>
        <w:rPr>
          <w:rFonts w:ascii="Times New Roman" w:hAnsi="Times New Roman"/>
          <w:sz w:val="24"/>
          <w:szCs w:val="24"/>
        </w:rPr>
      </w:pPr>
    </w:p>
    <w:p w:rsidR="000E31D5" w:rsidRPr="00E61D4E" w:rsidRDefault="00F339F5">
      <w:pPr>
        <w:tabs>
          <w:tab w:val="left" w:pos="1256"/>
        </w:tabs>
        <w:spacing w:after="0" w:line="240" w:lineRule="auto"/>
        <w:jc w:val="center"/>
        <w:rPr>
          <w:rFonts w:ascii="Times New Roman" w:hAnsi="Times New Roman"/>
          <w:sz w:val="24"/>
          <w:szCs w:val="24"/>
        </w:rPr>
      </w:pPr>
      <w:r w:rsidRPr="00E61D4E">
        <w:rPr>
          <w:rFonts w:ascii="Times New Roman" w:hAnsi="Times New Roman"/>
          <w:b/>
          <w:sz w:val="24"/>
          <w:szCs w:val="24"/>
        </w:rPr>
        <w:t>Статья</w:t>
      </w:r>
      <w:r w:rsidRPr="00E61D4E">
        <w:rPr>
          <w:rFonts w:ascii="Times New Roman" w:hAnsi="Times New Roman"/>
          <w:b/>
          <w:spacing w:val="11"/>
          <w:sz w:val="24"/>
          <w:szCs w:val="24"/>
        </w:rPr>
        <w:t xml:space="preserve"> </w:t>
      </w:r>
      <w:r w:rsidRPr="00E61D4E">
        <w:rPr>
          <w:rFonts w:ascii="Times New Roman" w:hAnsi="Times New Roman"/>
          <w:b/>
          <w:sz w:val="24"/>
          <w:szCs w:val="24"/>
        </w:rPr>
        <w:t>6.</w:t>
      </w:r>
      <w:r w:rsidRPr="00E61D4E">
        <w:rPr>
          <w:rFonts w:ascii="Times New Roman" w:hAnsi="Times New Roman"/>
          <w:b/>
          <w:spacing w:val="11"/>
          <w:sz w:val="24"/>
          <w:szCs w:val="24"/>
        </w:rPr>
        <w:t xml:space="preserve"> </w:t>
      </w:r>
      <w:r w:rsidRPr="00E61D4E">
        <w:rPr>
          <w:rFonts w:ascii="Times New Roman" w:hAnsi="Times New Roman"/>
          <w:b/>
          <w:sz w:val="24"/>
          <w:szCs w:val="24"/>
        </w:rPr>
        <w:t>Определение</w:t>
      </w:r>
      <w:r w:rsidRPr="00E61D4E">
        <w:rPr>
          <w:rFonts w:ascii="Times New Roman" w:hAnsi="Times New Roman"/>
          <w:b/>
          <w:spacing w:val="10"/>
          <w:sz w:val="24"/>
          <w:szCs w:val="24"/>
        </w:rPr>
        <w:t xml:space="preserve"> </w:t>
      </w:r>
      <w:r w:rsidRPr="00E61D4E">
        <w:rPr>
          <w:rFonts w:ascii="Times New Roman" w:hAnsi="Times New Roman"/>
          <w:b/>
          <w:sz w:val="24"/>
          <w:szCs w:val="24"/>
        </w:rPr>
        <w:t>цены</w:t>
      </w:r>
      <w:r w:rsidRPr="00E61D4E">
        <w:rPr>
          <w:rFonts w:ascii="Times New Roman" w:hAnsi="Times New Roman"/>
          <w:b/>
          <w:spacing w:val="11"/>
          <w:sz w:val="24"/>
          <w:szCs w:val="24"/>
        </w:rPr>
        <w:t xml:space="preserve"> </w:t>
      </w:r>
      <w:r w:rsidRPr="00E61D4E">
        <w:rPr>
          <w:rFonts w:ascii="Times New Roman" w:hAnsi="Times New Roman"/>
          <w:b/>
          <w:sz w:val="24"/>
          <w:szCs w:val="24"/>
        </w:rPr>
        <w:t>подлежащего</w:t>
      </w:r>
      <w:r w:rsidRPr="00E61D4E">
        <w:rPr>
          <w:rFonts w:ascii="Times New Roman" w:hAnsi="Times New Roman"/>
          <w:b/>
          <w:spacing w:val="12"/>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12"/>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10"/>
          <w:sz w:val="24"/>
          <w:szCs w:val="24"/>
        </w:rPr>
        <w:t xml:space="preserve"> </w:t>
      </w:r>
      <w:r w:rsidRPr="00E61D4E">
        <w:rPr>
          <w:rFonts w:ascii="Times New Roman" w:hAnsi="Times New Roman"/>
          <w:b/>
          <w:sz w:val="24"/>
          <w:szCs w:val="24"/>
        </w:rPr>
        <w:t>имущества</w:t>
      </w:r>
    </w:p>
    <w:p w:rsidR="000E31D5" w:rsidRPr="00E61D4E" w:rsidRDefault="00FE3BB6">
      <w:pPr>
        <w:pStyle w:val="af5"/>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Начальная</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цена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подлежащего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устанавливается в случаях, предусмотренных Федеральным законом от 21.12.2001 № 178-ФЗ "О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 государственного и муниципального имущества", в соответствии с законодательством Российской 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регулирующим оценочную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деятельность,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 условии,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что</w:t>
      </w:r>
      <w:r w:rsidR="00F339F5" w:rsidRPr="00E61D4E">
        <w:rPr>
          <w:rFonts w:ascii="Times New Roman" w:hAnsi="Times New Roman" w:cs="Times New Roman"/>
          <w:spacing w:val="58"/>
          <w:sz w:val="24"/>
          <w:szCs w:val="24"/>
        </w:rPr>
        <w:t xml:space="preserve"> </w:t>
      </w:r>
      <w:r w:rsidR="00F339F5" w:rsidRPr="00E61D4E">
        <w:rPr>
          <w:rFonts w:ascii="Times New Roman" w:hAnsi="Times New Roman" w:cs="Times New Roman"/>
          <w:sz w:val="24"/>
          <w:szCs w:val="24"/>
        </w:rPr>
        <w:t>со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составления</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отчета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оценке</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объекта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оценки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до</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размещения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официальном</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сайте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сети "Интернет" информационного сообщения о продаже муниципального имущества прошло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более чем</w:t>
      </w:r>
      <w:proofErr w:type="gramEnd"/>
      <w:r w:rsidR="00F339F5" w:rsidRPr="00E61D4E">
        <w:rPr>
          <w:rFonts w:ascii="Times New Roman" w:hAnsi="Times New Roman" w:cs="Times New Roman"/>
          <w:sz w:val="24"/>
          <w:szCs w:val="24"/>
        </w:rPr>
        <w:t xml:space="preserve"> шесть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месяцев.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Способы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tabs>
          <w:tab w:val="left" w:pos="1110"/>
        </w:tabs>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Используются</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8"/>
          <w:sz w:val="24"/>
          <w:szCs w:val="24"/>
        </w:rPr>
        <w:t xml:space="preserve"> </w:t>
      </w:r>
      <w:r w:rsidR="00F339F5" w:rsidRPr="00FE3BB6">
        <w:rPr>
          <w:rFonts w:ascii="Times New Roman" w:hAnsi="Times New Roman"/>
          <w:sz w:val="24"/>
          <w:szCs w:val="24"/>
        </w:rPr>
        <w:t>способы</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общество;</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lastRenderedPageBreak/>
        <w:t>преобразование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numPr>
          <w:ilvl w:val="0"/>
          <w:numId w:val="2"/>
        </w:numPr>
        <w:tabs>
          <w:tab w:val="left" w:pos="851"/>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184"/>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numPr>
          <w:ilvl w:val="0"/>
          <w:numId w:val="2"/>
        </w:numPr>
        <w:tabs>
          <w:tab w:val="left" w:pos="1514"/>
          <w:tab w:val="left" w:pos="151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numPr>
          <w:ilvl w:val="0"/>
          <w:numId w:val="2"/>
        </w:numPr>
        <w:tabs>
          <w:tab w:val="left" w:pos="1184"/>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цены;</w:t>
      </w:r>
    </w:p>
    <w:p w:rsidR="000E31D5" w:rsidRPr="00E61D4E" w:rsidRDefault="00F339F5">
      <w:pPr>
        <w:pStyle w:val="a3"/>
        <w:numPr>
          <w:ilvl w:val="0"/>
          <w:numId w:val="2"/>
        </w:numPr>
        <w:tabs>
          <w:tab w:val="left" w:pos="1284"/>
          <w:tab w:val="left" w:pos="128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внесение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3"/>
        <w:numPr>
          <w:ilvl w:val="0"/>
          <w:numId w:val="2"/>
        </w:numPr>
        <w:tabs>
          <w:tab w:val="left" w:pos="1322"/>
          <w:tab w:val="left" w:pos="1323"/>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Приватизация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только</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способами,</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предусмотренными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8.</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565"/>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решении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условиях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должны</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содержаться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следующие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наименование имущества и иные позволяющие его индивидуализировать данные (характеристика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способ</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178-ФЗ;</w:t>
      </w:r>
    </w:p>
    <w:p w:rsidR="000E31D5" w:rsidRPr="00E61D4E" w:rsidRDefault="00F339F5">
      <w:pPr>
        <w:pStyle w:val="af5"/>
        <w:ind w:left="0" w:firstLine="567"/>
        <w:rPr>
          <w:rFonts w:ascii="Times New Roman" w:hAnsi="Times New Roman" w:cs="Times New Roman"/>
          <w:spacing w:val="1"/>
          <w:sz w:val="24"/>
          <w:szCs w:val="24"/>
        </w:rPr>
      </w:pPr>
      <w:r w:rsidRPr="00E61D4E">
        <w:rPr>
          <w:rFonts w:ascii="Times New Roman" w:hAnsi="Times New Roman" w:cs="Times New Roman"/>
          <w:sz w:val="24"/>
          <w:szCs w:val="24"/>
        </w:rPr>
        <w:t>- срок рассрочки платежа (в случае ее предоставления);</w:t>
      </w:r>
      <w:r w:rsidRPr="00E61D4E">
        <w:rPr>
          <w:rFonts w:ascii="Times New Roman" w:hAnsi="Times New Roman" w:cs="Times New Roman"/>
          <w:spacing w:val="1"/>
          <w:sz w:val="24"/>
          <w:szCs w:val="24"/>
        </w:rPr>
        <w:t xml:space="preserve"> </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 иные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2.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утверждается:</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состав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подлежащего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определенный в соответствии со статьей 11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 закона от 21.12.2001 № 178-ФЗ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перечень объектов (в том числе исключительных прав), не подлежащих приватизации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 имущественного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размер уставного капитала акционерного общества или общества с ограниченной ответственностью,</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создаваемых</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pacing w:val="-56"/>
          <w:sz w:val="24"/>
          <w:szCs w:val="24"/>
        </w:rPr>
      </w:pPr>
      <w:r w:rsidRPr="00E61D4E">
        <w:rPr>
          <w:rFonts w:ascii="Times New Roman" w:hAnsi="Times New Roman" w:cs="Times New Roman"/>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образования.</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обеспечение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pStyle w:val="a3"/>
        <w:tabs>
          <w:tab w:val="left" w:pos="1549"/>
        </w:tabs>
        <w:ind w:left="0" w:firstLine="0"/>
        <w:rPr>
          <w:rFonts w:ascii="Times New Roman" w:hAnsi="Times New Roman"/>
          <w:sz w:val="24"/>
          <w:szCs w:val="24"/>
        </w:rPr>
      </w:pPr>
      <w:r>
        <w:rPr>
          <w:rFonts w:ascii="Times New Roman" w:hAnsi="Times New Roman"/>
          <w:sz w:val="24"/>
          <w:szCs w:val="24"/>
        </w:rPr>
        <w:t xml:space="preserve">1. </w:t>
      </w:r>
      <w:proofErr w:type="gramStart"/>
      <w:r w:rsidR="00F339F5" w:rsidRPr="00FE3BB6">
        <w:rPr>
          <w:rFonts w:ascii="Times New Roman" w:hAnsi="Times New Roman"/>
          <w:sz w:val="24"/>
          <w:szCs w:val="24"/>
        </w:rPr>
        <w:t>Под информационным обеспечением приватизации муниципального имущества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 xml:space="preserve">официальном сайте в сети «Интернет» </w:t>
      </w:r>
      <w:hyperlink r:id="rId14">
        <w:r w:rsidR="00F339F5" w:rsidRPr="00FE3BB6">
          <w:rPr>
            <w:rFonts w:ascii="Times New Roman" w:hAnsi="Times New Roman"/>
            <w:sz w:val="24"/>
            <w:szCs w:val="24"/>
          </w:rPr>
          <w:t xml:space="preserve">прогнозного плана </w:t>
        </w:r>
      </w:hyperlink>
      <w:r w:rsidR="00F339F5" w:rsidRPr="00FE3BB6">
        <w:rPr>
          <w:rFonts w:ascii="Times New Roman" w:hAnsi="Times New Roman"/>
          <w:sz w:val="24"/>
          <w:szCs w:val="24"/>
        </w:rPr>
        <w:t>(программы)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00F339F5" w:rsidRPr="00FE3BB6">
        <w:rPr>
          <w:rFonts w:ascii="Times New Roman" w:hAnsi="Times New Roman"/>
          <w:sz w:val="24"/>
          <w:szCs w:val="24"/>
        </w:rPr>
        <w:t xml:space="preserve"> продажи, ежегодных отчетов 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результатах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Официальным сайтом в сети «Интернет» для размещения информации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муниципального имущества является официальный </w:t>
      </w:r>
      <w:hyperlink r:id="rId15">
        <w:r w:rsidRPr="00E61D4E">
          <w:rPr>
            <w:rFonts w:ascii="Times New Roman" w:hAnsi="Times New Roman" w:cs="Times New Roman"/>
            <w:sz w:val="24"/>
            <w:szCs w:val="24"/>
          </w:rPr>
          <w:t>сайт</w:t>
        </w:r>
      </w:hyperlink>
      <w:r w:rsidRPr="00E61D4E">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3"/>
        <w:numPr>
          <w:ilvl w:val="0"/>
          <w:numId w:val="7"/>
        </w:numPr>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Информационное сообщение о продаже муниципального имущества, об </w:t>
      </w:r>
      <w:r w:rsidRPr="00E61D4E">
        <w:rPr>
          <w:rFonts w:ascii="Times New Roman" w:hAnsi="Times New Roman" w:cs="Times New Roman"/>
          <w:sz w:val="24"/>
          <w:szCs w:val="24"/>
        </w:rPr>
        <w:lastRenderedPageBreak/>
        <w:t>итогах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размещается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178-ФЗ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numPr>
          <w:ilvl w:val="0"/>
          <w:numId w:val="7"/>
        </w:numPr>
        <w:ind w:left="0" w:firstLine="567"/>
        <w:rPr>
          <w:rFonts w:ascii="Times New Roman" w:hAnsi="Times New Roman" w:cs="Times New Roman"/>
          <w:sz w:val="24"/>
          <w:szCs w:val="24"/>
        </w:rPr>
      </w:pPr>
      <w:r w:rsidRPr="00E61D4E">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7"/>
        </w:numPr>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50"/>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наименование органа местного самоуправления, принявшего решение об 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tabs>
          <w:tab w:val="left" w:pos="1121"/>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8"/>
        </w:numPr>
        <w:tabs>
          <w:tab w:val="left" w:pos="567"/>
        </w:tabs>
        <w:ind w:right="0" w:hanging="513"/>
        <w:rPr>
          <w:rFonts w:ascii="Times New Roman" w:hAnsi="Times New Roman" w:cs="Times New Roman"/>
          <w:sz w:val="24"/>
          <w:szCs w:val="24"/>
        </w:rPr>
      </w:pPr>
      <w:r w:rsidRPr="00E61D4E">
        <w:rPr>
          <w:rFonts w:ascii="Times New Roman" w:hAnsi="Times New Roman" w:cs="Times New Roman"/>
          <w:sz w:val="24"/>
          <w:szCs w:val="24"/>
        </w:rPr>
        <w:t>способ</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начальная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0"/>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форма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9"/>
        </w:numPr>
        <w:tabs>
          <w:tab w:val="left" w:pos="1112"/>
        </w:tabs>
        <w:ind w:right="0" w:hanging="153"/>
        <w:rPr>
          <w:rFonts w:ascii="Times New Roman" w:hAnsi="Times New Roman" w:cs="Times New Roman"/>
          <w:sz w:val="24"/>
          <w:szCs w:val="24"/>
        </w:rPr>
      </w:pPr>
      <w:r w:rsidRPr="00E61D4E">
        <w:rPr>
          <w:rFonts w:ascii="Times New Roman" w:hAnsi="Times New Roman" w:cs="Times New Roman"/>
          <w:sz w:val="24"/>
          <w:szCs w:val="24"/>
        </w:rPr>
        <w:t>условия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платежа,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7) размер</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567" w:right="0" w:firstLine="0"/>
        <w:rPr>
          <w:rFonts w:ascii="Times New Roman" w:hAnsi="Times New Roman" w:cs="Times New Roman"/>
          <w:sz w:val="24"/>
          <w:szCs w:val="24"/>
        </w:rPr>
      </w:pPr>
      <w:r w:rsidRPr="00E61D4E">
        <w:rPr>
          <w:rFonts w:ascii="Times New Roman" w:hAnsi="Times New Roman" w:cs="Times New Roman"/>
          <w:sz w:val="24"/>
          <w:szCs w:val="24"/>
        </w:rPr>
        <w:t>8) порядок,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предложений;</w:t>
      </w:r>
    </w:p>
    <w:p w:rsidR="000E31D5" w:rsidRPr="00E61D4E" w:rsidRDefault="00F339F5">
      <w:pPr>
        <w:pStyle w:val="a3"/>
        <w:tabs>
          <w:tab w:val="left" w:pos="1122"/>
        </w:tabs>
        <w:ind w:left="0" w:right="0" w:firstLine="567"/>
        <w:rPr>
          <w:rFonts w:ascii="Times New Roman" w:hAnsi="Times New Roman" w:cs="Times New Roman"/>
          <w:sz w:val="24"/>
          <w:szCs w:val="24"/>
        </w:rPr>
      </w:pPr>
      <w:r w:rsidRPr="00E61D4E">
        <w:rPr>
          <w:rFonts w:ascii="Times New Roman" w:hAnsi="Times New Roman" w:cs="Times New Roman"/>
          <w:sz w:val="24"/>
          <w:szCs w:val="24"/>
        </w:rPr>
        <w:t>9) исчерпывающий перечень представляемых участниками торгов документов и требования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оформлению;</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pacing w:val="-1"/>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заключения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договора</w:t>
      </w:r>
      <w:r w:rsidRPr="00E61D4E">
        <w:rPr>
          <w:rFonts w:ascii="Times New Roman" w:hAnsi="Times New Roman" w:cs="Times New Roman"/>
          <w:spacing w:val="-10"/>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58"/>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порядок ознакомления покупателей с иной информацией, условиями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85"/>
        </w:tabs>
        <w:ind w:left="0" w:right="0" w:firstLine="567"/>
        <w:rPr>
          <w:rFonts w:ascii="Times New Roman" w:hAnsi="Times New Roman" w:cs="Times New Roman"/>
          <w:sz w:val="24"/>
          <w:szCs w:val="24"/>
        </w:rPr>
      </w:pPr>
      <w:r w:rsidRPr="00E61D4E">
        <w:rPr>
          <w:rFonts w:ascii="Times New Roman" w:hAnsi="Times New Roman" w:cs="Times New Roman"/>
          <w:sz w:val="24"/>
          <w:szCs w:val="24"/>
        </w:rPr>
        <w:t>ограничения участия отдельных категорий физических лиц и юридических лиц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36"/>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порядок</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определения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победителей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проведен</w:t>
      </w:r>
      <w:proofErr w:type="gramStart"/>
      <w:r w:rsidRPr="00E61D4E">
        <w:rPr>
          <w:rFonts w:ascii="Times New Roman" w:hAnsi="Times New Roman" w:cs="Times New Roman"/>
          <w:sz w:val="24"/>
          <w:szCs w:val="24"/>
        </w:rPr>
        <w:t>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ау</w:t>
      </w:r>
      <w:proofErr w:type="gramEnd"/>
      <w:r w:rsidRPr="00E61D4E">
        <w:rPr>
          <w:rFonts w:ascii="Times New Roman" w:hAnsi="Times New Roman" w:cs="Times New Roman"/>
          <w:sz w:val="24"/>
          <w:szCs w:val="24"/>
        </w:rPr>
        <w:t>кциона,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аукциона, конкурса) либо лиц, имеющих право приобретения муниципального имущества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 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цены);</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z w:val="24"/>
          <w:szCs w:val="24"/>
        </w:rPr>
        <w:t>место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hAnsi="Times New Roman" w:cs="Times New Roman"/>
          <w:sz w:val="24"/>
          <w:szCs w:val="24"/>
        </w:rPr>
        <w:t>сведения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предыдущих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торгах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объявленных</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 течение года, предшествующего его продаже, и об итогах торгов по продаже такого имущества;</w:t>
      </w:r>
    </w:p>
    <w:p w:rsidR="000E31D5" w:rsidRPr="00E61D4E" w:rsidRDefault="00F339F5">
      <w:pPr>
        <w:pStyle w:val="a3"/>
        <w:numPr>
          <w:ilvl w:val="0"/>
          <w:numId w:val="2"/>
        </w:numPr>
        <w:tabs>
          <w:tab w:val="left" w:pos="1237"/>
        </w:tabs>
        <w:ind w:left="0" w:right="0" w:firstLine="567"/>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 xml:space="preserve">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условия конкурса, формы и сроки их выполнения.</w:t>
      </w:r>
    </w:p>
    <w:p w:rsidR="000E31D5" w:rsidRPr="00E61D4E" w:rsidRDefault="00F339F5">
      <w:pPr>
        <w:pStyle w:val="a3"/>
        <w:numPr>
          <w:ilvl w:val="0"/>
          <w:numId w:val="7"/>
        </w:numPr>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полное наименование, адрес (место нахождения) акционерного общества или общества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образованию;</w:t>
      </w:r>
    </w:p>
    <w:p w:rsidR="000E31D5" w:rsidRPr="00E61D4E" w:rsidRDefault="00F339F5">
      <w:pPr>
        <w:pStyle w:val="a3"/>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3) перечень видов основной продукции (работ, услуг), производство которой осуществляется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с ограниченной 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lastRenderedPageBreak/>
        <w:t>4) условия конкурса при продаже акций акционерного общества или долей в уставном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капитале 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tabs>
          <w:tab w:val="left" w:pos="1105"/>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чем 35</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процентов;</w:t>
      </w:r>
    </w:p>
    <w:p w:rsidR="000E31D5" w:rsidRPr="00E61D4E" w:rsidRDefault="00F339F5">
      <w:pPr>
        <w:pStyle w:val="a3"/>
        <w:numPr>
          <w:ilvl w:val="0"/>
          <w:numId w:val="10"/>
        </w:numPr>
        <w:tabs>
          <w:tab w:val="left" w:pos="1102"/>
        </w:tabs>
        <w:ind w:left="0" w:right="0" w:firstLine="567"/>
        <w:rPr>
          <w:rFonts w:ascii="Times New Roman" w:hAnsi="Times New Roman" w:cs="Times New Roman"/>
          <w:sz w:val="24"/>
          <w:szCs w:val="24"/>
        </w:rPr>
      </w:pPr>
      <w:r w:rsidRPr="00E61D4E">
        <w:rPr>
          <w:rFonts w:ascii="Times New Roman" w:hAnsi="Times New Roman" w:cs="Times New Roman"/>
          <w:sz w:val="24"/>
          <w:szCs w:val="24"/>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общества в соответствии со </w:t>
      </w:r>
      <w:hyperlink r:id="rId16">
        <w:r w:rsidRPr="00E61D4E">
          <w:rPr>
            <w:rFonts w:ascii="Times New Roman" w:hAnsi="Times New Roman" w:cs="Times New Roman"/>
            <w:sz w:val="24"/>
            <w:szCs w:val="24"/>
          </w:rPr>
          <w:t xml:space="preserve">статьей 10.1 </w:t>
        </w:r>
      </w:hyperlink>
      <w:r w:rsidRPr="00E61D4E">
        <w:rPr>
          <w:rFonts w:ascii="Times New Roman" w:hAnsi="Times New Roman" w:cs="Times New Roman"/>
          <w:sz w:val="24"/>
          <w:szCs w:val="24"/>
        </w:rPr>
        <w:t>Федерального закона от 21.12.2001 № 178-ФЗ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29"/>
        </w:tabs>
        <w:ind w:left="0" w:right="0"/>
        <w:rPr>
          <w:rFonts w:ascii="Times New Roman" w:hAnsi="Times New Roman" w:cs="Times New Roman"/>
          <w:sz w:val="24"/>
          <w:szCs w:val="24"/>
        </w:rPr>
      </w:pPr>
      <w:r w:rsidRPr="00E61D4E">
        <w:rPr>
          <w:rFonts w:ascii="Times New Roman" w:hAnsi="Times New Roman" w:cs="Times New Roman"/>
          <w:sz w:val="24"/>
          <w:szCs w:val="24"/>
        </w:rPr>
        <w:t>7) площадь земельного участка или земельных участков, на которых расположено н</w:t>
      </w:r>
      <w:proofErr w:type="gramStart"/>
      <w:r w:rsidRPr="00E61D4E">
        <w:rPr>
          <w:rFonts w:ascii="Times New Roman" w:hAnsi="Times New Roman" w:cs="Times New Roman"/>
          <w:sz w:val="24"/>
          <w:szCs w:val="24"/>
        </w:rPr>
        <w:t>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движимое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tabs>
          <w:tab w:val="left" w:pos="1100"/>
        </w:tabs>
        <w:ind w:left="709" w:right="0" w:firstLine="0"/>
        <w:rPr>
          <w:rFonts w:ascii="Times New Roman" w:hAnsi="Times New Roman" w:cs="Times New Roman"/>
          <w:sz w:val="24"/>
          <w:szCs w:val="24"/>
        </w:rPr>
      </w:pPr>
      <w:r w:rsidRPr="00E61D4E">
        <w:rPr>
          <w:rFonts w:ascii="Times New Roman" w:hAnsi="Times New Roman" w:cs="Times New Roman"/>
          <w:sz w:val="24"/>
          <w:szCs w:val="24"/>
        </w:rPr>
        <w:t>8) численность</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работников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ind w:left="0" w:right="0" w:firstLine="709"/>
        <w:rPr>
          <w:rFonts w:ascii="Times New Roman" w:hAnsi="Times New Roman" w:cs="Times New Roman"/>
          <w:sz w:val="24"/>
          <w:szCs w:val="24"/>
        </w:rPr>
      </w:pPr>
      <w:r w:rsidRPr="00E61D4E">
        <w:rPr>
          <w:rFonts w:ascii="Times New Roman" w:hAnsi="Times New Roman" w:cs="Times New Roman"/>
          <w:sz w:val="24"/>
          <w:szCs w:val="24"/>
        </w:rPr>
        <w:t>9) площадь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указанием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действующих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обременений;</w:t>
      </w:r>
    </w:p>
    <w:p w:rsidR="000E31D5" w:rsidRPr="00E61D4E" w:rsidRDefault="00F339F5">
      <w:pPr>
        <w:pStyle w:val="a3"/>
        <w:tabs>
          <w:tab w:val="left" w:pos="1237"/>
        </w:tabs>
        <w:ind w:left="0" w:right="0" w:firstLine="850"/>
        <w:rPr>
          <w:rFonts w:ascii="Times New Roman" w:hAnsi="Times New Roman" w:cs="Times New Roman"/>
          <w:sz w:val="24"/>
          <w:szCs w:val="24"/>
        </w:rPr>
      </w:pPr>
      <w:r w:rsidRPr="00E61D4E">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указанием соответствующей причины (отсутствие заявок, явка только одного покупателя,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иная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причина).</w:t>
      </w:r>
    </w:p>
    <w:p w:rsidR="000E31D5" w:rsidRPr="00E61D4E" w:rsidRDefault="00F339F5">
      <w:pPr>
        <w:pStyle w:val="a3"/>
        <w:tabs>
          <w:tab w:val="left" w:pos="1136"/>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По решению уполномоченного органа администрации Казачинского сельсовета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 о продаже муниципального имущества указываются дополнительные сведения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подлежащем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включенных</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r:id="rId17">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(программу)</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осуществления функции продавца, может осуществляться дополнительное информационное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обеспечение.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8. С момента включения в прогнозный план (программу) приватизации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они обязаны раскрывать информацию в </w:t>
      </w:r>
      <w:hyperlink r:id="rId18">
        <w:r w:rsidRPr="00E61D4E">
          <w:rPr>
            <w:rFonts w:ascii="Times New Roman" w:hAnsi="Times New Roman" w:cs="Times New Roman"/>
            <w:sz w:val="24"/>
            <w:szCs w:val="24"/>
          </w:rPr>
          <w:t xml:space="preserve">порядке </w:t>
        </w:r>
      </w:hyperlink>
      <w:r w:rsidRPr="00E61D4E">
        <w:rPr>
          <w:rFonts w:ascii="Times New Roman" w:hAnsi="Times New Roman" w:cs="Times New Roman"/>
          <w:sz w:val="24"/>
          <w:szCs w:val="24"/>
        </w:rPr>
        <w:t>и в форме, которые утверждаются уполномоченным Правительством Российской Федерации федеральным органом исполнительной власти.</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Со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лицо,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желающее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приобрести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(далее - претендент), имеет право на ознакомление с информацией о подлежащем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муниципального имущества, образцы типовых документов, представляемых покупателями муниципального имущества, правила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10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сделок.</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К информации о результатах сделок приватизации муниципального имущества, подлежащей размещению в порядке, установленном </w:t>
      </w:r>
      <w:hyperlink r:id="rId19">
        <w:r w:rsidRPr="00E61D4E">
          <w:rPr>
            <w:rFonts w:ascii="Times New Roman" w:hAnsi="Times New Roman" w:cs="Times New Roman"/>
            <w:sz w:val="24"/>
            <w:szCs w:val="24"/>
          </w:rPr>
          <w:t>9</w:t>
        </w:r>
      </w:hyperlink>
      <w:r w:rsidRPr="00E61D4E">
        <w:rPr>
          <w:rFonts w:ascii="Times New Roman" w:hAnsi="Times New Roman" w:cs="Times New Roman"/>
          <w:sz w:val="24"/>
          <w:szCs w:val="24"/>
        </w:rPr>
        <w:t xml:space="preserve"> настоящей статьи, относятся 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наименование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продавца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1"/>
        </w:numPr>
        <w:tabs>
          <w:tab w:val="left" w:pos="1098"/>
        </w:tabs>
        <w:ind w:right="0" w:hanging="11"/>
        <w:rPr>
          <w:rFonts w:ascii="Times New Roman" w:hAnsi="Times New Roman" w:cs="Times New Roman"/>
          <w:sz w:val="24"/>
          <w:szCs w:val="24"/>
        </w:rPr>
      </w:pPr>
      <w:r w:rsidRPr="00E61D4E">
        <w:rPr>
          <w:rFonts w:ascii="Times New Roman" w:hAnsi="Times New Roman" w:cs="Times New Roman"/>
          <w:sz w:val="24"/>
          <w:szCs w:val="24"/>
        </w:rPr>
        <w:t>дата,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5)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lastRenderedPageBreak/>
        <w:t>6) имя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физического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наименование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юридического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победителя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торгов.</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10.</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представляемые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покупателями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377"/>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Одновременно</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заявкой</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претенденты</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представляют</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документы:</w:t>
      </w:r>
      <w:r w:rsidR="00F339F5" w:rsidRPr="00FE3BB6">
        <w:rPr>
          <w:rFonts w:ascii="Times New Roman" w:hAnsi="Times New Roman"/>
          <w:spacing w:val="-55"/>
          <w:sz w:val="24"/>
          <w:szCs w:val="24"/>
        </w:rPr>
        <w:t xml:space="preserve"> </w:t>
      </w:r>
    </w:p>
    <w:p w:rsidR="000E31D5" w:rsidRPr="00FE3BB6" w:rsidRDefault="00FE3BB6" w:rsidP="00FE3BB6">
      <w:pPr>
        <w:tabs>
          <w:tab w:val="left" w:pos="377"/>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 юридические лица:</w:t>
      </w:r>
    </w:p>
    <w:p w:rsidR="000E31D5" w:rsidRPr="00E61D4E" w:rsidRDefault="00F339F5" w:rsidP="00FE3BB6">
      <w:pPr>
        <w:pStyle w:val="af5"/>
        <w:ind w:left="0" w:firstLine="589"/>
        <w:jc w:val="left"/>
        <w:rPr>
          <w:rFonts w:ascii="Times New Roman" w:hAnsi="Times New Roman" w:cs="Times New Roman"/>
          <w:sz w:val="24"/>
          <w:szCs w:val="24"/>
        </w:rPr>
      </w:pPr>
      <w:r w:rsidRPr="00E61D4E">
        <w:rPr>
          <w:rFonts w:ascii="Times New Roman" w:hAnsi="Times New Roman" w:cs="Times New Roman"/>
          <w:spacing w:val="-1"/>
          <w:sz w:val="24"/>
          <w:szCs w:val="24"/>
        </w:rPr>
        <w:t>1)  заверенные</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учредительных</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документов;</w:t>
      </w:r>
    </w:p>
    <w:p w:rsidR="000E31D5" w:rsidRPr="00E61D4E" w:rsidRDefault="00F339F5" w:rsidP="00FE3BB6">
      <w:pPr>
        <w:pStyle w:val="af5"/>
        <w:ind w:left="0" w:firstLine="589"/>
        <w:rPr>
          <w:rFonts w:ascii="Times New Roman" w:hAnsi="Times New Roman" w:cs="Times New Roman"/>
          <w:sz w:val="24"/>
          <w:szCs w:val="24"/>
        </w:rPr>
      </w:pPr>
      <w:r w:rsidRPr="00E61D4E">
        <w:rPr>
          <w:rFonts w:ascii="Times New Roman" w:hAnsi="Times New Roman" w:cs="Times New Roman"/>
          <w:sz w:val="24"/>
          <w:szCs w:val="24"/>
        </w:rPr>
        <w:t>2) документ,</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содержащий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доле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Российской Федерации или муниципального образования в уставном капитале юридического лица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владельцев акций либо выписка из него или заверенное печатью юридического лица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печати)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руководителем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письмо);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 его избрании) и в соответствии с которым руководитель юридического лица обладает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действовать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имени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юридического лица без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доверенности;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физические лица: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1) предъявляют </w:t>
      </w:r>
      <w:hyperlink r:id="rId20">
        <w:r w:rsidRPr="00E61D4E">
          <w:rPr>
            <w:rFonts w:ascii="Times New Roman" w:hAnsi="Times New Roman" w:cs="Times New Roman"/>
            <w:sz w:val="24"/>
            <w:szCs w:val="24"/>
          </w:rPr>
          <w:t>документ</w:t>
        </w:r>
      </w:hyperlink>
      <w:r w:rsidRPr="00E61D4E">
        <w:rPr>
          <w:rFonts w:ascii="Times New Roman" w:hAnsi="Times New Roman" w:cs="Times New Roman"/>
          <w:sz w:val="24"/>
          <w:szCs w:val="24"/>
        </w:rPr>
        <w:t>, удостоверяющий личность, или представляют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листов.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от имени претендента действует его представитель по доверенности,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доверенность на осуществление действий от имени претендента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подписана лицом, уполномоченным руководителем юридического лица, заявка должна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подтверждающий полномочия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этого лица.</w:t>
      </w:r>
    </w:p>
    <w:p w:rsidR="000E31D5" w:rsidRPr="00E61D4E" w:rsidRDefault="00F339F5">
      <w:pPr>
        <w:pStyle w:val="a3"/>
        <w:tabs>
          <w:tab w:val="left" w:pos="142"/>
        </w:tabs>
        <w:ind w:left="18" w:right="0" w:firstLine="691"/>
        <w:rPr>
          <w:rFonts w:ascii="Times New Roman" w:hAnsi="Times New Roman" w:cs="Times New Roman"/>
          <w:sz w:val="24"/>
          <w:szCs w:val="24"/>
        </w:rPr>
      </w:pPr>
      <w:r w:rsidRPr="00E61D4E">
        <w:rPr>
          <w:rFonts w:ascii="Times New Roman" w:hAnsi="Times New Roman" w:cs="Times New Roman"/>
          <w:sz w:val="24"/>
          <w:szCs w:val="24"/>
        </w:rPr>
        <w:t>2. Все листы документов, представляемых одновременно с заявкой, либо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документам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каждому</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опись.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такая опись составляются в двух экземплярах, один из которых остается у продавца, другой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 претендента.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Соблюдение претендентом указанных требований означает, что заявка и 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 основанием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требовать представление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иных документов.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проведения продажи муниципального имущества в электронной форме 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иные представленные одновременно с ней документы подаются в форме электронных документов.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11. Продажа 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На аукционе продается муниципальное имущество в случае, если его покупатели 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имущество.</w:t>
      </w:r>
    </w:p>
    <w:p w:rsidR="000E31D5" w:rsidRPr="00E61D4E" w:rsidRDefault="00F339F5">
      <w:pPr>
        <w:pStyle w:val="a3"/>
        <w:tabs>
          <w:tab w:val="left" w:pos="1088"/>
        </w:tabs>
        <w:ind w:left="709" w:right="0" w:firstLine="0"/>
        <w:jc w:val="left"/>
        <w:rPr>
          <w:rFonts w:ascii="Times New Roman" w:hAnsi="Times New Roman" w:cs="Times New Roman"/>
          <w:sz w:val="24"/>
          <w:szCs w:val="24"/>
        </w:rPr>
      </w:pPr>
      <w:r w:rsidRPr="00E61D4E">
        <w:rPr>
          <w:rFonts w:ascii="Times New Roman" w:hAnsi="Times New Roman" w:cs="Times New Roman"/>
          <w:sz w:val="24"/>
          <w:szCs w:val="24"/>
        </w:rPr>
        <w:t xml:space="preserve">  2. 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3"/>
        <w:tabs>
          <w:tab w:val="left" w:pos="109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3. Предложения о цене муниципального имущества </w:t>
      </w:r>
      <w:proofErr w:type="gramStart"/>
      <w:r w:rsidRPr="00E61D4E">
        <w:rPr>
          <w:rFonts w:ascii="Times New Roman" w:hAnsi="Times New Roman" w:cs="Times New Roman"/>
          <w:sz w:val="24"/>
          <w:szCs w:val="24"/>
        </w:rPr>
        <w:t>заявляются</w:t>
      </w:r>
      <w:proofErr w:type="gramEnd"/>
      <w:r w:rsidRPr="00E61D4E">
        <w:rPr>
          <w:rFonts w:ascii="Times New Roman" w:hAnsi="Times New Roman" w:cs="Times New Roman"/>
          <w:sz w:val="24"/>
          <w:szCs w:val="24"/>
        </w:rPr>
        <w:t xml:space="preserve"> участниками аукциона открыто в ходе проведения торгов. По итогам торгов с победителем аукциона заключается договор. </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  4.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заявку на участие в аукционе подало только одно лицо, </w:t>
      </w:r>
      <w:r w:rsidRPr="00E61D4E">
        <w:rPr>
          <w:rFonts w:ascii="Times New Roman" w:hAnsi="Times New Roman" w:cs="Times New Roman"/>
          <w:sz w:val="24"/>
          <w:szCs w:val="24"/>
        </w:rPr>
        <w:lastRenderedPageBreak/>
        <w:t xml:space="preserve">признанное единственным участником аукциона, договор заключается с таким лицом по начальной цене продажи муниципального имущества. </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5. В случае отказа лица, признанного единственным участником аукциона, от заключения договора аукцион признается несостоявшимся.</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6. Продолжительность приема заявок на участие в аукционе должна быть не менее чем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090"/>
        </w:tabs>
        <w:ind w:left="0" w:right="0" w:firstLine="851"/>
        <w:rPr>
          <w:rFonts w:ascii="Times New Roman" w:hAnsi="Times New Roman" w:cs="Times New Roman"/>
          <w:sz w:val="24"/>
          <w:szCs w:val="24"/>
        </w:rPr>
      </w:pPr>
      <w:r w:rsidRPr="00E61D4E">
        <w:rPr>
          <w:rFonts w:ascii="Times New Roman" w:hAnsi="Times New Roman" w:cs="Times New Roman"/>
          <w:sz w:val="24"/>
          <w:szCs w:val="24"/>
        </w:rPr>
        <w:t>7. При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проведен</w:t>
      </w:r>
      <w:proofErr w:type="gramStart"/>
      <w:r w:rsidRPr="00E61D4E">
        <w:rPr>
          <w:rFonts w:ascii="Times New Roman" w:hAnsi="Times New Roman" w:cs="Times New Roman"/>
          <w:sz w:val="24"/>
          <w:szCs w:val="24"/>
        </w:rPr>
        <w:t>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w:t>
      </w:r>
      <w:proofErr w:type="gramEnd"/>
      <w:r w:rsidRPr="00E61D4E">
        <w:rPr>
          <w:rFonts w:ascii="Times New Roman" w:hAnsi="Times New Roman" w:cs="Times New Roman"/>
          <w:sz w:val="24"/>
          <w:szCs w:val="24"/>
        </w:rPr>
        <w:t>кциона,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используется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открытая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форма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цене муниципального имущества, в информационном сообщении помимо сведений, указанных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в </w:t>
      </w:r>
      <w:hyperlink r:id="rId21">
        <w:r w:rsidRPr="00E61D4E">
          <w:rPr>
            <w:rFonts w:ascii="Times New Roman" w:hAnsi="Times New Roman" w:cs="Times New Roman"/>
            <w:sz w:val="24"/>
            <w:szCs w:val="24"/>
          </w:rPr>
          <w:t>статье 9</w:t>
        </w:r>
      </w:hyperlink>
      <w:r w:rsidRPr="00E61D4E">
        <w:rPr>
          <w:rFonts w:ascii="Times New Roman" w:hAnsi="Times New Roman" w:cs="Times New Roman"/>
          <w:sz w:val="24"/>
          <w:szCs w:val="24"/>
        </w:rPr>
        <w:t xml:space="preserve"> настоящего Положения, указывается величина повышения начальной цены ("шаг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w:t>
      </w:r>
    </w:p>
    <w:p w:rsidR="000E31D5" w:rsidRPr="00E61D4E" w:rsidRDefault="00F339F5">
      <w:pPr>
        <w:spacing w:after="0" w:line="238" w:lineRule="auto"/>
        <w:ind w:left="709" w:right="-14" w:firstLine="142"/>
        <w:jc w:val="both"/>
        <w:rPr>
          <w:rFonts w:ascii="Times New Roman" w:hAnsi="Times New Roman"/>
          <w:sz w:val="24"/>
          <w:szCs w:val="24"/>
        </w:rPr>
      </w:pPr>
      <w:r w:rsidRPr="00E61D4E">
        <w:rPr>
          <w:rFonts w:ascii="Times New Roman" w:hAnsi="Times New Roman"/>
          <w:sz w:val="24"/>
          <w:szCs w:val="24"/>
        </w:rPr>
        <w:t>8. Для участия в аукционе претендент вносит задаток в размере:</w:t>
      </w:r>
    </w:p>
    <w:p w:rsidR="000E31D5" w:rsidRPr="00E61D4E" w:rsidRDefault="00F339F5">
      <w:pPr>
        <w:spacing w:after="0" w:line="238" w:lineRule="auto"/>
        <w:ind w:right="-14" w:firstLine="70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f5"/>
        <w:ind w:left="0" w:firstLine="709"/>
        <w:rPr>
          <w:rFonts w:ascii="Times New Roman" w:eastAsia="Times New Roman" w:hAnsi="Times New Roman" w:cs="Times New Roman"/>
          <w:sz w:val="24"/>
          <w:szCs w:val="24"/>
        </w:rPr>
      </w:pPr>
      <w:r w:rsidRPr="00E61D4E">
        <w:rPr>
          <w:rFonts w:ascii="Times New Roman" w:eastAsia="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sz w:val="24"/>
          <w:szCs w:val="24"/>
        </w:rPr>
        <w:t>9.</w:t>
      </w: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E61D4E">
        <w:rPr>
          <w:rFonts w:ascii="Times New Roman" w:hAnsi="Times New Roman" w:cs="Times New Roman"/>
          <w:sz w:val="24"/>
          <w:szCs w:val="24"/>
        </w:rPr>
        <w:t>рт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w:t>
      </w:r>
      <w:proofErr w:type="gramEnd"/>
      <w:r w:rsidRPr="00E61D4E">
        <w:rPr>
          <w:rFonts w:ascii="Times New Roman" w:hAnsi="Times New Roman" w:cs="Times New Roman"/>
          <w:sz w:val="24"/>
          <w:szCs w:val="24"/>
        </w:rPr>
        <w:t>едложением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подаче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4) не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подтверждено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Перечень</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оснований</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претенденту</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ind w:left="0" w:right="0" w:firstLine="840"/>
        <w:rPr>
          <w:rFonts w:ascii="Times New Roman" w:hAnsi="Times New Roman" w:cs="Times New Roman"/>
          <w:sz w:val="24"/>
          <w:szCs w:val="24"/>
        </w:rPr>
      </w:pPr>
      <w:r w:rsidRPr="00E61D4E">
        <w:rPr>
          <w:rFonts w:ascii="Times New Roman" w:hAnsi="Times New Roman" w:cs="Times New Roman"/>
          <w:sz w:val="24"/>
          <w:szCs w:val="24"/>
        </w:rPr>
        <w:t>11. До</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претендента задаток подлежит возврату в срок не позднее, чем пять дней со дня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уведомления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1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12. Одно лицо имеет право подать только одну заявку, а в случае проведения аукциона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 закрытой форме подачи предложений о цене муниципального имущества только одно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цене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продаваемого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tabs>
          <w:tab w:val="left" w:pos="123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w:t>
      </w:r>
      <w:proofErr w:type="gramStart"/>
      <w:r w:rsidRPr="00E61D4E">
        <w:rPr>
          <w:rFonts w:ascii="Times New Roman" w:hAnsi="Times New Roman" w:cs="Times New Roman"/>
          <w:sz w:val="24"/>
          <w:szCs w:val="24"/>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E61D4E">
        <w:rPr>
          <w:rFonts w:ascii="Times New Roman" w:hAnsi="Times New Roman" w:cs="Times New Roman"/>
          <w:sz w:val="24"/>
          <w:szCs w:val="24"/>
        </w:rPr>
        <w:t xml:space="preserve"> 21.12.2001 № 178-ФЗ, в день подведения итогов аукциона.</w:t>
      </w:r>
    </w:p>
    <w:p w:rsidR="000E31D5" w:rsidRPr="00E61D4E" w:rsidRDefault="00F339F5">
      <w:pPr>
        <w:pStyle w:val="a3"/>
        <w:tabs>
          <w:tab w:val="left" w:pos="1258"/>
        </w:tabs>
        <w:ind w:left="0" w:right="0" w:firstLine="709"/>
        <w:rPr>
          <w:rFonts w:ascii="Times New Roman" w:hAnsi="Times New Roman" w:cs="Times New Roman"/>
          <w:sz w:val="24"/>
          <w:szCs w:val="24"/>
        </w:rPr>
      </w:pPr>
      <w:r w:rsidRPr="00E61D4E">
        <w:rPr>
          <w:rFonts w:ascii="Times New Roman" w:hAnsi="Times New Roman" w:cs="Times New Roman"/>
          <w:sz w:val="24"/>
          <w:szCs w:val="24"/>
        </w:rPr>
        <w:lastRenderedPageBreak/>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срок договора купли-продажи имущества задаток ему не </w:t>
      </w:r>
      <w:proofErr w:type="gramStart"/>
      <w:r w:rsidRPr="00E61D4E">
        <w:rPr>
          <w:rFonts w:ascii="Times New Roman" w:hAnsi="Times New Roman" w:cs="Times New Roman"/>
          <w:sz w:val="24"/>
          <w:szCs w:val="24"/>
        </w:rPr>
        <w:t>возвращается</w:t>
      </w:r>
      <w:proofErr w:type="gramEnd"/>
      <w:r w:rsidRPr="00E61D4E">
        <w:rPr>
          <w:rFonts w:ascii="Times New Roman" w:hAnsi="Times New Roman" w:cs="Times New Roman"/>
          <w:sz w:val="24"/>
          <w:szCs w:val="24"/>
        </w:rPr>
        <w:t xml:space="preserve"> и он утрачивает 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15.Суммы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задатков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 пяти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46"/>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16.В течение пяти рабочих дней с даты подведения итогов аукциона с победителем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 купли-продажи.</w:t>
      </w:r>
      <w:proofErr w:type="gramEnd"/>
      <w:r w:rsidRPr="00E61D4E">
        <w:rPr>
          <w:rFonts w:ascii="Times New Roman" w:hAnsi="Times New Roman" w:cs="Times New Roman"/>
          <w:sz w:val="24"/>
          <w:szCs w:val="24"/>
        </w:rPr>
        <w:t xml:space="preserve">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31D5" w:rsidRPr="00E61D4E" w:rsidRDefault="00FE3BB6" w:rsidP="00FE3BB6">
      <w:pPr>
        <w:pStyle w:val="a3"/>
        <w:tabs>
          <w:tab w:val="left" w:pos="1239"/>
        </w:tabs>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17.Передача муниципального имущества и оформление права собственности на него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осуществляются в соответствии с законодательством Российской Федерации и договором купли-продажи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позднее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чем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через</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тридцать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дней после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дня полной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оплаты имущества.</w:t>
      </w:r>
    </w:p>
    <w:p w:rsidR="000E31D5" w:rsidRPr="00E61D4E" w:rsidRDefault="00F339F5">
      <w:pPr>
        <w:pStyle w:val="a3"/>
        <w:numPr>
          <w:ilvl w:val="0"/>
          <w:numId w:val="6"/>
        </w:numPr>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Не урегулированные настоящей статьей и связанные с проведением аукциона отношения </w:t>
      </w:r>
      <w:hyperlink r:id="rId22">
        <w:r w:rsidRPr="00E61D4E">
          <w:rPr>
            <w:rFonts w:ascii="Times New Roman" w:hAnsi="Times New Roman" w:cs="Times New Roman"/>
            <w:sz w:val="24"/>
            <w:szCs w:val="24"/>
          </w:rPr>
          <w:t>регулируются</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12.</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tabs>
          <w:tab w:val="left" w:pos="109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Специализированным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аукционом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признается способ продажи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акций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 xml:space="preserve">открытых торгах, при </w:t>
      </w:r>
      <w:proofErr w:type="gramStart"/>
      <w:r w:rsidR="00F339F5" w:rsidRPr="00E61D4E">
        <w:rPr>
          <w:rFonts w:ascii="Times New Roman" w:hAnsi="Times New Roman" w:cs="Times New Roman"/>
          <w:sz w:val="24"/>
          <w:szCs w:val="24"/>
        </w:rPr>
        <w:t>котором</w:t>
      </w:r>
      <w:proofErr w:type="gramEnd"/>
      <w:r w:rsidR="00F339F5" w:rsidRPr="00E61D4E">
        <w:rPr>
          <w:rFonts w:ascii="Times New Roman" w:hAnsi="Times New Roman" w:cs="Times New Roman"/>
          <w:sz w:val="24"/>
          <w:szCs w:val="24"/>
        </w:rPr>
        <w:t>, все победители получают акции акционерного общества по единой цене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одну акцию.</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2. Специализированный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 в котором принял участие только один участник, 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несостоявшимся.</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Заявка на участие в специализированном аукционе оформляется посредством заполнения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бланка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предложением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заключить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акций по итогам специализированного аукциона на условиях, содержащихся в информационном 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 аукциона.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двадцати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p>
    <w:p w:rsidR="000E31D5" w:rsidRPr="00E61D4E" w:rsidRDefault="00E22CAF">
      <w:pPr>
        <w:pStyle w:val="af5"/>
        <w:ind w:left="0" w:firstLine="709"/>
        <w:rPr>
          <w:rFonts w:ascii="Times New Roman" w:hAnsi="Times New Roman" w:cs="Times New Roman"/>
          <w:sz w:val="24"/>
          <w:szCs w:val="24"/>
        </w:rPr>
      </w:pPr>
      <w:hyperlink r:id="rId23">
        <w:r w:rsidR="00F339F5" w:rsidRPr="00E61D4E">
          <w:rPr>
            <w:rFonts w:ascii="Times New Roman" w:hAnsi="Times New Roman" w:cs="Times New Roman"/>
            <w:sz w:val="24"/>
            <w:szCs w:val="24"/>
          </w:rPr>
          <w:t>Форма</w:t>
        </w:r>
      </w:hyperlink>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бланка</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заявки</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утверждается</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уполномоченным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Правительством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 органом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исполнительной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власти.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ранее чем через десять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рабочих дней со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пяти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дня получения уведомления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5.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lastRenderedPageBreak/>
        <w:t>3) представлены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перечнем,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содержащимся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они</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оформлены</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денежные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поступили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указанном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срока;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5) поступившие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денежные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меньше</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начальной</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6) внесение</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осуществлено</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нарушением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содержащихся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Перечень оснований отказа претенденту в участии в специализированном аукционе является исчерпывающим.</w:t>
      </w:r>
    </w:p>
    <w:p w:rsidR="000E31D5" w:rsidRPr="00E61D4E" w:rsidRDefault="00F339F5">
      <w:pPr>
        <w:pStyle w:val="a3"/>
        <w:tabs>
          <w:tab w:val="left" w:pos="1090"/>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Документами,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подтверждающими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приватизации, являются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выписки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3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При расчете единой цены за одну акцию учитываются только денежные 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 допущенных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специализированном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0E31D5" w:rsidRPr="00E61D4E" w:rsidRDefault="000E31D5">
      <w:pPr>
        <w:pStyle w:val="af5"/>
        <w:ind w:left="0" w:firstLine="709"/>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конкурсе</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eastAsia="Times New Roman" w:hAnsi="Times New Roman" w:cs="Times New Roman"/>
          <w:color w:val="000000"/>
          <w:sz w:val="24"/>
          <w:szCs w:val="24"/>
          <w:highlight w:val="white"/>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00F339F5" w:rsidRPr="00E61D4E">
        <w:rPr>
          <w:rFonts w:ascii="Times New Roman" w:eastAsia="Times New Roman" w:hAnsi="Times New Roman" w:cs="Times New Roman"/>
          <w:color w:val="000000"/>
          <w:sz w:val="24"/>
          <w:szCs w:val="24"/>
          <w:highlight w:val="white"/>
        </w:rPr>
        <w:t>газопотребления</w:t>
      </w:r>
      <w:proofErr w:type="spellEnd"/>
      <w:r w:rsidR="00F339F5" w:rsidRPr="00E61D4E">
        <w:rPr>
          <w:rFonts w:ascii="Times New Roman" w:eastAsia="Times New Roman" w:hAnsi="Times New Roman" w:cs="Times New Roman"/>
          <w:color w:val="000000"/>
          <w:sz w:val="24"/>
          <w:szCs w:val="24"/>
          <w:highlight w:val="white"/>
        </w:rPr>
        <w:t xml:space="preserve"> и объекты таких сетей, если в</w:t>
      </w:r>
      <w:proofErr w:type="gramEnd"/>
      <w:r w:rsidR="00F339F5" w:rsidRPr="00E61D4E">
        <w:rPr>
          <w:rFonts w:ascii="Times New Roman" w:eastAsia="Times New Roman" w:hAnsi="Times New Roman" w:cs="Times New Roman"/>
          <w:color w:val="000000"/>
          <w:sz w:val="24"/>
          <w:szCs w:val="24"/>
          <w:highlight w:val="white"/>
        </w:rPr>
        <w:t xml:space="preserve"> </w:t>
      </w:r>
      <w:proofErr w:type="gramStart"/>
      <w:r w:rsidR="00F339F5" w:rsidRPr="00E61D4E">
        <w:rPr>
          <w:rFonts w:ascii="Times New Roman" w:eastAsia="Times New Roman" w:hAnsi="Times New Roman" w:cs="Times New Roman"/>
          <w:color w:val="000000"/>
          <w:sz w:val="24"/>
          <w:szCs w:val="24"/>
          <w:highlight w:val="white"/>
        </w:rPr>
        <w:t>отношении</w:t>
      </w:r>
      <w:proofErr w:type="gramEnd"/>
      <w:r w:rsidR="00F339F5" w:rsidRPr="00E61D4E">
        <w:rPr>
          <w:rFonts w:ascii="Times New Roman" w:eastAsia="Times New Roman" w:hAnsi="Times New Roman" w:cs="Times New Roman"/>
          <w:color w:val="000000"/>
          <w:sz w:val="24"/>
          <w:szCs w:val="24"/>
          <w:highlight w:val="white"/>
        </w:rPr>
        <w:t xml:space="preserve"> такого имущества его покупателю необходимо выполнить определенные условия.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Особенности продажи объекта культурного наследия, включенного в 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культурного наследия, на конкурсе, в том числе сроки выполнения его условий, устанавливаются в соответствии со </w:t>
      </w:r>
      <w:hyperlink r:id="rId24">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от 21.12.2001 № 178-ФЗ.</w:t>
      </w:r>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 xml:space="preserve">Особенности продажи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статьей 30.5 Федерального закона</w:t>
      </w:r>
      <w:r w:rsidRPr="00E61D4E">
        <w:rPr>
          <w:rFonts w:ascii="Times New Roman" w:eastAsia="Times New Roman" w:hAnsi="Times New Roman" w:cs="Times New Roman"/>
          <w:color w:val="000000"/>
          <w:sz w:val="24"/>
          <w:szCs w:val="24"/>
        </w:rPr>
        <w:t xml:space="preserve"> № 178-ФЗ.</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highlight w:val="white"/>
        </w:rPr>
      </w:pPr>
      <w:r w:rsidRPr="00E61D4E">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таким покупателем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конкурса.</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3.</w:t>
      </w:r>
      <w:r w:rsidRPr="00E61D4E">
        <w:rPr>
          <w:rFonts w:ascii="Times New Roman" w:eastAsia="Times New Roman" w:hAnsi="Times New Roman" w:cs="Times New Roman"/>
          <w:color w:val="000000"/>
          <w:sz w:val="24"/>
          <w:szCs w:val="24"/>
          <w:highlight w:val="white"/>
        </w:rPr>
        <w:t xml:space="preserve">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w:t>
      </w:r>
      <w:proofErr w:type="gramStart"/>
      <w:r w:rsidRPr="00E61D4E">
        <w:rPr>
          <w:rFonts w:ascii="Times New Roman" w:eastAsia="Times New Roman" w:hAnsi="Times New Roman" w:cs="Times New Roman"/>
          <w:color w:val="000000"/>
          <w:sz w:val="24"/>
          <w:szCs w:val="24"/>
          <w:highlight w:val="white"/>
        </w:rPr>
        <w:t>заявляются</w:t>
      </w:r>
      <w:proofErr w:type="gramEnd"/>
      <w:r w:rsidRPr="00E61D4E">
        <w:rPr>
          <w:rFonts w:ascii="Times New Roman" w:eastAsia="Times New Roman" w:hAnsi="Times New Roman" w:cs="Times New Roman"/>
          <w:color w:val="000000"/>
          <w:sz w:val="24"/>
          <w:szCs w:val="24"/>
          <w:highlight w:val="white"/>
        </w:rPr>
        <w:t xml:space="preserve"> участниками конкурса открыто в ходе проведения торгов.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Конкурс, в котором принял участие только один участник, признается несостоявшимся,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 иное не установлено Федеральным законом  №178-ФЗ.</w:t>
      </w:r>
    </w:p>
    <w:p w:rsidR="000E31D5" w:rsidRPr="00E61D4E" w:rsidRDefault="00F339F5">
      <w:pPr>
        <w:pStyle w:val="a3"/>
        <w:tabs>
          <w:tab w:val="left" w:pos="110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Продолжительность приема заявок на участие в конкурсе должна быть не менее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двадцать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пяти рабочих дней со дня окончания срока приема указанных заявок. Конкурс проводится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p>
    <w:p w:rsidR="000E31D5" w:rsidRPr="00E61D4E" w:rsidRDefault="00F339F5">
      <w:pPr>
        <w:spacing w:after="0" w:line="265" w:lineRule="auto"/>
        <w:ind w:left="19" w:right="125" w:firstLine="690"/>
        <w:jc w:val="both"/>
        <w:rPr>
          <w:rFonts w:ascii="Times New Roman" w:hAnsi="Times New Roman"/>
          <w:sz w:val="24"/>
          <w:szCs w:val="24"/>
        </w:rPr>
      </w:pPr>
      <w:r w:rsidRPr="00E61D4E">
        <w:rPr>
          <w:rFonts w:ascii="Times New Roman" w:hAnsi="Times New Roman"/>
          <w:sz w:val="24"/>
          <w:szCs w:val="24"/>
        </w:rPr>
        <w:t xml:space="preserve">5. Для участия в конкурсе претендент вносит задаток в размере: </w:t>
      </w:r>
    </w:p>
    <w:p w:rsidR="000E31D5" w:rsidRPr="00E61D4E" w:rsidRDefault="00F339F5">
      <w:pPr>
        <w:spacing w:after="0" w:line="238" w:lineRule="auto"/>
        <w:ind w:left="-5" w:right="-14" w:firstLine="69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eastAsia="Times New Roman" w:hAnsi="Times New Roman" w:cs="Times New Roman"/>
          <w:sz w:val="24"/>
          <w:szCs w:val="24"/>
        </w:rPr>
        <w:lastRenderedPageBreak/>
        <w:t>- 10 процентов начальной цены, указанной в информационном сообщении о продаже муниципального имущества и составляющей менее 100 миллионов рублей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88"/>
        </w:tabs>
        <w:ind w:right="0" w:firstLine="577"/>
        <w:rPr>
          <w:rFonts w:ascii="Times New Roman" w:hAnsi="Times New Roman" w:cs="Times New Roman"/>
          <w:sz w:val="24"/>
          <w:szCs w:val="24"/>
        </w:rPr>
      </w:pPr>
      <w:r w:rsidRPr="00E61D4E">
        <w:rPr>
          <w:rFonts w:ascii="Times New Roman" w:hAnsi="Times New Roman" w:cs="Times New Roman"/>
          <w:sz w:val="24"/>
          <w:szCs w:val="24"/>
        </w:rPr>
        <w:t>6. Претендент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конкурсе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3) </w:t>
      </w:r>
      <w:r w:rsidRPr="00E61D4E">
        <w:rPr>
          <w:rFonts w:ascii="Times New Roman" w:eastAsia="Times New Roman" w:hAnsi="Times New Roman" w:cs="Times New Roman"/>
          <w:color w:val="000000"/>
          <w:sz w:val="24"/>
          <w:szCs w:val="24"/>
          <w:highlight w:val="white"/>
        </w:rPr>
        <w:t>заявка подана лицом, не уполномоченным претендентом на осуществление таких 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не подтверждено поступление задатка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счета,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 сообщении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срок.</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До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отзыве заявки. В случае отзыва претендентом заявки позднее даты окончания приема заявок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порядке,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8. Одно лицо имеет право подать только одну заявку/</w:t>
      </w:r>
    </w:p>
    <w:p w:rsidR="000E31D5" w:rsidRPr="00E61D4E" w:rsidRDefault="00F339F5">
      <w:pPr>
        <w:pStyle w:val="a3"/>
        <w:tabs>
          <w:tab w:val="left" w:pos="124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9. </w:t>
      </w:r>
      <w:r w:rsidRPr="00E61D4E">
        <w:rPr>
          <w:rFonts w:ascii="Times New Roman" w:eastAsia="Times New Roman" w:hAnsi="Times New Roman" w:cs="Times New Roman"/>
          <w:color w:val="000000"/>
          <w:sz w:val="24"/>
          <w:szCs w:val="24"/>
          <w:highlight w:val="white"/>
        </w:rPr>
        <w:t>Уведомление о признании участника конкурса победителем направляется победителю в день подведения итогов конкурса.</w:t>
      </w:r>
    </w:p>
    <w:p w:rsidR="000E31D5" w:rsidRPr="00E61D4E" w:rsidRDefault="00F339F5">
      <w:pPr>
        <w:pStyle w:val="a3"/>
        <w:tabs>
          <w:tab w:val="left" w:pos="1273"/>
        </w:tabs>
        <w:ind w:left="0" w:right="0"/>
        <w:rPr>
          <w:rFonts w:ascii="Times New Roman" w:hAnsi="Times New Roman" w:cs="Times New Roman"/>
          <w:sz w:val="24"/>
          <w:szCs w:val="24"/>
        </w:rPr>
      </w:pPr>
      <w:r w:rsidRPr="00E61D4E">
        <w:rPr>
          <w:rFonts w:ascii="Times New Roman" w:hAnsi="Times New Roman" w:cs="Times New Roman"/>
          <w:sz w:val="24"/>
          <w:szCs w:val="24"/>
        </w:rPr>
        <w:t>10. При уклонении или отказе победителя конкурса от заключения договора купл</w:t>
      </w:r>
      <w:proofErr w:type="gramStart"/>
      <w:r w:rsidRPr="00E61D4E">
        <w:rPr>
          <w:rFonts w:ascii="Times New Roman" w:hAnsi="Times New Roman" w:cs="Times New Roman"/>
          <w:sz w:val="24"/>
          <w:szCs w:val="24"/>
        </w:rPr>
        <w:t>и-</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66"/>
        </w:tabs>
        <w:ind w:left="0" w:right="0"/>
        <w:rPr>
          <w:rFonts w:ascii="Times New Roman" w:hAnsi="Times New Roman" w:cs="Times New Roman"/>
          <w:sz w:val="24"/>
          <w:szCs w:val="24"/>
        </w:rPr>
      </w:pPr>
      <w:r w:rsidRPr="00E61D4E">
        <w:rPr>
          <w:rFonts w:ascii="Times New Roman" w:hAnsi="Times New Roman" w:cs="Times New Roman"/>
          <w:sz w:val="24"/>
          <w:szCs w:val="24"/>
        </w:rPr>
        <w:t>11. Суммы задатков, внесенные участниками конкурса, за исключением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8"/>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12.1.</w:t>
      </w:r>
      <w:r w:rsidRPr="00E61D4E">
        <w:rPr>
          <w:rFonts w:ascii="Times New Roman" w:eastAsia="Times New Roman" w:hAnsi="Times New Roman" w:cs="Times New Roman"/>
          <w:color w:val="000000"/>
          <w:sz w:val="24"/>
          <w:szCs w:val="24"/>
          <w:highlight w:val="white"/>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0E31D5" w:rsidRPr="00E61D4E" w:rsidRDefault="00F339F5">
      <w:pPr>
        <w:pStyle w:val="a3"/>
        <w:ind w:right="0" w:firstLine="0"/>
        <w:rPr>
          <w:rFonts w:ascii="Times New Roman" w:hAnsi="Times New Roman" w:cs="Times New Roman"/>
          <w:sz w:val="24"/>
          <w:szCs w:val="24"/>
        </w:rPr>
      </w:pPr>
      <w:r w:rsidRPr="00E61D4E">
        <w:rPr>
          <w:rFonts w:ascii="Times New Roman" w:hAnsi="Times New Roman" w:cs="Times New Roman"/>
          <w:sz w:val="24"/>
          <w:szCs w:val="24"/>
        </w:rPr>
        <w:t xml:space="preserve">        13.Договор купли-продажи муниципального имущества включает в себя порядок выполнения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 договор должен устанавливать порядок подтверждения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выполнения принимаемых 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себя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обязательств.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Внесение изменений и дополнений в условия конкурса и обязательства его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заключения указанного договора не допускается, за исключением случаев, предусмотренных</w:t>
      </w:r>
      <w:r w:rsidRPr="00E61D4E">
        <w:rPr>
          <w:rFonts w:ascii="Times New Roman" w:hAnsi="Times New Roman" w:cs="Times New Roman"/>
          <w:spacing w:val="-2"/>
          <w:sz w:val="24"/>
          <w:szCs w:val="24"/>
        </w:rPr>
        <w:t xml:space="preserve"> </w:t>
      </w:r>
      <w:hyperlink r:id="rId25">
        <w:r w:rsidRPr="00E61D4E">
          <w:rPr>
            <w:rFonts w:ascii="Times New Roman" w:hAnsi="Times New Roman" w:cs="Times New Roman"/>
            <w:sz w:val="24"/>
            <w:szCs w:val="24"/>
          </w:rPr>
          <w:t>статьей 451</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Гражданского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кодекса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14. Договор</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муниципального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56"/>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сроки их выполнения;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pacing w:val="-1"/>
          <w:sz w:val="24"/>
          <w:szCs w:val="24"/>
        </w:rPr>
        <w:t>подтверждения</w:t>
      </w:r>
      <w:r w:rsidRPr="00E61D4E">
        <w:rPr>
          <w:rFonts w:ascii="Times New Roman" w:hAnsi="Times New Roman" w:cs="Times New Roman"/>
          <w:spacing w:val="-9"/>
          <w:sz w:val="24"/>
          <w:szCs w:val="24"/>
        </w:rPr>
        <w:t xml:space="preserve"> </w:t>
      </w:r>
      <w:r w:rsidRPr="00E61D4E">
        <w:rPr>
          <w:rFonts w:ascii="Times New Roman" w:hAnsi="Times New Roman" w:cs="Times New Roman"/>
          <w:spacing w:val="-1"/>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выполнения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порядок</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осуществления</w:t>
      </w:r>
      <w:r w:rsidRPr="00E61D4E">
        <w:rPr>
          <w:rFonts w:ascii="Times New Roman" w:hAnsi="Times New Roman" w:cs="Times New Roman"/>
          <w:spacing w:val="15"/>
          <w:sz w:val="24"/>
          <w:szCs w:val="24"/>
        </w:rPr>
        <w:t xml:space="preserve"> </w:t>
      </w:r>
      <w:proofErr w:type="gramStart"/>
      <w:r w:rsidRPr="00E61D4E">
        <w:rPr>
          <w:rFonts w:ascii="Times New Roman" w:hAnsi="Times New Roman" w:cs="Times New Roman"/>
          <w:sz w:val="24"/>
          <w:szCs w:val="24"/>
        </w:rPr>
        <w:t>контроля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за</w:t>
      </w:r>
      <w:proofErr w:type="gramEnd"/>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выполнением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ответственность</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неисполнение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своих</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обязательств по договору купли-продажи в виде неустойки за невыполнение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а также ненадлежащее их выполнение, в том числе нарушение промежуточных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окончательных сроков выполнения таких условий и объема их выполнения, в размере цены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другие условия, предусмотренные </w:t>
      </w:r>
      <w:hyperlink r:id="rId26">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 № 178-</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ФЗ в </w:t>
      </w:r>
      <w:r w:rsidRPr="00E61D4E">
        <w:rPr>
          <w:rFonts w:ascii="Times New Roman" w:hAnsi="Times New Roman" w:cs="Times New Roman"/>
          <w:sz w:val="24"/>
          <w:szCs w:val="24"/>
        </w:rPr>
        <w:lastRenderedPageBreak/>
        <w:t>отношении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 включенных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другие условия, предусмотренные статьей 30.5 Федерального закона № 178-ФЗ в отношении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иные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определяемые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соглашению</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3"/>
        <w:tabs>
          <w:tab w:val="left" w:pos="123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proofErr w:type="gramStart"/>
      <w:r w:rsidRPr="00E61D4E">
        <w:rPr>
          <w:rFonts w:ascii="Times New Roman" w:hAnsi="Times New Roman" w:cs="Times New Roman"/>
          <w:sz w:val="24"/>
          <w:szCs w:val="24"/>
        </w:rPr>
        <w:t>Передача имущества победителю конкурса и оформление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 осуществляются в порядке, установленном законодательством Российской Федерации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соответствующим договором купли-продажи, не позднее чем через тридцать дней после 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E61D4E">
        <w:rPr>
          <w:rFonts w:ascii="Times New Roman" w:hAnsi="Times New Roman" w:cs="Times New Roman"/>
          <w:sz w:val="24"/>
          <w:szCs w:val="24"/>
        </w:rPr>
        <w:t>дств в р</w:t>
      </w:r>
      <w:proofErr w:type="gramEnd"/>
      <w:r w:rsidRPr="00E61D4E">
        <w:rPr>
          <w:rFonts w:ascii="Times New Roman" w:hAnsi="Times New Roman" w:cs="Times New Roman"/>
          <w:sz w:val="24"/>
          <w:szCs w:val="24"/>
        </w:rPr>
        <w:t>азмере и в сроки,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указаны в договоре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53"/>
        </w:tabs>
        <w:ind w:left="0" w:right="0"/>
        <w:rPr>
          <w:rFonts w:ascii="Times New Roman" w:hAnsi="Times New Roman" w:cs="Times New Roman"/>
          <w:sz w:val="24"/>
          <w:szCs w:val="24"/>
        </w:rPr>
      </w:pPr>
      <w:r w:rsidRPr="00E61D4E">
        <w:rPr>
          <w:rFonts w:ascii="Times New Roman" w:hAnsi="Times New Roman" w:cs="Times New Roman"/>
          <w:sz w:val="24"/>
          <w:szCs w:val="24"/>
        </w:rPr>
        <w:t>16. Срок выполнения условий конкурса не может превышать один год,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предусмотрено Федеральным законом № 178-ФЗ.</w:t>
      </w:r>
    </w:p>
    <w:p w:rsidR="000E31D5" w:rsidRPr="00E61D4E" w:rsidRDefault="00F339F5">
      <w:pPr>
        <w:pStyle w:val="a3"/>
        <w:tabs>
          <w:tab w:val="left" w:pos="121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17. </w:t>
      </w:r>
      <w:proofErr w:type="gramStart"/>
      <w:r w:rsidRPr="00E61D4E">
        <w:rPr>
          <w:rFonts w:ascii="Times New Roman" w:hAnsi="Times New Roman" w:cs="Times New Roman"/>
          <w:sz w:val="24"/>
          <w:szCs w:val="24"/>
        </w:rPr>
        <w:t>Победитель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перехода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нему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усмотрению,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голосования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вопросам:</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внесение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дополнений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учредительные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отчуждение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передача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залог</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совершение</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иных</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способных привести к отчуждению имущества хозяйственного общества действий, если стоимость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превышает пять процентов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капитала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или более чем в пятьдесят тысяч раз превышает установленный федеральным законом </w:t>
      </w:r>
      <w:hyperlink r:id="rId27">
        <w:r w:rsidRPr="00E61D4E">
          <w:rPr>
            <w:rFonts w:ascii="Times New Roman" w:hAnsi="Times New Roman" w:cs="Times New Roman"/>
            <w:sz w:val="24"/>
            <w:szCs w:val="24"/>
          </w:rPr>
          <w:t>минимальный</w:t>
        </w:r>
      </w:hyperlink>
      <w:r w:rsidRPr="00E61D4E">
        <w:rPr>
          <w:rFonts w:ascii="Times New Roman" w:hAnsi="Times New Roman" w:cs="Times New Roman"/>
          <w:sz w:val="24"/>
          <w:szCs w:val="24"/>
        </w:rPr>
        <w:t xml:space="preserve"> </w:t>
      </w:r>
      <w:hyperlink r:id="rId28">
        <w:proofErr w:type="gramStart"/>
        <w:r w:rsidRPr="00E61D4E">
          <w:rPr>
            <w:rFonts w:ascii="Times New Roman" w:hAnsi="Times New Roman" w:cs="Times New Roman"/>
            <w:sz w:val="24"/>
            <w:szCs w:val="24"/>
          </w:rPr>
          <w:t>размер</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труда</w:t>
        </w:r>
        <w:proofErr w:type="gramEnd"/>
      </w:hyperlink>
      <w:r w:rsidRPr="00E61D4E">
        <w:rPr>
          <w:rFonts w:ascii="Times New Roman" w:hAnsi="Times New Roman" w:cs="Times New Roman"/>
          <w:sz w:val="24"/>
          <w:szCs w:val="24"/>
        </w:rPr>
        <w:t>;</w:t>
      </w:r>
    </w:p>
    <w:p w:rsidR="000E31D5" w:rsidRPr="00E61D4E" w:rsidRDefault="00F339F5">
      <w:pPr>
        <w:pStyle w:val="af5"/>
        <w:ind w:left="709" w:firstLine="0"/>
        <w:rPr>
          <w:rFonts w:ascii="Times New Roman" w:hAnsi="Times New Roman" w:cs="Times New Roman"/>
          <w:sz w:val="24"/>
          <w:szCs w:val="24"/>
        </w:rPr>
      </w:pPr>
      <w:r w:rsidRPr="00E61D4E">
        <w:rPr>
          <w:rFonts w:ascii="Times New Roman" w:hAnsi="Times New Roman" w:cs="Times New Roman"/>
          <w:sz w:val="24"/>
          <w:szCs w:val="24"/>
        </w:rPr>
        <w:t>- залог</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получение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кредита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процентов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стоимости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чистых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активов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учреждение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товариществ;</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эмиссия ценных бумаг, не конвертируемых в акции акционерного общества;</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утверждение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годового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отчета,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бухгалтерского</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баланса,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счетов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убытков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распределение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убытков.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Голосование по данным вопросам победитель конкурса осуществляет в </w:t>
      </w:r>
      <w:hyperlink r:id="rId29">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установленном</w:t>
      </w:r>
      <w:r w:rsidRPr="00E61D4E">
        <w:rPr>
          <w:rFonts w:ascii="Times New Roman" w:hAnsi="Times New Roman" w:cs="Times New Roman"/>
          <w:spacing w:val="1"/>
          <w:sz w:val="24"/>
          <w:szCs w:val="24"/>
        </w:rPr>
        <w:t xml:space="preserve"> администрацией Казачинского сельсовета</w:t>
      </w:r>
      <w:proofErr w:type="gramStart"/>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Победитель конкурса не вправе осуществлять голосование по вопросу реорганизации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ликвидации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Акционерное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уставном капитале которых были проданы на конкурсе, до выполнения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конвертируемых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 общества.</w:t>
      </w:r>
    </w:p>
    <w:p w:rsidR="000E31D5" w:rsidRPr="00E61D4E" w:rsidRDefault="00F339F5">
      <w:pPr>
        <w:pStyle w:val="a3"/>
        <w:tabs>
          <w:tab w:val="left" w:pos="1210"/>
        </w:tabs>
        <w:ind w:left="0" w:right="0" w:firstLine="709"/>
        <w:rPr>
          <w:rFonts w:ascii="Times New Roman" w:hAnsi="Times New Roman" w:cs="Times New Roman"/>
          <w:spacing w:val="1"/>
          <w:sz w:val="24"/>
          <w:szCs w:val="24"/>
        </w:rPr>
      </w:pPr>
      <w:r w:rsidRPr="00E61D4E">
        <w:rPr>
          <w:rFonts w:ascii="Times New Roman" w:hAnsi="Times New Roman" w:cs="Times New Roman"/>
          <w:sz w:val="24"/>
          <w:szCs w:val="24"/>
        </w:rPr>
        <w:t>18. Условия конкурса могут предусматривать:</w:t>
      </w:r>
      <w:r w:rsidRPr="00E61D4E">
        <w:rPr>
          <w:rFonts w:ascii="Times New Roman" w:hAnsi="Times New Roman" w:cs="Times New Roman"/>
          <w:spacing w:val="1"/>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числа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переподготовку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повышение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квалификации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работников;</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lastRenderedPageBreak/>
        <w:t xml:space="preserve">- </w:t>
      </w:r>
      <w:r w:rsidRPr="00E61D4E">
        <w:rPr>
          <w:rFonts w:ascii="Times New Roman" w:eastAsia="Times New Roman" w:hAnsi="Times New Roman" w:cs="Times New Roman"/>
          <w:color w:val="000000"/>
          <w:sz w:val="24"/>
          <w:szCs w:val="24"/>
          <w:highlight w:val="white"/>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Федеральны</w:t>
      </w:r>
      <w:r w:rsidRPr="00E61D4E">
        <w:rPr>
          <w:rFonts w:ascii="Times New Roman" w:hAnsi="Times New Roman" w:cs="Times New Roman"/>
          <w:sz w:val="24"/>
          <w:szCs w:val="24"/>
        </w:rPr>
        <w:t>м законом № 178-ФЗ.</w:t>
      </w:r>
      <w:proofErr w:type="gramEnd"/>
    </w:p>
    <w:p w:rsidR="000E31D5" w:rsidRPr="00E61D4E" w:rsidRDefault="00F339F5">
      <w:pPr>
        <w:pStyle w:val="af5"/>
        <w:ind w:lef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 </w:t>
      </w:r>
      <w:r w:rsidRPr="00E61D4E">
        <w:rPr>
          <w:rFonts w:ascii="Times New Roman" w:eastAsia="Times New Roman" w:hAnsi="Times New Roman" w:cs="Times New Roman"/>
          <w:color w:val="000000"/>
          <w:sz w:val="24"/>
          <w:szCs w:val="24"/>
          <w:highlight w:val="white"/>
        </w:rPr>
        <w:t>иные условия в соответствии со статьей 29 Федерального закона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изменению.</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246"/>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19. Порядок разработки и утверждения условий конкурса, порядок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органами 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Меры по осуществлению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конкурса должны предусматривать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периодичность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контроля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чаще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квартал.</w:t>
      </w:r>
    </w:p>
    <w:p w:rsidR="000E31D5" w:rsidRPr="00E61D4E" w:rsidRDefault="00F339F5">
      <w:pPr>
        <w:pStyle w:val="a3"/>
        <w:tabs>
          <w:tab w:val="left" w:pos="1232"/>
        </w:tabs>
        <w:ind w:left="0" w:right="0" w:firstLine="851"/>
        <w:rPr>
          <w:rFonts w:ascii="Times New Roman" w:hAnsi="Times New Roman" w:cs="Times New Roman"/>
          <w:sz w:val="24"/>
          <w:szCs w:val="24"/>
        </w:rPr>
      </w:pPr>
      <w:r w:rsidRPr="00E61D4E">
        <w:rPr>
          <w:rFonts w:ascii="Times New Roman" w:hAnsi="Times New Roman" w:cs="Times New Roman"/>
          <w:sz w:val="24"/>
          <w:szCs w:val="24"/>
        </w:rPr>
        <w:t>20. В случае неисполнения победителем конкурса условий, а также ненадлежащего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исполнения, в том числе нарушения промежуточных или окончательных сроков исполнения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условий и объема их исполнения, договор купли-продажи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расторгается по соглашению сторон или в судебном порядке с одновременным взысканием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неустойки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размере,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покрытом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неустойкой.</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20"/>
        <w:jc w:val="center"/>
        <w:rPr>
          <w:rFonts w:ascii="Times New Roman" w:hAnsi="Times New Roman" w:cs="Times New Roman"/>
          <w:sz w:val="24"/>
          <w:szCs w:val="24"/>
        </w:rPr>
      </w:pPr>
      <w:r w:rsidRPr="00E61D4E">
        <w:rPr>
          <w:rFonts w:ascii="Times New Roman" w:hAnsi="Times New Roman" w:cs="Times New Roman"/>
          <w:sz w:val="24"/>
          <w:szCs w:val="24"/>
        </w:rPr>
        <w:t>Статья 14. Продажа муниципального имущества посредством публичного предложения</w:t>
      </w:r>
    </w:p>
    <w:p w:rsidR="000E31D5" w:rsidRPr="00E61D4E" w:rsidRDefault="00FE3BB6" w:rsidP="00FE3BB6">
      <w:pPr>
        <w:pStyle w:val="a3"/>
        <w:tabs>
          <w:tab w:val="left" w:pos="1105"/>
        </w:tabs>
        <w:ind w:left="0" w:right="0" w:firstLine="0"/>
        <w:rPr>
          <w:rFonts w:ascii="Times New Roman" w:hAnsi="Times New Roman" w:cs="Times New Roman"/>
          <w:sz w:val="24"/>
          <w:szCs w:val="24"/>
        </w:rPr>
      </w:pPr>
      <w:bookmarkStart w:id="0" w:name="_bookmark0"/>
      <w:bookmarkEnd w:id="0"/>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r w:rsidR="00F339F5" w:rsidRPr="00E61D4E">
        <w:rPr>
          <w:rFonts w:ascii="Times New Roman" w:eastAsia="Times New Roman" w:hAnsi="Times New Roman" w:cs="Times New Roman"/>
          <w:color w:val="000000"/>
          <w:sz w:val="24"/>
          <w:szCs w:val="24"/>
          <w:highlight w:val="white"/>
        </w:rPr>
        <w:t>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 178-ФЗ порядке в срок не позднее трех месяцев со дня признания аукциона несостоявшимся.</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2. Информационное сообщение о продаже посредством публичного предложения наряду со сведениями, предусмотренными статьей 15 Федерального закона № 178-ФЗ, должно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дата,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величина снижения цены первоначального предложения ("шаг понижения"), величина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повышения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178-ФЗ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3) минимальная цена предложения, по которой может быть продано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отсечения).</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 аукционе, который был признан несостоявшимся, а цена отсечения составляет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50</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процентов начальной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цены такого аукциона.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Продолжительность приема заявок должна быть не менее чем двадцать пять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даты окончания</w:t>
      </w:r>
      <w:proofErr w:type="gramEnd"/>
      <w:r w:rsidRPr="00E61D4E">
        <w:rPr>
          <w:rFonts w:ascii="Times New Roman" w:hAnsi="Times New Roman" w:cs="Times New Roman"/>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w:t>
      </w:r>
      <w:r w:rsidRPr="00E61D4E">
        <w:rPr>
          <w:rFonts w:ascii="Times New Roman" w:hAnsi="Times New Roman" w:cs="Times New Roman"/>
          <w:sz w:val="24"/>
          <w:szCs w:val="24"/>
        </w:rPr>
        <w:lastRenderedPageBreak/>
        <w:t>претендентов участниками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4. Для участия в продаже посредством публичного предложения претендент вносит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в размере:</w:t>
      </w:r>
    </w:p>
    <w:p w:rsidR="000E31D5" w:rsidRPr="00E61D4E" w:rsidRDefault="00F339F5">
      <w:pPr>
        <w:pStyle w:val="a3"/>
        <w:tabs>
          <w:tab w:val="left" w:pos="1308"/>
        </w:tabs>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  - 20 процентов начальной цены, указанной в информационном сообщении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и составляющей 100 миллионов рублей более;</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составляет менее 100 миллионов рублей</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131"/>
        </w:tabs>
        <w:ind w:right="0" w:firstLine="577"/>
        <w:rPr>
          <w:rFonts w:ascii="Times New Roman" w:hAnsi="Times New Roman" w:cs="Times New Roman"/>
          <w:sz w:val="24"/>
          <w:szCs w:val="24"/>
        </w:rPr>
      </w:pPr>
      <w:r w:rsidRPr="00E61D4E">
        <w:rPr>
          <w:rFonts w:ascii="Times New Roman" w:hAnsi="Times New Roman" w:cs="Times New Roman"/>
          <w:sz w:val="24"/>
          <w:szCs w:val="24"/>
        </w:rPr>
        <w:t>5. Продажа посредством публичного предложения осуществляется с 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открытой формы подачи предложений о приобретении муниципального имущества в 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проведения такой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продаже посредством публичного предложения осуществляется последовательное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снижение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первоначального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понижения"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цены отсечения.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E61D4E">
        <w:rPr>
          <w:rFonts w:ascii="Times New Roman" w:hAnsi="Times New Roman" w:cs="Times New Roman"/>
          <w:sz w:val="24"/>
          <w:szCs w:val="24"/>
        </w:rPr>
        <w:t>который</w:t>
      </w:r>
      <w:proofErr w:type="gramEnd"/>
      <w:r w:rsidRPr="00E61D4E">
        <w:rPr>
          <w:rFonts w:ascii="Times New Roman" w:hAnsi="Times New Roman" w:cs="Times New Roman"/>
          <w:sz w:val="24"/>
          <w:szCs w:val="24"/>
        </w:rPr>
        <w:t xml:space="preserve"> подтвердил цену первоначального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цену предложения, сложившуюся на соответствующем "шаге понижения", при отсутствии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несколько участников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подтверждают цену первоначального предложения или цену предложения, сложившуюся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одном из "шагов понижения", со всеми участниками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 № 178-ФЗ правилам проведения аукциона, предусматривающим открытую форму подачи предложений о цене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Начальной ценой муниципального имущества на таком аукционе является цена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первоначального предложения или цена предложения, сложившаяся на данном "шаге понижения".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участники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заявляют</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превышающей начальную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принадлежит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участнику</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который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первым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подтвердил</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начальную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38"/>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Продажа посредством публичного предложения, в которой принял участие только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один</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несостоявшейся.</w:t>
      </w:r>
    </w:p>
    <w:p w:rsidR="000E31D5" w:rsidRPr="00E61D4E" w:rsidRDefault="00F339F5">
      <w:pPr>
        <w:pStyle w:val="a3"/>
        <w:tabs>
          <w:tab w:val="left" w:pos="1102"/>
        </w:tabs>
        <w:ind w:left="0" w:right="0" w:firstLine="709"/>
        <w:rPr>
          <w:rFonts w:ascii="Times New Roman" w:hAnsi="Times New Roman" w:cs="Times New Roman"/>
          <w:sz w:val="24"/>
          <w:szCs w:val="24"/>
        </w:rPr>
      </w:pPr>
      <w:bookmarkStart w:id="1" w:name="_bookmark1"/>
      <w:bookmarkEnd w:id="1"/>
      <w:r w:rsidRPr="00E61D4E">
        <w:rPr>
          <w:rFonts w:ascii="Times New Roman" w:hAnsi="Times New Roman" w:cs="Times New Roman"/>
          <w:sz w:val="24"/>
          <w:szCs w:val="24"/>
        </w:rPr>
        <w:t>7. Претендент не допускается к участию в продаже посредством публичного предложения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13"/>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numPr>
          <w:ilvl w:val="0"/>
          <w:numId w:val="13"/>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уполномоченным претендентом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осуществление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действий;</w:t>
      </w:r>
    </w:p>
    <w:p w:rsidR="000E31D5" w:rsidRPr="00E61D4E" w:rsidRDefault="00F339F5">
      <w:pPr>
        <w:pStyle w:val="a3"/>
        <w:numPr>
          <w:ilvl w:val="0"/>
          <w:numId w:val="13"/>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поступление в установленный срок задатка на счета, указанные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подтверждено.</w:t>
      </w:r>
    </w:p>
    <w:p w:rsidR="000E31D5" w:rsidRPr="00E61D4E" w:rsidRDefault="00F339F5">
      <w:pPr>
        <w:pStyle w:val="a3"/>
        <w:tabs>
          <w:tab w:val="left" w:pos="112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8. Перечень указанных в </w:t>
      </w:r>
      <w:hyperlink w:anchor="_bookmark1" w:history="1">
        <w:r w:rsidRPr="00E61D4E">
          <w:rPr>
            <w:rFonts w:ascii="Times New Roman" w:hAnsi="Times New Roman" w:cs="Times New Roman"/>
            <w:sz w:val="24"/>
            <w:szCs w:val="24"/>
          </w:rPr>
          <w:t>8</w:t>
        </w:r>
      </w:hyperlink>
      <w:r w:rsidRPr="00E61D4E">
        <w:rPr>
          <w:rFonts w:ascii="Times New Roman" w:hAnsi="Times New Roman" w:cs="Times New Roman"/>
          <w:sz w:val="24"/>
          <w:szCs w:val="24"/>
        </w:rPr>
        <w:t xml:space="preserve"> настоящей статьи оснований отказа 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129"/>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Претендент имеет право отозвать поданную заявку на участие в продаже 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момента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Уведомление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победителем выдается победителю или его полномочному представителю под расписку в день</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предложения.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11. При уклонении или отказе победителя продажи посредством публичного предложения от заключения в установленный срок договора купли-продажи имущества </w:t>
      </w:r>
      <w:r w:rsidRPr="00E61D4E">
        <w:rPr>
          <w:rFonts w:ascii="Times New Roman" w:hAnsi="Times New Roman" w:cs="Times New Roman"/>
          <w:sz w:val="24"/>
          <w:szCs w:val="24"/>
        </w:rPr>
        <w:lastRenderedPageBreak/>
        <w:t>он утрачивает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заключение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ему</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Не позднее чем через пять рабочих дней </w:t>
      </w:r>
      <w:proofErr w:type="gramStart"/>
      <w:r w:rsidRPr="00E61D4E">
        <w:rPr>
          <w:rFonts w:ascii="Times New Roman" w:hAnsi="Times New Roman" w:cs="Times New Roman"/>
          <w:sz w:val="24"/>
          <w:szCs w:val="24"/>
        </w:rPr>
        <w:t>с даты проведения</w:t>
      </w:r>
      <w:proofErr w:type="gramEnd"/>
      <w:r w:rsidRPr="00E61D4E">
        <w:rPr>
          <w:rFonts w:ascii="Times New Roman" w:hAnsi="Times New Roman" w:cs="Times New Roman"/>
          <w:sz w:val="24"/>
          <w:szCs w:val="24"/>
        </w:rPr>
        <w:t xml:space="preserve"> продажи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39"/>
        </w:tabs>
        <w:ind w:left="0" w:right="0"/>
        <w:rPr>
          <w:rFonts w:ascii="Times New Roman" w:hAnsi="Times New Roman" w:cs="Times New Roman"/>
          <w:sz w:val="24"/>
          <w:szCs w:val="24"/>
        </w:rPr>
      </w:pPr>
      <w:r w:rsidRPr="00E61D4E">
        <w:rPr>
          <w:rFonts w:ascii="Times New Roman" w:hAnsi="Times New Roman" w:cs="Times New Roman"/>
          <w:sz w:val="24"/>
          <w:szCs w:val="24"/>
        </w:rPr>
        <w:t>14. Передача муниципального имущества и оформление права собственности на него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осуществляются в соответствии с законодательством Российской Федерации не позднее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 после 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30">
        <w:r w:rsidRPr="00E61D4E">
          <w:rPr>
            <w:rFonts w:ascii="Times New Roman" w:hAnsi="Times New Roman" w:cs="Times New Roman"/>
            <w:sz w:val="24"/>
            <w:szCs w:val="24"/>
          </w:rPr>
          <w:t>Порядок</w:t>
        </w:r>
        <w:r w:rsidRPr="00E61D4E">
          <w:rPr>
            <w:rFonts w:ascii="Times New Roman" w:hAnsi="Times New Roman" w:cs="Times New Roman"/>
            <w:spacing w:val="-11"/>
            <w:sz w:val="24"/>
            <w:szCs w:val="24"/>
          </w:rPr>
          <w:t xml:space="preserve"> </w:t>
        </w:r>
      </w:hyperlink>
      <w:r w:rsidRPr="00E61D4E">
        <w:rPr>
          <w:rFonts w:ascii="Times New Roman" w:hAnsi="Times New Roman" w:cs="Times New Roman"/>
          <w:sz w:val="24"/>
          <w:szCs w:val="24"/>
        </w:rPr>
        <w:t>продажи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части, не урегулированной настоящей статьей, устанавливается Правительством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Heading1"/>
        <w:ind w:left="0"/>
        <w:jc w:val="both"/>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цены</w:t>
      </w:r>
    </w:p>
    <w:p w:rsidR="000E31D5" w:rsidRPr="00E61D4E" w:rsidRDefault="00FE3BB6" w:rsidP="00FE3BB6">
      <w:pPr>
        <w:pStyle w:val="a3"/>
        <w:tabs>
          <w:tab w:val="left" w:pos="1143"/>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Продажа муниципального имущества </w:t>
      </w:r>
      <w:hyperlink r:id="rId31">
        <w:r w:rsidR="00F339F5" w:rsidRPr="00E61D4E">
          <w:rPr>
            <w:rFonts w:ascii="Times New Roman" w:hAnsi="Times New Roman" w:cs="Times New Roman"/>
            <w:sz w:val="24"/>
            <w:szCs w:val="24"/>
          </w:rPr>
          <w:t>без объявления цены</w:t>
        </w:r>
      </w:hyperlink>
      <w:r w:rsidR="00F339F5" w:rsidRPr="00E61D4E">
        <w:rPr>
          <w:rFonts w:ascii="Times New Roman" w:hAnsi="Times New Roman" w:cs="Times New Roman"/>
          <w:sz w:val="24"/>
          <w:szCs w:val="24"/>
        </w:rPr>
        <w:t xml:space="preserve"> осуществляется, если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продажа этого имущества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посредством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публичного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предложения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состоялась.</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продаже муниципального имущества без объявления цены его начальная цена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определяется.</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2.  Информационное сообщение о продаже муниципального имущества без объявления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цены должно соответствовать требованиям, предусмотренным </w:t>
      </w:r>
      <w:hyperlink r:id="rId32">
        <w:r w:rsidRPr="00E61D4E">
          <w:rPr>
            <w:rFonts w:ascii="Times New Roman" w:hAnsi="Times New Roman" w:cs="Times New Roman"/>
            <w:sz w:val="24"/>
            <w:szCs w:val="24"/>
          </w:rPr>
          <w:t xml:space="preserve">статьей 9 </w:t>
        </w:r>
      </w:hyperlink>
      <w:r w:rsidRPr="00E61D4E">
        <w:rPr>
          <w:rFonts w:ascii="Times New Roman" w:hAnsi="Times New Roman" w:cs="Times New Roman"/>
          <w:sz w:val="24"/>
          <w:szCs w:val="24"/>
        </w:rPr>
        <w:t>настоящего 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начальной цены.</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Претенденты направляют свои предложения о цене муниципального имущества в адрес,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информационном сообщении.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Предложения о приобретении муниципального имущества подаются претендентами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E31D5" w:rsidRPr="00E61D4E" w:rsidRDefault="00F339F5">
      <w:pPr>
        <w:pStyle w:val="a3"/>
        <w:tabs>
          <w:tab w:val="left" w:pos="1121"/>
        </w:tabs>
        <w:ind w:left="0" w:right="0"/>
        <w:rPr>
          <w:rFonts w:ascii="Times New Roman" w:hAnsi="Times New Roman" w:cs="Times New Roman"/>
          <w:sz w:val="24"/>
          <w:szCs w:val="24"/>
        </w:rPr>
      </w:pPr>
      <w:r w:rsidRPr="00E61D4E">
        <w:rPr>
          <w:rFonts w:ascii="Times New Roman" w:hAnsi="Times New Roman" w:cs="Times New Roman"/>
          <w:sz w:val="24"/>
          <w:szCs w:val="24"/>
        </w:rPr>
        <w:t>3. Помимо предложения о цене муниципального имущества претендент должен представить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hyperlink r:id="rId33">
        <w:r w:rsidRPr="00E61D4E">
          <w:rPr>
            <w:rFonts w:ascii="Times New Roman" w:hAnsi="Times New Roman" w:cs="Times New Roman"/>
            <w:sz w:val="24"/>
            <w:szCs w:val="24"/>
          </w:rPr>
          <w:t>статье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10</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4. В случае поступления предложений от нескольких претендентов покупателем признается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лицо, предложившее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наибольшую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цену.</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поступления нескольких одинаковых предложений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покупателем признается лицо,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подавшее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заявку</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других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лиц.</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Подведение </w:t>
      </w:r>
      <w:hyperlink r:id="rId34">
        <w:r w:rsidRPr="00E61D4E">
          <w:rPr>
            <w:rFonts w:ascii="Times New Roman" w:hAnsi="Times New Roman" w:cs="Times New Roman"/>
            <w:sz w:val="24"/>
            <w:szCs w:val="24"/>
          </w:rPr>
          <w:t xml:space="preserve">итогов </w:t>
        </w:r>
      </w:hyperlink>
      <w:r w:rsidRPr="00E61D4E">
        <w:rPr>
          <w:rFonts w:ascii="Times New Roman" w:hAnsi="Times New Roman" w:cs="Times New Roman"/>
          <w:sz w:val="24"/>
          <w:szCs w:val="24"/>
        </w:rPr>
        <w:t xml:space="preserve">продажи муниципального имущества и </w:t>
      </w:r>
      <w:hyperlink r:id="rId35">
        <w:r w:rsidRPr="00E61D4E">
          <w:rPr>
            <w:rFonts w:ascii="Times New Roman" w:hAnsi="Times New Roman" w:cs="Times New Roman"/>
            <w:sz w:val="24"/>
            <w:szCs w:val="24"/>
          </w:rPr>
          <w:t xml:space="preserve">порядок </w:t>
        </w:r>
      </w:hyperlink>
      <w:r w:rsidRPr="00E61D4E">
        <w:rPr>
          <w:rFonts w:ascii="Times New Roman" w:hAnsi="Times New Roman" w:cs="Times New Roman"/>
          <w:sz w:val="24"/>
          <w:szCs w:val="24"/>
        </w:rPr>
        <w:t>заключения с покупателем договора купли-продажи муниципального имущества без объявления цены определяются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порядке,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8"/>
        <w:jc w:val="center"/>
        <w:rPr>
          <w:rFonts w:ascii="Times New Roman" w:hAnsi="Times New Roman" w:cs="Times New Roman"/>
          <w:sz w:val="24"/>
          <w:szCs w:val="24"/>
        </w:rPr>
      </w:pPr>
      <w:r w:rsidRPr="00E61D4E">
        <w:rPr>
          <w:rFonts w:ascii="Times New Roman" w:hAnsi="Times New Roman" w:cs="Times New Roman"/>
          <w:sz w:val="24"/>
          <w:szCs w:val="24"/>
        </w:rPr>
        <w:t>Статья 16. Внесение муниципального имущества в качестве вклада в уставные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E3BB6" w:rsidP="00FE3BB6">
      <w:pPr>
        <w:pStyle w:val="a3"/>
        <w:tabs>
          <w:tab w:val="left" w:pos="1129"/>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По решению администрации Казачинского сельсовета муниципальное имущество, а также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Казачинского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процентов плюс одна акция, если иное не установлено Президентом Российской Федерации 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отношении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стратегических акционерных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обществ.</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2. Внесение муниципального имущества, а также исключительных прав в уставные 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осуществляться: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при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учреждении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порядке оплаты размещаемых дополнительных акций при увеличении уставных капиталов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Внесение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исключительных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 xml:space="preserve">оплаты размещаемых дополнительных акций акционерного общества может быть </w:t>
      </w:r>
      <w:r w:rsidRPr="00E61D4E">
        <w:rPr>
          <w:rFonts w:ascii="Times New Roman" w:hAnsi="Times New Roman" w:cs="Times New Roman"/>
          <w:sz w:val="24"/>
          <w:szCs w:val="24"/>
        </w:rPr>
        <w:lastRenderedPageBreak/>
        <w:t>осуществлено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соблюдении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следующих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акционерное общество в соответствии с </w:t>
      </w:r>
      <w:hyperlink r:id="rId36">
        <w:r w:rsidRPr="00E61D4E">
          <w:rPr>
            <w:rFonts w:ascii="Times New Roman" w:hAnsi="Times New Roman" w:cs="Times New Roman"/>
            <w:sz w:val="24"/>
            <w:szCs w:val="24"/>
          </w:rPr>
          <w:t xml:space="preserve">законодательством </w:t>
        </w:r>
      </w:hyperlink>
      <w:r w:rsidRPr="00E61D4E">
        <w:rPr>
          <w:rFonts w:ascii="Times New Roman" w:hAnsi="Times New Roman" w:cs="Times New Roman"/>
          <w:sz w:val="24"/>
          <w:szCs w:val="24"/>
        </w:rPr>
        <w:t>Российской Федерации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 обществах приняло решение об увеличении уставного капитала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размещения дополнительных акций, оплата которых будет </w:t>
      </w:r>
      <w:proofErr w:type="gramStart"/>
      <w:r w:rsidRPr="00E61D4E">
        <w:rPr>
          <w:rFonts w:ascii="Times New Roman" w:hAnsi="Times New Roman" w:cs="Times New Roman"/>
          <w:sz w:val="24"/>
          <w:szCs w:val="24"/>
        </w:rPr>
        <w:t>осуществляться</w:t>
      </w:r>
      <w:proofErr w:type="gramEnd"/>
      <w:r w:rsidRPr="00E61D4E">
        <w:rPr>
          <w:rFonts w:ascii="Times New Roman" w:hAnsi="Times New Roman" w:cs="Times New Roman"/>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 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исключительных прав);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дополнительные акции, в оплату которых вносятся муниципальное имущество и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обыкновенными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акциями;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оценка муниципального имущества, вносимого в оплату дополнительных акций, проведена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hyperlink r:id="rId37">
        <w:r w:rsidRPr="00E61D4E">
          <w:rPr>
            <w:rFonts w:ascii="Times New Roman" w:hAnsi="Times New Roman" w:cs="Times New Roman"/>
            <w:sz w:val="24"/>
            <w:szCs w:val="24"/>
          </w:rPr>
          <w:t>законодательством</w:t>
        </w:r>
        <w:r w:rsidRPr="00E61D4E">
          <w:rPr>
            <w:rFonts w:ascii="Times New Roman" w:hAnsi="Times New Roman" w:cs="Times New Roman"/>
            <w:spacing w:val="-8"/>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оценочной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При внесении муниципального имущества, а также исключительных прав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 в уставный капитал акционерного общества количество акций, приобретаемых в собственность Казачинского сельсовета, доля этих акций в общем количестве обыкновенных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акционерного общества и стоимость муниципального имущества, вносимого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5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 xml:space="preserve">акций), определяются в соответствии с Федеральным </w:t>
      </w:r>
      <w:hyperlink r:id="rId38">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"Об акционерных обществах" и</w:t>
      </w:r>
      <w:proofErr w:type="gramEnd"/>
      <w:r w:rsidRPr="00E61D4E">
        <w:rPr>
          <w:rFonts w:ascii="Times New Roman" w:hAnsi="Times New Roman" w:cs="Times New Roman"/>
          <w:sz w:val="24"/>
          <w:szCs w:val="24"/>
        </w:rPr>
        <w:t xml:space="preserve"> законодательством Российской Федерации об оценочной деятельности, если иное не установлено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
          <w:sz w:val="24"/>
          <w:szCs w:val="24"/>
        </w:rPr>
        <w:t xml:space="preserve"> </w:t>
      </w:r>
      <w:hyperlink r:id="rId39">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"Об</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особенностях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распоряжения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железнодорожного транспорта" и Федеральным </w:t>
      </w:r>
      <w:hyperlink r:id="rId40">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 xml:space="preserve"> "Об особенностях управления и распоряжения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 и акциями организаций, осуществляющих деятельность в области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атомной энергии, и о внесении изменений в отдельные законодательные акты Российской Федерации".</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17.</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доверительного управления</w:t>
      </w:r>
    </w:p>
    <w:p w:rsidR="000E31D5" w:rsidRPr="00E61D4E" w:rsidRDefault="00FE3BB6" w:rsidP="00FE3BB6">
      <w:pPr>
        <w:pStyle w:val="a3"/>
        <w:tabs>
          <w:tab w:val="left" w:pos="110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купли-продажи акций акционерного общества заключается с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управление.</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Информационное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сообщение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передаче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общества в доверительное управление размещается на официальном сайте в сети "Интернет"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менее чем за тридцать дней до его проведения. В указанное информационное сообщение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доверительного управления и о сроке, на который заключается договор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три года).</w:t>
      </w:r>
    </w:p>
    <w:p w:rsidR="000E31D5" w:rsidRPr="00E61D4E" w:rsidRDefault="00F339F5">
      <w:pPr>
        <w:pStyle w:val="a3"/>
        <w:tabs>
          <w:tab w:val="left" w:pos="1165"/>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Неисполнение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является основанием расторжения в судебном порядке договора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принятым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учредителем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результатам доверительного управления, в том числе осуществления </w:t>
      </w:r>
      <w:proofErr w:type="gramStart"/>
      <w:r w:rsidRPr="00E61D4E">
        <w:rPr>
          <w:rFonts w:ascii="Times New Roman" w:hAnsi="Times New Roman" w:cs="Times New Roman"/>
          <w:sz w:val="24"/>
          <w:szCs w:val="24"/>
        </w:rPr>
        <w:lastRenderedPageBreak/>
        <w:t>контроля за</w:t>
      </w:r>
      <w:proofErr w:type="gramEnd"/>
      <w:r w:rsidRPr="00E61D4E">
        <w:rPr>
          <w:rFonts w:ascii="Times New Roman" w:hAnsi="Times New Roman" w:cs="Times New Roman"/>
          <w:sz w:val="24"/>
          <w:szCs w:val="24"/>
        </w:rPr>
        <w:t xml:space="preserve"> исполнением условий договора доверительного управления и расчетов за приобретенные акции, </w:t>
      </w:r>
      <w:hyperlink r:id="rId41">
        <w:r w:rsidRPr="00E61D4E">
          <w:rPr>
            <w:rFonts w:ascii="Times New Roman" w:hAnsi="Times New Roman" w:cs="Times New Roman"/>
            <w:sz w:val="24"/>
            <w:szCs w:val="24"/>
          </w:rPr>
          <w:t xml:space="preserve">регулируются </w:t>
        </w:r>
      </w:hyperlink>
      <w:r w:rsidRPr="00E61D4E">
        <w:rPr>
          <w:rFonts w:ascii="Times New Roman" w:hAnsi="Times New Roman" w:cs="Times New Roman"/>
          <w:sz w:val="24"/>
          <w:szCs w:val="24"/>
        </w:rPr>
        <w:t xml:space="preserve"> </w:t>
      </w:r>
      <w:hyperlink r:id="rId42"/>
      <w:r w:rsidRPr="00E61D4E">
        <w:rPr>
          <w:rFonts w:ascii="Times New Roman" w:hAnsi="Times New Roman" w:cs="Times New Roman"/>
          <w:sz w:val="24"/>
          <w:szCs w:val="24"/>
        </w:rPr>
        <w:t>Правительством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rsidP="00FE3BB6">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Особенности приватизации отдельных видов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Отчуждение земельных участков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1. Приватизация зданий, строений и сооружений, а также объектов, строительство которых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завершено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признаны самостоятельными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 одновременно с отчуждением лицу, приобретающему такое имущество, земельных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занимаемых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предусмотрено федеральным</w:t>
      </w:r>
      <w:r w:rsidRPr="00E61D4E">
        <w:rPr>
          <w:rFonts w:ascii="Times New Roman" w:hAnsi="Times New Roman" w:cs="Times New Roman"/>
          <w:spacing w:val="2"/>
          <w:sz w:val="24"/>
          <w:szCs w:val="24"/>
        </w:rPr>
        <w:t xml:space="preserve"> </w:t>
      </w:r>
      <w:hyperlink r:id="rId43">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Приватизация имущественных комплексов унитарных предприятий 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отчуждением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следующих земельных участков: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находящихся</w:t>
      </w:r>
      <w:proofErr w:type="gramEnd"/>
      <w:r w:rsidRPr="00E61D4E">
        <w:rPr>
          <w:rFonts w:ascii="Times New Roman" w:hAnsi="Times New Roman" w:cs="Times New Roman"/>
          <w:sz w:val="24"/>
          <w:szCs w:val="24"/>
        </w:rPr>
        <w:t xml:space="preserve"> у унитарного предприятия на праве постоянного (бессрочного) 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 аренды;</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занимаемых объектами недвижимости, указанными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входящими в состав приватизируемого имущественного комплекса унитарного предприятия, и необходимых для использования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3. Собственники объектов недвижимости, не являющихся самовольными постройками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расположенных на земельных участках, относящихся к муниципальной собственности, обязаны либо взять в аренду, либо приобрести у Казачинского сельсовета  указанные земельные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если иное не предусмотрено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желанию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собственника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расположенного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участке, относящемся к муниципальной собственности, соответствующий земельный участок может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быть предоставлен ему в аренду на срок не более чем сорок девять лет, а если объект недвижимости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расположен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границах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земель,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зарезервированных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муниципальных нужд, - на срок, не превышающий срока резервирования земель,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установлено соглашением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сторон.</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аренды земельного участка не является препятствием для выкупа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Отказ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выкупе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предоставлении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предусмотренных законом.</w:t>
      </w:r>
    </w:p>
    <w:p w:rsidR="000E31D5" w:rsidRPr="00E61D4E" w:rsidRDefault="00F339F5">
      <w:pPr>
        <w:pStyle w:val="a3"/>
        <w:tabs>
          <w:tab w:val="left" w:pos="1109"/>
        </w:tabs>
        <w:ind w:left="0" w:right="0"/>
        <w:rPr>
          <w:rFonts w:ascii="Times New Roman" w:hAnsi="Times New Roman" w:cs="Times New Roman"/>
          <w:sz w:val="24"/>
          <w:szCs w:val="24"/>
        </w:rPr>
      </w:pPr>
      <w:bookmarkStart w:id="2" w:name="_bookmark2"/>
      <w:bookmarkEnd w:id="2"/>
      <w:r w:rsidRPr="00E61D4E">
        <w:rPr>
          <w:rFonts w:ascii="Times New Roman" w:hAnsi="Times New Roman" w:cs="Times New Roman"/>
          <w:sz w:val="24"/>
          <w:szCs w:val="24"/>
        </w:rPr>
        <w:t>4. При приватизации расположенных на неделимом земельном участке частей зданий,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E61D4E">
        <w:rPr>
          <w:rFonts w:ascii="Times New Roman" w:hAnsi="Times New Roman" w:cs="Times New Roman"/>
          <w:sz w:val="24"/>
          <w:szCs w:val="24"/>
        </w:rPr>
        <w:t>со</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множественностью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стороне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арендатора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частей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зданий,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строений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сооружений,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расположенных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площади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здания,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строения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сооружения.</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Земельный участок отчуждается в соответствии с </w:t>
      </w:r>
      <w:hyperlink w:anchor="_bookmark0" w:history="1">
        <w:r w:rsidRPr="00E61D4E">
          <w:rPr>
            <w:rFonts w:ascii="Times New Roman" w:hAnsi="Times New Roman" w:cs="Times New Roman"/>
            <w:sz w:val="24"/>
            <w:szCs w:val="24"/>
          </w:rPr>
          <w:t xml:space="preserve">пунктами 1 </w:t>
        </w:r>
      </w:hyperlink>
      <w:r w:rsidRPr="00E61D4E">
        <w:rPr>
          <w:rFonts w:ascii="Times New Roman" w:hAnsi="Times New Roman" w:cs="Times New Roman"/>
          <w:sz w:val="24"/>
          <w:szCs w:val="24"/>
        </w:rPr>
        <w:t xml:space="preserve">- </w:t>
      </w:r>
      <w:hyperlink w:anchor="_bookmark2" w:history="1">
        <w:r w:rsidRPr="00E61D4E">
          <w:rPr>
            <w:rFonts w:ascii="Times New Roman" w:hAnsi="Times New Roman" w:cs="Times New Roman"/>
            <w:sz w:val="24"/>
            <w:szCs w:val="24"/>
          </w:rPr>
          <w:t xml:space="preserve">4 </w:t>
        </w:r>
      </w:hyperlink>
      <w:r w:rsidRPr="00E61D4E">
        <w:rPr>
          <w:rFonts w:ascii="Times New Roman" w:hAnsi="Times New Roman" w:cs="Times New Roman"/>
          <w:sz w:val="24"/>
          <w:szCs w:val="24"/>
        </w:rPr>
        <w:t>настоящей статьи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границах, которые определяются на основании предоставляемого покупателем кадастрового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установлено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законом.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кадастровый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паспорт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акту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инвентаризации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а также к договору купли-продажи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публичных сервитутов.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исключительно для обеспечения объектов недвижимости, расположенных на указанных земельных участках.</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Исключения из данного правила возможны при установлении на земельный участок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сервитута, обеспечивающего возможность использования улучшений и принадлежностей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полном объеме.</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условиях, которые установлены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8. Отчуждению в соответствии с Федеральным законом № 178-ФЗ  не подлежат земельные участки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w:t>
      </w:r>
    </w:p>
    <w:p w:rsidR="000E31D5" w:rsidRPr="00E61D4E" w:rsidRDefault="00F339F5">
      <w:pPr>
        <w:pStyle w:val="af5"/>
        <w:ind w:left="0" w:firstLine="709"/>
        <w:rPr>
          <w:rFonts w:ascii="Times New Roman" w:hAnsi="Times New Roman" w:cs="Times New Roman"/>
          <w:spacing w:val="-56"/>
          <w:sz w:val="24"/>
          <w:szCs w:val="24"/>
        </w:rPr>
      </w:pPr>
      <w:r w:rsidRPr="00E61D4E">
        <w:rPr>
          <w:rFonts w:ascii="Times New Roman" w:hAnsi="Times New Roman" w:cs="Times New Roman"/>
          <w:sz w:val="24"/>
          <w:szCs w:val="24"/>
        </w:rPr>
        <w:t>- лесного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водного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охраняемых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природных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территорий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6"/>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proofErr w:type="gramStart"/>
      <w:r w:rsidRPr="00E61D4E">
        <w:rPr>
          <w:rFonts w:ascii="Times New Roman" w:hAnsi="Times New Roman" w:cs="Times New Roman"/>
          <w:sz w:val="24"/>
          <w:szCs w:val="24"/>
        </w:rPr>
        <w:t>зараженных</w:t>
      </w:r>
      <w:proofErr w:type="gramEnd"/>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опасными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веществами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подвергшихся биогенному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заражению;</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общего пользования (площади, улицы, проезды, автомобильные дороги, набережные,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лесопарки,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скверы,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сады,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бульвары,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пляжи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другие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объекты);</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не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подлежащих</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6"/>
          <w:sz w:val="24"/>
          <w:szCs w:val="24"/>
        </w:rPr>
        <w:t xml:space="preserve"> </w:t>
      </w:r>
      <w:hyperlink r:id="rId44">
        <w:r w:rsidRPr="00E61D4E">
          <w:rPr>
            <w:rFonts w:ascii="Times New Roman" w:hAnsi="Times New Roman" w:cs="Times New Roman"/>
            <w:sz w:val="24"/>
            <w:szCs w:val="24"/>
          </w:rPr>
          <w:t>законодательством</w:t>
        </w:r>
      </w:hyperlink>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Отчуждению</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находящиеся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муниципальной собственности земельные участки в границах земель, зарезервированных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нужд.</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Если иное не предусмотрено федеральными </w:t>
      </w:r>
      <w:hyperlink r:id="rId45">
        <w:r w:rsidRPr="00E61D4E">
          <w:rPr>
            <w:rFonts w:ascii="Times New Roman" w:hAnsi="Times New Roman" w:cs="Times New Roman"/>
            <w:sz w:val="24"/>
            <w:szCs w:val="24"/>
          </w:rPr>
          <w:t>законами</w:t>
        </w:r>
      </w:hyperlink>
      <w:r w:rsidRPr="00E61D4E">
        <w:rPr>
          <w:rFonts w:ascii="Times New Roman" w:hAnsi="Times New Roman" w:cs="Times New Roman"/>
          <w:sz w:val="24"/>
          <w:szCs w:val="24"/>
        </w:rPr>
        <w:t>, отчуждению в соответствии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отведенные для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развития.</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9. При внесении земельных участков, занятых объектами недвижимости и необходимых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для их использования, в качестве вклада в уставные капиталы акционерных обществ не применяется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ограничение,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1</w:t>
      </w:r>
      <w:r w:rsidRPr="00E61D4E">
        <w:rPr>
          <w:rFonts w:ascii="Times New Roman" w:hAnsi="Times New Roman" w:cs="Times New Roman"/>
          <w:spacing w:val="2"/>
          <w:sz w:val="24"/>
          <w:szCs w:val="24"/>
        </w:rPr>
        <w:t xml:space="preserve"> </w:t>
      </w:r>
      <w:hyperlink r:id="rId46">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16</w:t>
        </w:r>
        <w:r w:rsidRPr="00E61D4E">
          <w:rPr>
            <w:rFonts w:ascii="Times New Roman" w:hAnsi="Times New Roman" w:cs="Times New Roman"/>
            <w:spacing w:val="-2"/>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19. Особенности приватизации объектов культурного наследия, включенных в реестр объектов культурного наследия</w:t>
      </w:r>
    </w:p>
    <w:p w:rsidR="000E31D5" w:rsidRPr="00E61D4E" w:rsidRDefault="00FE3BB6" w:rsidP="00FE3BB6">
      <w:pPr>
        <w:pStyle w:val="a3"/>
        <w:tabs>
          <w:tab w:val="left" w:pos="1124"/>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Объекты культурного наследия, включенные в реестр объектов культурного наследия,</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могут</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приватизироваться</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7"/>
          <w:sz w:val="24"/>
          <w:szCs w:val="24"/>
        </w:rPr>
        <w:t xml:space="preserve"> </w:t>
      </w:r>
      <w:r w:rsidR="00F339F5" w:rsidRPr="00E61D4E">
        <w:rPr>
          <w:rFonts w:ascii="Times New Roman" w:hAnsi="Times New Roman" w:cs="Times New Roman"/>
          <w:sz w:val="24"/>
          <w:szCs w:val="24"/>
        </w:rPr>
        <w:t>составе</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имущественного</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комплекса</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унитарного</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предприятия, преобразуемого в акционерное общество или общество с ограниченной ответственностью, 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также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продажи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конкурсе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внесения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указанных</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качестве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вклада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00F339F5" w:rsidRPr="00E61D4E">
        <w:rPr>
          <w:rFonts w:ascii="Times New Roman" w:hAnsi="Times New Roman" w:cs="Times New Roman"/>
          <w:sz w:val="24"/>
          <w:szCs w:val="24"/>
        </w:rPr>
        <w:t xml:space="preserve"> объектов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культурного наследия, требованиями к сохранению таких объектов, требованиями к обеспечению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доступа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к</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указанным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объектам.</w:t>
      </w:r>
    </w:p>
    <w:p w:rsidR="000E31D5" w:rsidRPr="00E61D4E" w:rsidRDefault="00F339F5">
      <w:pPr>
        <w:pStyle w:val="a3"/>
        <w:tabs>
          <w:tab w:val="left" w:pos="1124"/>
        </w:tabs>
        <w:ind w:left="0" w:right="0" w:firstLine="709"/>
        <w:rPr>
          <w:rFonts w:ascii="Times New Roman" w:hAnsi="Times New Roman" w:cs="Times New Roman"/>
          <w:sz w:val="24"/>
          <w:szCs w:val="24"/>
        </w:rPr>
      </w:pPr>
      <w:proofErr w:type="gramStart"/>
      <w:r w:rsidRPr="00E61D4E">
        <w:rPr>
          <w:rFonts w:ascii="Times New Roman" w:eastAsia="Times New Roman" w:hAnsi="Times New Roman" w:cs="Times New Roman"/>
          <w:color w:val="000000"/>
          <w:sz w:val="24"/>
          <w:szCs w:val="24"/>
          <w:highlight w:val="white"/>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w:t>
      </w:r>
      <w:r w:rsidRPr="00E61D4E">
        <w:rPr>
          <w:rFonts w:ascii="Times New Roman" w:eastAsia="Times New Roman" w:hAnsi="Times New Roman" w:cs="Times New Roman"/>
          <w:color w:val="000000"/>
          <w:sz w:val="24"/>
          <w:szCs w:val="24"/>
          <w:highlight w:val="white"/>
        </w:rPr>
        <w:lastRenderedPageBreak/>
        <w:t>арендуемого субъектами малого и среднего предпринимательства, и о</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внесении</w:t>
      </w:r>
      <w:proofErr w:type="gramEnd"/>
      <w:r w:rsidRPr="00E61D4E">
        <w:rPr>
          <w:rFonts w:ascii="Times New Roman" w:eastAsia="Times New Roman" w:hAnsi="Times New Roman" w:cs="Times New Roman"/>
          <w:color w:val="000000"/>
          <w:sz w:val="24"/>
          <w:szCs w:val="24"/>
          <w:highlight w:val="white"/>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w:t>
      </w:r>
      <w:r w:rsidRPr="00E61D4E">
        <w:rPr>
          <w:rFonts w:ascii="Times New Roman" w:eastAsia="Times New Roman" w:hAnsi="Times New Roman" w:cs="Times New Roman"/>
          <w:color w:val="000000"/>
          <w:sz w:val="24"/>
          <w:szCs w:val="24"/>
        </w:rPr>
        <w:t>а.</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об условиях приватизации объекта культурного наследия, включенного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 культурного наследия, должно содержать информацию об отнесении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 к объектам культурного наследия, включенным в реестр объектов культурного наследия.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7">
        <w:r w:rsidRPr="00E61D4E">
          <w:rPr>
            <w:rFonts w:ascii="Times New Roman" w:hAnsi="Times New Roman" w:cs="Times New Roman"/>
            <w:sz w:val="24"/>
            <w:szCs w:val="24"/>
          </w:rPr>
          <w:t>обязательства</w:t>
        </w:r>
      </w:hyperlink>
      <w:r w:rsidRPr="00E61D4E">
        <w:rPr>
          <w:rFonts w:ascii="Times New Roman" w:hAnsi="Times New Roman" w:cs="Times New Roman"/>
          <w:sz w:val="24"/>
          <w:szCs w:val="24"/>
        </w:rPr>
        <w:t xml:space="preserve">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 культурного наследия, включенный в реестр объектов культурного наследия, утвержденного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статьей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47.6</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4"/>
          <w:sz w:val="24"/>
          <w:szCs w:val="24"/>
        </w:rPr>
        <w:t xml:space="preserve"> </w:t>
      </w:r>
      <w:hyperlink r:id="rId48">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июня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2002</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N 73-ФЗ "Об объектах культурного наследия (памятниках истории и культуры) народов Российской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наследия</w:t>
      </w:r>
      <w:proofErr w:type="gramEnd"/>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предусмотренного</w:t>
      </w:r>
      <w:r w:rsidRPr="00E61D4E">
        <w:rPr>
          <w:rFonts w:ascii="Times New Roman" w:hAnsi="Times New Roman" w:cs="Times New Roman"/>
          <w:spacing w:val="-1"/>
          <w:sz w:val="24"/>
          <w:szCs w:val="24"/>
        </w:rPr>
        <w:t xml:space="preserve"> </w:t>
      </w:r>
      <w:hyperlink r:id="rId49">
        <w:r w:rsidRPr="00E61D4E">
          <w:rPr>
            <w:rFonts w:ascii="Times New Roman" w:hAnsi="Times New Roman" w:cs="Times New Roman"/>
            <w:sz w:val="24"/>
            <w:szCs w:val="24"/>
          </w:rPr>
          <w:t>статьей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21</w:t>
        </w:r>
        <w:r w:rsidRPr="00E61D4E">
          <w:rPr>
            <w:rFonts w:ascii="Times New Roman" w:hAnsi="Times New Roman" w:cs="Times New Roman"/>
            <w:spacing w:val="-6"/>
            <w:sz w:val="24"/>
            <w:szCs w:val="24"/>
          </w:rPr>
          <w:t xml:space="preserve"> </w:t>
        </w:r>
      </w:hyperlink>
      <w:r w:rsidRPr="00E61D4E">
        <w:rPr>
          <w:rFonts w:ascii="Times New Roman" w:hAnsi="Times New Roman" w:cs="Times New Roman"/>
          <w:sz w:val="24"/>
          <w:szCs w:val="24"/>
        </w:rPr>
        <w:t>указанного Федерального закона (при его наличии), а в случае, предусмотренном пунктом 8 статьи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48</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охранного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документа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p>
    <w:p w:rsidR="000E31D5" w:rsidRPr="00E61D4E" w:rsidRDefault="00F339F5">
      <w:pPr>
        <w:pStyle w:val="a3"/>
        <w:tabs>
          <w:tab w:val="left" w:pos="1093"/>
        </w:tabs>
        <w:ind w:left="0" w:right="0"/>
        <w:rPr>
          <w:rFonts w:ascii="Times New Roman" w:hAnsi="Times New Roman" w:cs="Times New Roman"/>
          <w:sz w:val="24"/>
          <w:szCs w:val="24"/>
        </w:rPr>
      </w:pPr>
      <w:bookmarkStart w:id="3" w:name="_bookmark3"/>
      <w:bookmarkEnd w:id="3"/>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Договор,</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предусматривающий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обязанностью нового собственника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выполнению требований охранного обязательства, предусмотренного статьей 47.6 Федерального </w:t>
      </w:r>
      <w:hyperlink r:id="rId50">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w:t>
      </w:r>
      <w:proofErr w:type="gramEnd"/>
      <w:r w:rsidRPr="00E61D4E">
        <w:rPr>
          <w:rFonts w:ascii="Times New Roman" w:hAnsi="Times New Roman" w:cs="Times New Roman"/>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51">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указанного Федерального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отсутствия в таком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договоре предусмотренного 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условия сделка приватизации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культурного 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ничтожной.</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культурного наследия, в соответствии с охранным обязательством, предусмотренным статьей 47.6 Федерального </w:t>
      </w:r>
      <w:hyperlink r:id="rId52">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w:t>
      </w:r>
      <w:proofErr w:type="gramEnd"/>
      <w:r w:rsidRPr="00E61D4E">
        <w:rPr>
          <w:rFonts w:ascii="Times New Roman" w:hAnsi="Times New Roman" w:cs="Times New Roman"/>
          <w:sz w:val="24"/>
          <w:szCs w:val="24"/>
        </w:rPr>
        <w:t xml:space="preserve"> Федерации", а при отсутствии данного охранного обязательства - с иным охранным документом, предусмотренным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пунктом 8 </w:t>
      </w:r>
      <w:hyperlink r:id="rId53">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Федерального закона от 25 июня 2002 года N 73-ФЗ "Об объектах культурного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(памятниках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истории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4">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E61D4E">
        <w:rPr>
          <w:rFonts w:ascii="Times New Roman" w:hAnsi="Times New Roman" w:cs="Times New Roman"/>
          <w:sz w:val="24"/>
          <w:szCs w:val="24"/>
        </w:rPr>
        <w:t xml:space="preserve"> представляется согласованная в порядке, установленном Федеральным </w:t>
      </w:r>
      <w:hyperlink r:id="rId55">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года N 73-ФЗ "Об объектах культурного наследия (памятниках истории и культуры) народов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проектная документация по сохранению объекта культурного наследия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(стадия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эскизный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проект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реставрации),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которая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включается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конкурсной</w:t>
      </w:r>
      <w:r w:rsidRPr="00E61D4E">
        <w:rPr>
          <w:rFonts w:ascii="Times New Roman" w:hAnsi="Times New Roman" w:cs="Times New Roman"/>
          <w:spacing w:val="-5"/>
          <w:sz w:val="24"/>
          <w:szCs w:val="24"/>
        </w:rPr>
        <w:t xml:space="preserve"> </w:t>
      </w:r>
      <w:proofErr w:type="spellStart"/>
      <w:proofErr w:type="gramStart"/>
      <w:r w:rsidRPr="00E61D4E">
        <w:rPr>
          <w:rFonts w:ascii="Times New Roman" w:hAnsi="Times New Roman" w:cs="Times New Roman"/>
          <w:sz w:val="24"/>
          <w:szCs w:val="24"/>
        </w:rPr>
        <w:t>докумен</w:t>
      </w:r>
      <w:proofErr w:type="spellEnd"/>
      <w:r w:rsidRPr="00E61D4E">
        <w:rPr>
          <w:rFonts w:ascii="Times New Roman" w:hAnsi="Times New Roman" w:cs="Times New Roman"/>
          <w:spacing w:val="-56"/>
          <w:sz w:val="24"/>
          <w:szCs w:val="24"/>
        </w:rPr>
        <w:t xml:space="preserve"> </w:t>
      </w:r>
      <w:proofErr w:type="spellStart"/>
      <w:r w:rsidRPr="00E61D4E">
        <w:rPr>
          <w:rFonts w:ascii="Times New Roman" w:hAnsi="Times New Roman" w:cs="Times New Roman"/>
          <w:sz w:val="24"/>
          <w:szCs w:val="24"/>
        </w:rPr>
        <w:t>тации</w:t>
      </w:r>
      <w:proofErr w:type="spellEnd"/>
      <w:proofErr w:type="gramEnd"/>
      <w:r w:rsidRPr="00E61D4E">
        <w:rPr>
          <w:rFonts w:ascii="Times New Roman" w:hAnsi="Times New Roman" w:cs="Times New Roman"/>
          <w:sz w:val="24"/>
          <w:szCs w:val="24"/>
        </w:rPr>
        <w:t>.</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орган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управлению</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указанная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проектная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документация представляется: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адм</w:t>
      </w:r>
      <w:r w:rsidR="00E61D4E" w:rsidRPr="00E61D4E">
        <w:rPr>
          <w:rFonts w:ascii="Times New Roman" w:hAnsi="Times New Roman" w:cs="Times New Roman"/>
          <w:sz w:val="24"/>
          <w:szCs w:val="24"/>
        </w:rPr>
        <w:t xml:space="preserve">инистрацией Рощинского </w:t>
      </w:r>
      <w:r w:rsidRPr="00E61D4E">
        <w:rPr>
          <w:rFonts w:ascii="Times New Roman" w:hAnsi="Times New Roman" w:cs="Times New Roman"/>
          <w:sz w:val="24"/>
          <w:szCs w:val="24"/>
        </w:rPr>
        <w:t>сельсовета - в отношении объекта культурного наследия, включенного в реестр, находящегося в собственности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образования.</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 заключен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лицом.</w:t>
      </w:r>
    </w:p>
    <w:p w:rsidR="000E31D5" w:rsidRPr="00E61D4E" w:rsidRDefault="00F339F5">
      <w:pPr>
        <w:pStyle w:val="af5"/>
        <w:ind w:left="0" w:firstLine="72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Передача такого имущества победителю конкурса и оформление права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него осуществляются в порядке, установленном законодательством Российской Федерации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соответствующим договором купли-продажи, до выполнения победителем конкурса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Кроме указанного в </w:t>
      </w:r>
      <w:hyperlink w:anchor="_bookmark3" w:history="1">
        <w:r w:rsidRPr="00E61D4E">
          <w:rPr>
            <w:rFonts w:ascii="Times New Roman" w:hAnsi="Times New Roman" w:cs="Times New Roman"/>
            <w:sz w:val="24"/>
            <w:szCs w:val="24"/>
          </w:rPr>
          <w:t>пункте 3</w:t>
        </w:r>
      </w:hyperlink>
      <w:r w:rsidRPr="00E61D4E">
        <w:rPr>
          <w:rFonts w:ascii="Times New Roman" w:hAnsi="Times New Roman" w:cs="Times New Roman"/>
          <w:sz w:val="24"/>
          <w:szCs w:val="24"/>
        </w:rPr>
        <w:t xml:space="preserve"> настоящей статьи существенного условия такой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должен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f5"/>
        <w:ind w:left="0"/>
        <w:rPr>
          <w:rFonts w:ascii="Times New Roman" w:hAnsi="Times New Roman" w:cs="Times New Roman"/>
          <w:sz w:val="24"/>
          <w:szCs w:val="24"/>
        </w:rPr>
      </w:pPr>
      <w:bookmarkStart w:id="4" w:name="_bookmark4"/>
      <w:bookmarkEnd w:id="4"/>
      <w:r w:rsidRPr="00E61D4E">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выполнить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 конкурса;</w:t>
      </w:r>
    </w:p>
    <w:p w:rsidR="000E31D5" w:rsidRPr="00E61D4E" w:rsidRDefault="00F339F5">
      <w:pPr>
        <w:pStyle w:val="af5"/>
        <w:ind w:left="0"/>
        <w:rPr>
          <w:rFonts w:ascii="Times New Roman" w:hAnsi="Times New Roman" w:cs="Times New Roman"/>
          <w:sz w:val="24"/>
          <w:szCs w:val="24"/>
        </w:rPr>
      </w:pPr>
      <w:bookmarkStart w:id="5" w:name="_bookmark5"/>
      <w:bookmarkEnd w:id="5"/>
      <w:r w:rsidRPr="00E61D4E">
        <w:rPr>
          <w:rFonts w:ascii="Times New Roman" w:hAnsi="Times New Roman" w:cs="Times New Roman"/>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history="1">
        <w:r w:rsidRPr="00E61D4E">
          <w:rPr>
            <w:rFonts w:ascii="Times New Roman" w:hAnsi="Times New Roman" w:cs="Times New Roman"/>
            <w:sz w:val="24"/>
            <w:szCs w:val="24"/>
          </w:rPr>
          <w:t xml:space="preserve">пунктом 3 </w:t>
        </w:r>
      </w:hyperlink>
      <w:r w:rsidRPr="00E61D4E">
        <w:rPr>
          <w:rFonts w:ascii="Times New Roman" w:hAnsi="Times New Roman" w:cs="Times New Roman"/>
          <w:sz w:val="24"/>
          <w:szCs w:val="24"/>
        </w:rPr>
        <w:t>настоящей статьи и (или) абзацем десятым настоящего пункта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существенных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f5"/>
        <w:ind w:left="0" w:firstLine="709"/>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расторжения договора купли-продажи объекта культурного наследия, находящегося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неудовлетворительном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основаниям,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указанным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hyperlink w:anchor="_bookmark5" w:history="1">
        <w:r w:rsidRPr="00E61D4E">
          <w:rPr>
            <w:rFonts w:ascii="Times New Roman" w:hAnsi="Times New Roman" w:cs="Times New Roman"/>
            <w:sz w:val="24"/>
            <w:szCs w:val="24"/>
          </w:rPr>
          <w:t>абзаце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одиннадцатом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компенсации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расходов,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связанных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купли-продажи.</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 178-ФЗ, указывается величина повышения начальной цены ("шаг конкурса").</w:t>
      </w:r>
    </w:p>
    <w:p w:rsidR="000E31D5" w:rsidRPr="00E61D4E" w:rsidRDefault="00F339F5">
      <w:pPr>
        <w:pStyle w:val="a3"/>
        <w:tabs>
          <w:tab w:val="left" w:pos="1088"/>
        </w:tabs>
        <w:ind w:left="709" w:right="0" w:firstLine="0"/>
        <w:rPr>
          <w:rFonts w:ascii="Times New Roman" w:hAnsi="Times New Roman" w:cs="Times New Roman"/>
          <w:sz w:val="24"/>
          <w:szCs w:val="24"/>
        </w:rPr>
      </w:pPr>
      <w:r w:rsidRPr="00E61D4E">
        <w:rPr>
          <w:rFonts w:ascii="Times New Roman" w:hAnsi="Times New Roman" w:cs="Times New Roman"/>
          <w:sz w:val="24"/>
          <w:szCs w:val="24"/>
        </w:rPr>
        <w:t>6. Срок</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выполнения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превышать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семь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лет.</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7.</w:t>
      </w:r>
      <w:r w:rsidRPr="00E61D4E">
        <w:rPr>
          <w:rFonts w:ascii="Times New Roman" w:eastAsia="Times New Roman" w:hAnsi="Times New Roman" w:cs="Times New Roman"/>
          <w:color w:val="000000"/>
          <w:sz w:val="24"/>
          <w:szCs w:val="24"/>
          <w:highlight w:val="white"/>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20 Особенности приватизации объектов социально-культурного и коммунально-бытового назначения</w:t>
      </w:r>
    </w:p>
    <w:p w:rsidR="000E31D5" w:rsidRPr="00FE3BB6" w:rsidRDefault="00FE3BB6" w:rsidP="00FE3BB6">
      <w:pPr>
        <w:tabs>
          <w:tab w:val="left" w:pos="1105"/>
        </w:tabs>
        <w:spacing w:after="0" w:line="240" w:lineRule="auto"/>
        <w:jc w:val="both"/>
        <w:rPr>
          <w:rFonts w:ascii="Times New Roman" w:hAnsi="Times New Roman"/>
          <w:sz w:val="24"/>
          <w:szCs w:val="24"/>
        </w:rPr>
      </w:pP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color w:val="000000"/>
          <w:sz w:val="24"/>
          <w:szCs w:val="24"/>
          <w:highlight w:val="white"/>
        </w:rPr>
        <w:t>Если иное не установлено настоящим Федеральным законом</w:t>
      </w:r>
      <w:r w:rsidR="00F339F5" w:rsidRPr="00FE3BB6">
        <w:rPr>
          <w:rFonts w:ascii="Times New Roman" w:hAnsi="Times New Roman"/>
          <w:color w:val="000000"/>
          <w:sz w:val="24"/>
          <w:szCs w:val="24"/>
        </w:rPr>
        <w:t xml:space="preserve"> о</w:t>
      </w:r>
      <w:r w:rsidR="00F339F5" w:rsidRPr="00FE3BB6">
        <w:rPr>
          <w:rFonts w:ascii="Times New Roman" w:hAnsi="Times New Roman"/>
          <w:sz w:val="24"/>
          <w:szCs w:val="24"/>
        </w:rPr>
        <w:t>бъекты социально-культурного назначения (здравоохранения, культуры и спорта) 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коммунально-бытового назначения могут быть приватизированы в составе имущественного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комплекса</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унитарного</w:t>
      </w:r>
      <w:r w:rsidR="00F339F5" w:rsidRPr="00FE3BB6">
        <w:rPr>
          <w:rFonts w:ascii="Times New Roman" w:hAnsi="Times New Roman"/>
          <w:spacing w:val="-4"/>
          <w:sz w:val="24"/>
          <w:szCs w:val="24"/>
        </w:rPr>
        <w:t xml:space="preserve"> </w:t>
      </w:r>
      <w:r w:rsidR="00F339F5" w:rsidRPr="00FE3BB6">
        <w:rPr>
          <w:rFonts w:ascii="Times New Roman" w:hAnsi="Times New Roman"/>
          <w:sz w:val="24"/>
          <w:szCs w:val="24"/>
        </w:rPr>
        <w:t>предприятия, за</w:t>
      </w:r>
      <w:r w:rsidR="00F339F5" w:rsidRPr="00FE3BB6">
        <w:rPr>
          <w:rFonts w:ascii="Times New Roman" w:hAnsi="Times New Roman"/>
          <w:spacing w:val="-5"/>
          <w:sz w:val="24"/>
          <w:szCs w:val="24"/>
        </w:rPr>
        <w:t xml:space="preserve"> </w:t>
      </w:r>
      <w:r w:rsidR="00F339F5" w:rsidRPr="00FE3BB6">
        <w:rPr>
          <w:rFonts w:ascii="Times New Roman" w:hAnsi="Times New Roman"/>
          <w:sz w:val="24"/>
          <w:szCs w:val="24"/>
        </w:rPr>
        <w:t>исключением</w:t>
      </w:r>
      <w:r w:rsidR="00F339F5" w:rsidRPr="00FE3BB6">
        <w:rPr>
          <w:rFonts w:ascii="Times New Roman" w:hAnsi="Times New Roman"/>
          <w:spacing w:val="-3"/>
          <w:sz w:val="24"/>
          <w:szCs w:val="24"/>
        </w:rPr>
        <w:t xml:space="preserve"> </w:t>
      </w:r>
      <w:proofErr w:type="gramStart"/>
      <w:r w:rsidR="00F339F5" w:rsidRPr="00FE3BB6">
        <w:rPr>
          <w:rFonts w:ascii="Times New Roman" w:hAnsi="Times New Roman"/>
          <w:sz w:val="24"/>
          <w:szCs w:val="24"/>
        </w:rPr>
        <w:t>используемых</w:t>
      </w:r>
      <w:proofErr w:type="gramEnd"/>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по</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назначению:</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обеспечивающих нужды органов социальной защиты населения, в том 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домов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госпиталей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санаториев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инвалидов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здравоохранения, культуры, предназначенных для обслуживания жителей соответствующего поселения;</w:t>
      </w:r>
    </w:p>
    <w:p w:rsidR="000E31D5" w:rsidRPr="00E61D4E" w:rsidRDefault="00F339F5" w:rsidP="00FE3BB6">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объектов социальной инфраструктуры для 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инфраструктуры;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объектов транспорта и энергетики, предназначенных для обслуживания жителей соответствующего поселения.</w:t>
      </w:r>
    </w:p>
    <w:p w:rsidR="000E31D5" w:rsidRPr="00E61D4E" w:rsidRDefault="00F339F5">
      <w:pPr>
        <w:pStyle w:val="a3"/>
        <w:tabs>
          <w:tab w:val="left" w:pos="129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ограничение не распространяется на </w:t>
      </w:r>
      <w:r w:rsidRPr="00E61D4E">
        <w:rPr>
          <w:rFonts w:ascii="Times New Roman" w:hAnsi="Times New Roman" w:cs="Times New Roman"/>
          <w:sz w:val="24"/>
          <w:szCs w:val="24"/>
        </w:rPr>
        <w:lastRenderedPageBreak/>
        <w:t xml:space="preserve">случаи,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(или) отдельные объекты таких 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производственными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фондами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3"/>
        <w:tabs>
          <w:tab w:val="left" w:pos="128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производственными фондами унитарного предприятия, установлены </w:t>
      </w:r>
      <w:hyperlink r:id="rId56">
        <w:r w:rsidRPr="00E61D4E">
          <w:rPr>
            <w:rFonts w:ascii="Times New Roman" w:hAnsi="Times New Roman" w:cs="Times New Roman"/>
            <w:sz w:val="24"/>
            <w:szCs w:val="24"/>
          </w:rPr>
          <w:t>статьей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3"/>
        <w:tabs>
          <w:tab w:val="left" w:pos="1284"/>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Для целей настоящей статьи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 с использованием данных объектов превышает выручку от каждого иного вида деятельности,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осуществляемого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предприятием согласно его уставу.</w:t>
      </w:r>
      <w:proofErr w:type="gramEnd"/>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2. Объекты</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социально-культурного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коммунально-бытового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включенные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подлежащий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имущественный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 xml:space="preserve">основаниям, указанным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подлежат передаче в муниципальную собственность в 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Объекты социально-культурного и коммунально-бытового назначения, разрешенные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 приватизации, но не включенные в подлежащий приватизации имущественный комплекс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 предприятия, могут приватизироваться отдельно в соответствии с настоящим Положением.</w:t>
      </w:r>
    </w:p>
    <w:p w:rsidR="000E31D5" w:rsidRPr="00E61D4E" w:rsidRDefault="00F339F5">
      <w:pPr>
        <w:pStyle w:val="a3"/>
        <w:tabs>
          <w:tab w:val="left" w:pos="115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57">
        <w:r w:rsidRPr="00E61D4E">
          <w:rPr>
            <w:rFonts w:ascii="Times New Roman" w:hAnsi="Times New Roman" w:cs="Times New Roman"/>
            <w:sz w:val="24"/>
            <w:szCs w:val="24"/>
          </w:rPr>
          <w:t>статье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социальной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инфраструктуры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десяти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лет.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муниципальных нужд.</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Статья 21. 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 объектов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p>
    <w:p w:rsidR="000E31D5" w:rsidRPr="00E61D4E" w:rsidRDefault="00F339F5">
      <w:pPr>
        <w:pStyle w:val="a3"/>
        <w:tabs>
          <w:tab w:val="left" w:pos="114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отдельные объекты таких систем могут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приватизироваться в порядке и способами, которые установлены настоящим Положением, при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Условия инвестиционных обязательств и эксплуатационных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сложными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вещами,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распространяются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 их составные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части.</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 xml:space="preserve">Условием эксплуатационных обязательств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является обязанность поставлять потребителям и абонентам товары,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абонентами соответствующих товаров, услуг, за исключением случаев, если прекращение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приостановление предоставления потребителям товаров, услуг предусмотрено нормативными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правовыми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rsidP="00FE3BB6">
      <w:pPr>
        <w:pStyle w:val="a3"/>
        <w:numPr>
          <w:ilvl w:val="0"/>
          <w:numId w:val="24"/>
        </w:numPr>
        <w:tabs>
          <w:tab w:val="left" w:pos="1088"/>
        </w:tabs>
        <w:ind w:right="0" w:firstLine="563"/>
        <w:rPr>
          <w:rFonts w:ascii="Times New Roman" w:hAnsi="Times New Roman" w:cs="Times New Roman"/>
          <w:sz w:val="24"/>
          <w:szCs w:val="24"/>
        </w:rPr>
      </w:pPr>
      <w:bookmarkStart w:id="6" w:name="_bookmark6"/>
      <w:bookmarkEnd w:id="6"/>
      <w:r w:rsidRPr="00E61D4E">
        <w:rPr>
          <w:rFonts w:ascii="Times New Roman" w:hAnsi="Times New Roman" w:cs="Times New Roman"/>
          <w:sz w:val="24"/>
          <w:szCs w:val="24"/>
        </w:rPr>
        <w:t>Условия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определяются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p>
    <w:p w:rsidR="000E31D5" w:rsidRPr="00E61D4E" w:rsidRDefault="00F339F5">
      <w:pPr>
        <w:pStyle w:val="a3"/>
        <w:tabs>
          <w:tab w:val="left" w:pos="1148"/>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утвержденной в соответствии с положениями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Федерального </w:t>
      </w:r>
      <w:hyperlink r:id="rId58">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26 марта 2003 года N 35-ФЗ "Об электроэнергетике" инвестиционной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программой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электроэнергетики;</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9">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3) закрытых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утвержденной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положениями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Федерального </w:t>
      </w:r>
      <w:hyperlink r:id="rId60">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2011</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416-ФЗ</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 водоснабжении и водоотведении" инвестиционной программой организации, осуществляющей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горячее водоснабжение.</w:t>
      </w:r>
    </w:p>
    <w:p w:rsidR="000E31D5" w:rsidRPr="00E61D4E" w:rsidRDefault="00F339F5" w:rsidP="00FE3BB6">
      <w:pPr>
        <w:pStyle w:val="a3"/>
        <w:numPr>
          <w:ilvl w:val="0"/>
          <w:numId w:val="24"/>
        </w:numPr>
        <w:tabs>
          <w:tab w:val="left" w:pos="115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Содержание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электроэнергетики,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теплоснабжения,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и водоотведения, а также включать в себя предельные сроки исполнения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превышение которых является существенным нарушением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собственником и (или) законным владельцем</w:t>
      </w:r>
      <w:proofErr w:type="gramEnd"/>
      <w:r w:rsidRPr="00E61D4E">
        <w:rPr>
          <w:rFonts w:ascii="Times New Roman" w:hAnsi="Times New Roman" w:cs="Times New Roman"/>
          <w:sz w:val="24"/>
          <w:szCs w:val="24"/>
        </w:rPr>
        <w:t xml:space="preserve">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numPr>
          <w:ilvl w:val="0"/>
          <w:numId w:val="24"/>
        </w:numPr>
        <w:tabs>
          <w:tab w:val="left" w:pos="1100"/>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E61D4E">
        <w:rPr>
          <w:rFonts w:ascii="Times New Roman" w:hAnsi="Times New Roman" w:cs="Times New Roman"/>
          <w:sz w:val="24"/>
          <w:szCs w:val="24"/>
        </w:rPr>
        <w:t>непредоставления</w:t>
      </w:r>
      <w:proofErr w:type="spell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товаров,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эксплуатационного обязательства собственником и (или) законным владельцем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roofErr w:type="gramEnd"/>
    </w:p>
    <w:p w:rsidR="000E31D5" w:rsidRPr="00E61D4E" w:rsidRDefault="00F339F5" w:rsidP="00FE3BB6">
      <w:pPr>
        <w:pStyle w:val="a3"/>
        <w:numPr>
          <w:ilvl w:val="0"/>
          <w:numId w:val="24"/>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Решение об условиях приватизации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принимается после утверждения перечисленных в </w:t>
      </w:r>
      <w:hyperlink w:anchor="_bookmark6" w:history="1">
        <w:r w:rsidRPr="00E61D4E">
          <w:rPr>
            <w:rFonts w:ascii="Times New Roman" w:hAnsi="Times New Roman" w:cs="Times New Roman"/>
            <w:sz w:val="24"/>
            <w:szCs w:val="24"/>
          </w:rPr>
          <w:t xml:space="preserve">пункте 4 </w:t>
        </w:r>
      </w:hyperlink>
      <w:r w:rsidRPr="00E61D4E">
        <w:rPr>
          <w:rFonts w:ascii="Times New Roman" w:hAnsi="Times New Roman" w:cs="Times New Roman"/>
          <w:sz w:val="24"/>
          <w:szCs w:val="24"/>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 владения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пользования таким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имуществом.</w:t>
      </w:r>
    </w:p>
    <w:p w:rsidR="000E31D5" w:rsidRPr="00E61D4E" w:rsidRDefault="00F339F5" w:rsidP="00FE3BB6">
      <w:pPr>
        <w:pStyle w:val="a3"/>
        <w:numPr>
          <w:ilvl w:val="0"/>
          <w:numId w:val="24"/>
        </w:numPr>
        <w:tabs>
          <w:tab w:val="left" w:pos="1143"/>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sidRPr="00E61D4E">
        <w:rPr>
          <w:rFonts w:ascii="Times New Roman" w:hAnsi="Times New Roman" w:cs="Times New Roman"/>
          <w:spacing w:val="-57"/>
          <w:sz w:val="24"/>
          <w:szCs w:val="24"/>
        </w:rPr>
        <w:t xml:space="preserve"> </w:t>
      </w:r>
      <w:proofErr w:type="gramStart"/>
      <w:r w:rsidRPr="00E61D4E">
        <w:rPr>
          <w:rFonts w:ascii="Times New Roman" w:hAnsi="Times New Roman" w:cs="Times New Roman"/>
          <w:sz w:val="24"/>
          <w:szCs w:val="24"/>
        </w:rPr>
        <w:t>в</w:t>
      </w:r>
      <w:proofErr w:type="gramEnd"/>
      <w:r w:rsidRPr="00E61D4E">
        <w:rPr>
          <w:rFonts w:ascii="Times New Roman" w:hAnsi="Times New Roman" w:cs="Times New Roman"/>
          <w:sz w:val="24"/>
          <w:szCs w:val="24"/>
        </w:rPr>
        <w:t>:</w:t>
      </w:r>
    </w:p>
    <w:p w:rsidR="000E31D5" w:rsidRPr="00E61D4E" w:rsidRDefault="00F339F5">
      <w:pPr>
        <w:pStyle w:val="a3"/>
        <w:tabs>
          <w:tab w:val="left" w:pos="115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договор</w:t>
      </w:r>
      <w:r w:rsidRPr="00E61D4E">
        <w:rPr>
          <w:rFonts w:ascii="Times New Roman" w:hAnsi="Times New Roman" w:cs="Times New Roman"/>
          <w:spacing w:val="39"/>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0"/>
          <w:sz w:val="24"/>
          <w:szCs w:val="24"/>
        </w:rPr>
        <w:t xml:space="preserve">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хозяйства,</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источников</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тепловой энергии,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тепловых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если приватизация указанных объектов и (или) систем осуществляется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numPr>
          <w:ilvl w:val="0"/>
          <w:numId w:val="14"/>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договор купли-продажи акций в случае,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rsidP="00FE3BB6">
      <w:pPr>
        <w:pStyle w:val="a3"/>
        <w:numPr>
          <w:ilvl w:val="0"/>
          <w:numId w:val="24"/>
        </w:numPr>
        <w:tabs>
          <w:tab w:val="left" w:pos="1138"/>
        </w:tabs>
        <w:ind w:left="0" w:right="0" w:firstLine="708"/>
        <w:rPr>
          <w:rFonts w:ascii="Times New Roman" w:hAnsi="Times New Roman" w:cs="Times New Roman"/>
          <w:sz w:val="24"/>
          <w:szCs w:val="24"/>
        </w:rPr>
      </w:pPr>
      <w:r w:rsidRPr="00E61D4E">
        <w:rPr>
          <w:rFonts w:ascii="Times New Roman" w:hAnsi="Times New Roman" w:cs="Times New Roman"/>
          <w:sz w:val="24"/>
          <w:szCs w:val="24"/>
        </w:rPr>
        <w:t>Государственная регистрация ограничений (обременений)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rsidP="00FE3BB6">
      <w:pPr>
        <w:pStyle w:val="a3"/>
        <w:numPr>
          <w:ilvl w:val="0"/>
          <w:numId w:val="24"/>
        </w:numPr>
        <w:tabs>
          <w:tab w:val="left" w:pos="123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Исполнение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p>
    <w:p w:rsidR="000E31D5" w:rsidRPr="00E61D4E" w:rsidRDefault="00F339F5" w:rsidP="00FE3BB6">
      <w:pPr>
        <w:pStyle w:val="a3"/>
        <w:numPr>
          <w:ilvl w:val="0"/>
          <w:numId w:val="24"/>
        </w:numPr>
        <w:tabs>
          <w:tab w:val="left" w:pos="122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Контроль за исполнением условий инвестиционных обязательств в отношении </w:t>
      </w:r>
      <w:r w:rsidRPr="00E61D4E">
        <w:rPr>
          <w:rFonts w:ascii="Times New Roman" w:hAnsi="Times New Roman" w:cs="Times New Roman"/>
          <w:sz w:val="24"/>
          <w:szCs w:val="24"/>
        </w:rPr>
        <w:lastRenderedPageBreak/>
        <w:t xml:space="preserve">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субъектов электроэнергетики.</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реализацией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программ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организаций,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осуществляющих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регулируемые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виды деятельности в сфере теплоснабжения (за исключением этих программ, утвержденных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законодательством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Российской</w:t>
      </w:r>
      <w:proofErr w:type="gramEnd"/>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электроэнергетике).</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закрытых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систем горячего водоснабжения и отдельных объектов таких систем осуществляется в соответствии с </w:t>
      </w:r>
      <w:hyperlink r:id="rId61">
        <w:r w:rsidRPr="00E61D4E">
          <w:rPr>
            <w:rFonts w:ascii="Times New Roman" w:hAnsi="Times New Roman" w:cs="Times New Roman"/>
            <w:sz w:val="24"/>
            <w:szCs w:val="24"/>
          </w:rPr>
          <w:t xml:space="preserve">порядком </w:t>
        </w:r>
      </w:hyperlink>
      <w:r w:rsidRPr="00E61D4E">
        <w:rPr>
          <w:rFonts w:ascii="Times New Roman" w:hAnsi="Times New Roman" w:cs="Times New Roman"/>
          <w:sz w:val="24"/>
          <w:szCs w:val="24"/>
        </w:rPr>
        <w:t>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E61D4E">
        <w:rPr>
          <w:rFonts w:ascii="Times New Roman" w:hAnsi="Times New Roman" w:cs="Times New Roman"/>
          <w:sz w:val="24"/>
          <w:szCs w:val="24"/>
        </w:rPr>
        <w:t xml:space="preserve"> нормативными правовыми актами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сфере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водоотведения.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w:t>
      </w:r>
      <w:proofErr w:type="gramEnd"/>
      <w:r w:rsidRPr="00E61D4E">
        <w:rPr>
          <w:rFonts w:ascii="Times New Roman" w:hAnsi="Times New Roman" w:cs="Times New Roman"/>
          <w:sz w:val="24"/>
          <w:szCs w:val="24"/>
        </w:rPr>
        <w:t xml:space="preserve"> исполнением условий эксплуатационных обязательств в отношении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имущества осуществляется Казачинским сельским Советом депутатов, принявшим решение об условиях приватизации муниципального имущества, или</w:t>
      </w:r>
      <w:r w:rsidRPr="00E61D4E">
        <w:rPr>
          <w:rFonts w:ascii="Times New Roman" w:hAnsi="Times New Roman" w:cs="Times New Roman"/>
          <w:spacing w:val="1"/>
          <w:sz w:val="24"/>
          <w:szCs w:val="24"/>
        </w:rPr>
        <w:t xml:space="preserve"> администрацией Казачинского сельсовета</w:t>
      </w:r>
      <w:r w:rsidRPr="00E61D4E">
        <w:rPr>
          <w:rFonts w:ascii="Times New Roman" w:hAnsi="Times New Roman" w:cs="Times New Roman"/>
          <w:sz w:val="24"/>
          <w:szCs w:val="24"/>
        </w:rPr>
        <w:t>, которой соответствующие полномочия переданы в 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Порядок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эксплуатационных обязательств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устанавливается</w:t>
      </w:r>
      <w:r w:rsidRPr="00E61D4E">
        <w:rPr>
          <w:rFonts w:ascii="Times New Roman" w:hAnsi="Times New Roman" w:cs="Times New Roman"/>
          <w:spacing w:val="3"/>
          <w:sz w:val="24"/>
          <w:szCs w:val="24"/>
        </w:rPr>
        <w:t xml:space="preserve"> администрацией Казачинского сельсовета</w:t>
      </w:r>
      <w:r w:rsidRPr="00E61D4E">
        <w:rPr>
          <w:rFonts w:ascii="Times New Roman" w:hAnsi="Times New Roman" w:cs="Times New Roman"/>
          <w:sz w:val="24"/>
          <w:szCs w:val="24"/>
        </w:rPr>
        <w:t xml:space="preserve">  самостоятельно.</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существенного нарушения инвестиционного обязательства и (или) эксплуатационного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собственником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законным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владельцем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z w:val="24"/>
          <w:szCs w:val="24"/>
        </w:rPr>
        <w:t xml:space="preserve">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администрация Казачинского сельсовета  вправе обратиться в суд с иском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об изъятии посредством выкупа имущества, которое указано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стоимость которого определяется по результатам проведения оценки такого имущества в соответствии с Федеральным </w:t>
      </w:r>
      <w:hyperlink r:id="rId6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29</w:t>
      </w:r>
      <w:proofErr w:type="gramEnd"/>
      <w:r w:rsidRPr="00E61D4E">
        <w:rPr>
          <w:rFonts w:ascii="Times New Roman" w:hAnsi="Times New Roman" w:cs="Times New Roman"/>
          <w:sz w:val="24"/>
          <w:szCs w:val="24"/>
        </w:rPr>
        <w:t xml:space="preserve"> июля 1998 года N 135-ФЗ "Об оценочной деятельности в Российской Федерации", за вычетом убытков, причиненных потребителям вследствие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нарушения инвестиционного обязательства и (или) эксплуатационного обязательства.</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Инвестиционные обязательства и (или) 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сохраняются в случае перехода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лицу.</w:t>
      </w:r>
    </w:p>
    <w:p w:rsidR="000E31D5" w:rsidRPr="00E61D4E" w:rsidRDefault="00FE3BB6" w:rsidP="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22.</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Особенности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концессионного</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соглашения</w:t>
      </w:r>
    </w:p>
    <w:p w:rsidR="000E31D5" w:rsidRPr="00E61D4E" w:rsidRDefault="00F339F5">
      <w:pPr>
        <w:pStyle w:val="a3"/>
        <w:numPr>
          <w:ilvl w:val="0"/>
          <w:numId w:val="1"/>
        </w:numPr>
        <w:tabs>
          <w:tab w:val="left" w:pos="111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Приватизация имущества, входящего в состав объекта концессионного 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окончания срока действия такого соглашения осуществляется в порядке и способами,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учетом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1"/>
          <w:sz w:val="24"/>
          <w:szCs w:val="24"/>
        </w:rPr>
        <w:t xml:space="preserve"> </w:t>
      </w:r>
      <w:hyperlink w:anchor="_bookmark7" w:history="1">
        <w:r w:rsidRPr="00E61D4E">
          <w:rPr>
            <w:rFonts w:ascii="Times New Roman" w:hAnsi="Times New Roman" w:cs="Times New Roman"/>
            <w:sz w:val="24"/>
            <w:szCs w:val="24"/>
          </w:rPr>
          <w:t>пунктами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4"/>
            <w:sz w:val="24"/>
            <w:szCs w:val="24"/>
          </w:rPr>
          <w:t xml:space="preserve"> </w:t>
        </w:r>
      </w:hyperlink>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hyperlink w:anchor="_bookmark3" w:history="1">
        <w:r w:rsidRPr="00E61D4E">
          <w:rPr>
            <w:rFonts w:ascii="Times New Roman" w:hAnsi="Times New Roman" w:cs="Times New Roman"/>
            <w:sz w:val="24"/>
            <w:szCs w:val="24"/>
          </w:rPr>
          <w:t>5 настоящей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статьи</w:t>
        </w:r>
      </w:hyperlink>
      <w:r w:rsidRPr="00E61D4E">
        <w:rPr>
          <w:rFonts w:ascii="Times New Roman" w:hAnsi="Times New Roman" w:cs="Times New Roman"/>
          <w:sz w:val="24"/>
          <w:szCs w:val="24"/>
        </w:rPr>
        <w:t>.</w:t>
      </w:r>
    </w:p>
    <w:p w:rsidR="000E31D5" w:rsidRPr="00E61D4E" w:rsidRDefault="00F339F5">
      <w:pPr>
        <w:pStyle w:val="a3"/>
        <w:numPr>
          <w:ilvl w:val="0"/>
          <w:numId w:val="1"/>
        </w:numPr>
        <w:tabs>
          <w:tab w:val="left" w:pos="1112"/>
        </w:tabs>
        <w:ind w:left="0" w:right="0" w:firstLine="708"/>
        <w:rPr>
          <w:rFonts w:ascii="Times New Roman" w:hAnsi="Times New Roman" w:cs="Times New Roman"/>
          <w:sz w:val="24"/>
          <w:szCs w:val="24"/>
        </w:rPr>
      </w:pPr>
      <w:bookmarkStart w:id="7" w:name="_bookmark7"/>
      <w:bookmarkEnd w:id="7"/>
      <w:r w:rsidRPr="00E61D4E">
        <w:rPr>
          <w:rFonts w:ascii="Times New Roman" w:hAnsi="Times New Roman" w:cs="Times New Roman"/>
          <w:sz w:val="24"/>
          <w:szCs w:val="24"/>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концессионер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преимущественное 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выкуп</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Стоимость имущества принимается равной его рыночной стоимости, определенной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hyperlink r:id="rId63">
        <w:r w:rsidRPr="00E61D4E">
          <w:rPr>
            <w:rFonts w:ascii="Times New Roman" w:hAnsi="Times New Roman" w:cs="Times New Roman"/>
            <w:sz w:val="24"/>
            <w:szCs w:val="24"/>
          </w:rPr>
          <w:t>законодательством</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оценочной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lastRenderedPageBreak/>
        <w:t xml:space="preserve">В течение тридцати календарных дней </w:t>
      </w:r>
      <w:proofErr w:type="gramStart"/>
      <w:r w:rsidRPr="00E61D4E">
        <w:rPr>
          <w:rFonts w:ascii="Times New Roman" w:hAnsi="Times New Roman" w:cs="Times New Roman"/>
          <w:sz w:val="24"/>
          <w:szCs w:val="24"/>
        </w:rPr>
        <w:t>с даты принятия</w:t>
      </w:r>
      <w:proofErr w:type="gramEnd"/>
      <w:r w:rsidRPr="00E61D4E">
        <w:rPr>
          <w:rFonts w:ascii="Times New Roman" w:hAnsi="Times New Roman" w:cs="Times New Roman"/>
          <w:sz w:val="24"/>
          <w:szCs w:val="24"/>
        </w:rPr>
        <w:t xml:space="preserve"> решения об условиях приватизации имущества в порядке, установленном Федеральным законом от 21.12.2001 N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36"/>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согласия концессионера на использование преимущественного права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 в течение тридцати календарных дней после окончания срока действия 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зависимости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того, какой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наступает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позднее.</w:t>
      </w:r>
    </w:p>
    <w:p w:rsidR="000E31D5" w:rsidRPr="00E61D4E" w:rsidRDefault="00F339F5">
      <w:pPr>
        <w:pStyle w:val="a3"/>
        <w:numPr>
          <w:ilvl w:val="0"/>
          <w:numId w:val="1"/>
        </w:numPr>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Уступка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преимущественного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приобретение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p>
    <w:p w:rsidR="000E31D5" w:rsidRPr="00E61D4E" w:rsidRDefault="00FE3BB6">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23.</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Обременения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приватизируемого</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111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законами,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публичным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сервитутом.</w:t>
      </w:r>
    </w:p>
    <w:p w:rsidR="000E31D5" w:rsidRPr="00E61D4E" w:rsidRDefault="00F339F5">
      <w:pPr>
        <w:pStyle w:val="a3"/>
        <w:tabs>
          <w:tab w:val="left" w:pos="1086"/>
        </w:tabs>
        <w:ind w:left="709" w:right="0" w:firstLine="0"/>
        <w:rPr>
          <w:rFonts w:ascii="Times New Roman" w:hAnsi="Times New Roman" w:cs="Times New Roman"/>
          <w:sz w:val="24"/>
          <w:szCs w:val="24"/>
        </w:rPr>
      </w:pPr>
      <w:r w:rsidRPr="00E61D4E">
        <w:rPr>
          <w:rFonts w:ascii="Times New Roman" w:hAnsi="Times New Roman" w:cs="Times New Roman"/>
          <w:sz w:val="24"/>
          <w:szCs w:val="24"/>
        </w:rPr>
        <w:t>2. Ограничениями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являться:</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1) обязанность использовать приобретенное в порядке приватизации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 по определенному назначению, в том числе объекты социально-культурного и коммунально-бытового назначения;</w:t>
      </w:r>
    </w:p>
    <w:p w:rsidR="000E31D5" w:rsidRPr="00E61D4E" w:rsidRDefault="00F339F5">
      <w:pPr>
        <w:pStyle w:val="a3"/>
        <w:numPr>
          <w:ilvl w:val="0"/>
          <w:numId w:val="15"/>
        </w:numPr>
        <w:tabs>
          <w:tab w:val="left" w:pos="116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обязанность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приватизированного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3) иные обязанности, предусмотренные федеральным законом или в установленном 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других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 иными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лицами, а именно:</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обеспечивать</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беспрепятственный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доступ,</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проход,</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проезд;</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обеспечивать возможность размещения межевых, геодезических и иных знаков;</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возможность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прокладки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электропередачи,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связи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трубопроводов, централизованных систем горячего водоснабжения, холодного водоснабжения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мелиорации.</w:t>
      </w:r>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w:t>
      </w:r>
      <w:r w:rsidRPr="00E61D4E">
        <w:rPr>
          <w:rFonts w:ascii="Times New Roman" w:eastAsia="Times New Roman" w:hAnsi="Times New Roman" w:cs="Times New Roman"/>
          <w:color w:val="000000"/>
          <w:sz w:val="24"/>
          <w:szCs w:val="24"/>
          <w:highlight w:val="white"/>
        </w:rPr>
        <w:t xml:space="preserve">3.1. </w:t>
      </w:r>
      <w:proofErr w:type="gramStart"/>
      <w:r w:rsidRPr="00E61D4E">
        <w:rPr>
          <w:rFonts w:ascii="Times New Roman" w:eastAsia="Times New Roman" w:hAnsi="Times New Roman" w:cs="Times New Roman"/>
          <w:color w:val="000000"/>
          <w:sz w:val="24"/>
          <w:szCs w:val="24"/>
          <w:highlight w:val="white"/>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r w:rsidRPr="00E61D4E">
        <w:rPr>
          <w:rFonts w:ascii="Times New Roman" w:hAnsi="Times New Roman" w:cs="Times New Roman"/>
          <w:sz w:val="24"/>
          <w:szCs w:val="24"/>
        </w:rPr>
        <w:t>.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roofErr w:type="gramEnd"/>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w:t>
      </w:r>
      <w:r w:rsidRPr="00E61D4E">
        <w:rPr>
          <w:rFonts w:ascii="Times New Roman" w:eastAsia="Times New Roman" w:hAnsi="Times New Roman" w:cs="Times New Roman"/>
          <w:color w:val="000000"/>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color w:val="000000"/>
          <w:sz w:val="24"/>
          <w:szCs w:val="24"/>
        </w:rPr>
      </w:pPr>
      <w:r w:rsidRPr="00E61D4E">
        <w:rPr>
          <w:rFonts w:ascii="Times New Roman" w:hAnsi="Times New Roman"/>
          <w:color w:val="000000"/>
          <w:sz w:val="24"/>
          <w:szCs w:val="24"/>
        </w:rPr>
        <w:t xml:space="preserve">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sz w:val="24"/>
          <w:szCs w:val="24"/>
        </w:rPr>
      </w:pPr>
      <w:r w:rsidRPr="00E61D4E">
        <w:rPr>
          <w:rFonts w:ascii="Times New Roman" w:hAnsi="Times New Roman"/>
          <w:color w:val="000000"/>
          <w:sz w:val="24"/>
          <w:szCs w:val="24"/>
        </w:rPr>
        <w:lastRenderedPageBreak/>
        <w:t xml:space="preserve">      </w:t>
      </w:r>
      <w:r w:rsidRPr="00E61D4E">
        <w:rPr>
          <w:rFonts w:ascii="Times New Roman" w:hAnsi="Times New Roman"/>
          <w:sz w:val="24"/>
          <w:szCs w:val="24"/>
        </w:rPr>
        <w:t>5. Переход прав на муниципальное имущество, обремененное публичным сервитутом,</w:t>
      </w:r>
      <w:r w:rsidRPr="00E61D4E">
        <w:rPr>
          <w:rFonts w:ascii="Times New Roman" w:hAnsi="Times New Roman"/>
          <w:spacing w:val="1"/>
          <w:sz w:val="24"/>
          <w:szCs w:val="24"/>
        </w:rPr>
        <w:t xml:space="preserve"> </w:t>
      </w:r>
      <w:r w:rsidRPr="00E61D4E">
        <w:rPr>
          <w:rFonts w:ascii="Times New Roman" w:hAnsi="Times New Roman"/>
          <w:sz w:val="24"/>
          <w:szCs w:val="24"/>
        </w:rPr>
        <w:t>не</w:t>
      </w:r>
      <w:r w:rsidRPr="00E61D4E">
        <w:rPr>
          <w:rFonts w:ascii="Times New Roman" w:hAnsi="Times New Roman"/>
          <w:spacing w:val="2"/>
          <w:sz w:val="24"/>
          <w:szCs w:val="24"/>
        </w:rPr>
        <w:t xml:space="preserve"> </w:t>
      </w:r>
      <w:r w:rsidRPr="00E61D4E">
        <w:rPr>
          <w:rFonts w:ascii="Times New Roman" w:hAnsi="Times New Roman"/>
          <w:sz w:val="24"/>
          <w:szCs w:val="24"/>
        </w:rPr>
        <w:t>влечет</w:t>
      </w:r>
      <w:r w:rsidRPr="00E61D4E">
        <w:rPr>
          <w:rFonts w:ascii="Times New Roman" w:hAnsi="Times New Roman"/>
          <w:spacing w:val="-1"/>
          <w:sz w:val="24"/>
          <w:szCs w:val="24"/>
        </w:rPr>
        <w:t xml:space="preserve"> </w:t>
      </w:r>
      <w:r w:rsidRPr="00E61D4E">
        <w:rPr>
          <w:rFonts w:ascii="Times New Roman" w:hAnsi="Times New Roman"/>
          <w:sz w:val="24"/>
          <w:szCs w:val="24"/>
        </w:rPr>
        <w:t>за</w:t>
      </w:r>
      <w:r w:rsidRPr="00E61D4E">
        <w:rPr>
          <w:rFonts w:ascii="Times New Roman" w:hAnsi="Times New Roman"/>
          <w:spacing w:val="2"/>
          <w:sz w:val="24"/>
          <w:szCs w:val="24"/>
        </w:rPr>
        <w:t xml:space="preserve"> </w:t>
      </w:r>
      <w:r w:rsidRPr="00E61D4E">
        <w:rPr>
          <w:rFonts w:ascii="Times New Roman" w:hAnsi="Times New Roman"/>
          <w:sz w:val="24"/>
          <w:szCs w:val="24"/>
        </w:rPr>
        <w:t>собой</w:t>
      </w:r>
      <w:r w:rsidRPr="00E61D4E">
        <w:rPr>
          <w:rFonts w:ascii="Times New Roman" w:hAnsi="Times New Roman"/>
          <w:spacing w:val="2"/>
          <w:sz w:val="24"/>
          <w:szCs w:val="24"/>
        </w:rPr>
        <w:t xml:space="preserve"> </w:t>
      </w:r>
      <w:r w:rsidRPr="00E61D4E">
        <w:rPr>
          <w:rFonts w:ascii="Times New Roman" w:hAnsi="Times New Roman"/>
          <w:sz w:val="24"/>
          <w:szCs w:val="24"/>
        </w:rPr>
        <w:t>прекращение публичного</w:t>
      </w:r>
      <w:r w:rsidRPr="00E61D4E">
        <w:rPr>
          <w:rFonts w:ascii="Times New Roman" w:hAnsi="Times New Roman"/>
          <w:spacing w:val="1"/>
          <w:sz w:val="24"/>
          <w:szCs w:val="24"/>
        </w:rPr>
        <w:t xml:space="preserve"> </w:t>
      </w:r>
      <w:r w:rsidRPr="00E61D4E">
        <w:rPr>
          <w:rFonts w:ascii="Times New Roman" w:hAnsi="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 этим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вплоть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отмены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(прекращения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указанное лицо может быть </w:t>
      </w:r>
      <w:proofErr w:type="gramStart"/>
      <w:r w:rsidRPr="00E61D4E">
        <w:rPr>
          <w:rFonts w:ascii="Times New Roman" w:hAnsi="Times New Roman" w:cs="Times New Roman"/>
          <w:sz w:val="24"/>
          <w:szCs w:val="24"/>
        </w:rPr>
        <w:t>обязано</w:t>
      </w:r>
      <w:proofErr w:type="gramEnd"/>
      <w:r w:rsidRPr="00E61D4E">
        <w:rPr>
          <w:rFonts w:ascii="Times New Roman" w:hAnsi="Times New Roman" w:cs="Times New Roman"/>
          <w:sz w:val="24"/>
          <w:szCs w:val="24"/>
        </w:rPr>
        <w:t xml:space="preserve"> исполнить в натуре условия обременения, 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обременения, в том числе публичного сервитута, в доход муниципального образования, 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отсутствии последнего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 доход</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Обременение, в том числе публичный сервитут, может быть прекращено или их условия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 изменены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отсутствия или изменения государственного либо общественного интереса в обременении,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в публичном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невозможности или существенного затруднения использования имущества по его прямому назначению.</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8. Прекращение обременения, в том числе публичного сервитута, или изменение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иску собственника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Оформление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сделок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1088"/>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Продажа</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оформляется</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договором</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купл</w:t>
      </w:r>
      <w:proofErr w:type="gramStart"/>
      <w:r w:rsidR="00F339F5" w:rsidRPr="00FE3BB6">
        <w:rPr>
          <w:rFonts w:ascii="Times New Roman" w:hAnsi="Times New Roman"/>
          <w:sz w:val="24"/>
          <w:szCs w:val="24"/>
        </w:rPr>
        <w:t>и-</w:t>
      </w:r>
      <w:proofErr w:type="gramEnd"/>
      <w:r w:rsidR="00F339F5" w:rsidRPr="00FE3BB6">
        <w:rPr>
          <w:rFonts w:ascii="Times New Roman" w:hAnsi="Times New Roman"/>
          <w:sz w:val="24"/>
          <w:szCs w:val="24"/>
        </w:rPr>
        <w:t xml:space="preserve"> продажи.</w:t>
      </w:r>
    </w:p>
    <w:p w:rsidR="000E31D5" w:rsidRPr="00E61D4E" w:rsidRDefault="00FE3BB6" w:rsidP="00FE3BB6">
      <w:pPr>
        <w:tabs>
          <w:tab w:val="left" w:pos="1088"/>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E61D4E">
        <w:rPr>
          <w:rFonts w:ascii="Times New Roman" w:hAnsi="Times New Roman"/>
          <w:sz w:val="24"/>
          <w:szCs w:val="24"/>
        </w:rPr>
        <w:t>2.Обязательными условиями договора купли-продажи муниципального имущества являются:</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сведения о сторонах договора; </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наименование муниципального имущества; </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место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нахождения; состав и цена муниципального 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соответствии с настоящим Положением порядок и срок передачи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имущества в собственность покупателя; </w:t>
      </w:r>
    </w:p>
    <w:p w:rsidR="000E31D5" w:rsidRPr="00E61D4E" w:rsidRDefault="00F339F5">
      <w:pPr>
        <w:pStyle w:val="af5"/>
        <w:ind w:left="0"/>
        <w:rPr>
          <w:rFonts w:ascii="Times New Roman" w:hAnsi="Times New Roman" w:cs="Times New Roman"/>
          <w:spacing w:val="-56"/>
          <w:sz w:val="24"/>
          <w:szCs w:val="24"/>
        </w:rPr>
      </w:pPr>
      <w:r w:rsidRPr="00E61D4E">
        <w:rPr>
          <w:rFonts w:ascii="Times New Roman" w:hAnsi="Times New Roman" w:cs="Times New Roman"/>
          <w:sz w:val="24"/>
          <w:szCs w:val="24"/>
        </w:rPr>
        <w:t>- форма и сроки платежа за приобретенное имущество;</w:t>
      </w:r>
      <w:r w:rsidRPr="00E61D4E">
        <w:rPr>
          <w:rFonts w:ascii="Times New Roman" w:hAnsi="Times New Roman" w:cs="Times New Roman"/>
          <w:spacing w:val="-56"/>
          <w:sz w:val="24"/>
          <w:szCs w:val="24"/>
        </w:rPr>
        <w:t xml:space="preserve">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которыми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было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приобретено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покупателем;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порядок осуществления покупателем полномочий в отношении указанного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 перехода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нему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Обязательства покупателя в отношении приобретаемого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работ,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уплатой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денег.</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F339F5">
      <w:pPr>
        <w:pStyle w:val="a3"/>
        <w:tabs>
          <w:tab w:val="left" w:pos="1131"/>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4. Нарушение порядка проведения продажи муниципального имущества, включая </w:t>
      </w:r>
      <w:r w:rsidRPr="00E61D4E">
        <w:rPr>
          <w:rFonts w:ascii="Times New Roman" w:hAnsi="Times New Roman" w:cs="Times New Roman"/>
          <w:sz w:val="24"/>
          <w:szCs w:val="24"/>
        </w:rPr>
        <w:lastRenderedPageBreak/>
        <w:t>неправомерный отказ в признании претендента участником торгов, влечет за собой признание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заключенной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недействительной.</w:t>
      </w:r>
    </w:p>
    <w:p w:rsidR="000E31D5" w:rsidRPr="00E61D4E" w:rsidRDefault="000E31D5">
      <w:pPr>
        <w:tabs>
          <w:tab w:val="left" w:pos="1131"/>
        </w:tabs>
        <w:spacing w:after="0" w:line="240" w:lineRule="auto"/>
        <w:rPr>
          <w:rFonts w:ascii="Times New Roman" w:hAnsi="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Проведение</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форме</w:t>
      </w:r>
    </w:p>
    <w:p w:rsidR="000E31D5" w:rsidRPr="00FE3BB6" w:rsidRDefault="00FE3BB6" w:rsidP="00FE3BB6">
      <w:pPr>
        <w:tabs>
          <w:tab w:val="left" w:pos="1148"/>
        </w:tabs>
        <w:spacing w:after="0" w:line="240" w:lineRule="auto"/>
        <w:rPr>
          <w:rFonts w:ascii="Times New Roman" w:hAnsi="Times New Roman"/>
          <w:sz w:val="24"/>
          <w:szCs w:val="24"/>
        </w:rPr>
      </w:pPr>
      <w:r>
        <w:rPr>
          <w:rFonts w:ascii="Times New Roman" w:eastAsia="Arial" w:hAnsi="Times New Roman"/>
          <w:bCs/>
          <w:sz w:val="24"/>
          <w:szCs w:val="24"/>
          <w:lang w:eastAsia="en-US"/>
        </w:rPr>
        <w:t xml:space="preserve">           </w:t>
      </w: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Продажа</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5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способами,</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установленными</w:t>
      </w:r>
      <w:r w:rsidR="00F339F5" w:rsidRPr="00FE3BB6">
        <w:rPr>
          <w:rFonts w:ascii="Times New Roman" w:hAnsi="Times New Roman"/>
          <w:spacing w:val="54"/>
          <w:sz w:val="24"/>
          <w:szCs w:val="24"/>
        </w:rPr>
        <w:t xml:space="preserve"> </w:t>
      </w:r>
      <w:hyperlink r:id="rId64">
        <w:r w:rsidR="00F339F5" w:rsidRPr="00FE3BB6">
          <w:rPr>
            <w:rFonts w:ascii="Times New Roman" w:hAnsi="Times New Roman"/>
            <w:sz w:val="24"/>
            <w:szCs w:val="24"/>
          </w:rPr>
          <w:t>статьями</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11-15</w:t>
        </w:r>
      </w:hyperlink>
      <w:r w:rsidR="00F339F5" w:rsidRPr="00FE3BB6">
        <w:rPr>
          <w:rFonts w:ascii="Times New Roman" w:hAnsi="Times New Roman"/>
          <w:sz w:val="24"/>
          <w:szCs w:val="24"/>
        </w:rPr>
        <w:t xml:space="preserve"> настоящего Положения, может осуществляться в электронной форме. Положения указанных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статей в части проведения продажи муниципального имущества применяются с учетом особенностей,</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установленных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настоящей</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статьей.</w:t>
      </w:r>
    </w:p>
    <w:p w:rsidR="000E31D5" w:rsidRPr="00E61D4E" w:rsidRDefault="00F339F5" w:rsidP="00FE3BB6">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проведении продажи муниципального имущества в электронной 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организации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7"/>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Для проведения продажи муниципального имущества в электронной форме (далее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продажа в электронной форме) организатор обязан использовать информационные системы,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обеспечивающие:</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1) свободный и бесплатный доступ к информации о проведении продажи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 а также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правилам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систем;</w:t>
      </w:r>
    </w:p>
    <w:p w:rsidR="000E31D5" w:rsidRPr="00E61D4E" w:rsidRDefault="00F339F5">
      <w:pPr>
        <w:pStyle w:val="a3"/>
        <w:tabs>
          <w:tab w:val="left" w:pos="1114"/>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2) возможность представления претендентами заявок и прилагаемых к ним документов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форме электронных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документов;</w:t>
      </w:r>
    </w:p>
    <w:p w:rsidR="000E31D5" w:rsidRPr="00E61D4E" w:rsidRDefault="00F339F5">
      <w:pPr>
        <w:pStyle w:val="a3"/>
        <w:numPr>
          <w:ilvl w:val="0"/>
          <w:numId w:val="15"/>
        </w:numPr>
        <w:tabs>
          <w:tab w:val="left" w:pos="709"/>
        </w:tabs>
        <w:ind w:left="0" w:right="0" w:firstLine="709"/>
        <w:rPr>
          <w:rFonts w:ascii="Times New Roman" w:hAnsi="Times New Roman" w:cs="Times New Roman"/>
          <w:sz w:val="24"/>
          <w:szCs w:val="24"/>
        </w:rPr>
      </w:pPr>
      <w:r w:rsidRPr="00E61D4E">
        <w:rPr>
          <w:rFonts w:ascii="Times New Roman" w:hAnsi="Times New Roman" w:cs="Times New Roman"/>
          <w:sz w:val="24"/>
          <w:szCs w:val="24"/>
        </w:rPr>
        <w:t>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2"/>
          <w:sz w:val="24"/>
          <w:szCs w:val="24"/>
        </w:rPr>
        <w:t xml:space="preserve"> </w:t>
      </w:r>
      <w:hyperlink r:id="rId65">
        <w:r w:rsidRPr="00E61D4E">
          <w:rPr>
            <w:rFonts w:ascii="Times New Roman" w:hAnsi="Times New Roman" w:cs="Times New Roman"/>
            <w:sz w:val="24"/>
            <w:szCs w:val="24"/>
          </w:rPr>
          <w:t>порядке</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средств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защиты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информации;</w:t>
      </w:r>
    </w:p>
    <w:p w:rsidR="000E31D5" w:rsidRPr="00E61D4E" w:rsidRDefault="00F339F5">
      <w:pPr>
        <w:pStyle w:val="a3"/>
        <w:numPr>
          <w:ilvl w:val="0"/>
          <w:numId w:val="15"/>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защиту информации (заявок и иных документов), представляемой претендентами,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 числе сохранность указанной информации, предупреждение ее уничтожения, несанкционированных изменения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копирования;</w:t>
      </w:r>
    </w:p>
    <w:p w:rsidR="000E31D5" w:rsidRPr="00E61D4E" w:rsidRDefault="00F339F5">
      <w:pPr>
        <w:pStyle w:val="a3"/>
        <w:numPr>
          <w:ilvl w:val="0"/>
          <w:numId w:val="15"/>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создание, обработку, хранение и представление в электронной форме информации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документов,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бесперебойное функционирование таких систем и доступ к ним пользователей, в том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числе участников продажи в электронной форме, в течение всего срока проведения такой продажи.</w:t>
      </w:r>
    </w:p>
    <w:p w:rsidR="000E31D5" w:rsidRPr="00E61D4E" w:rsidRDefault="00F339F5">
      <w:pPr>
        <w:pStyle w:val="a3"/>
        <w:numPr>
          <w:ilvl w:val="0"/>
          <w:numId w:val="17"/>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Запрещается взимать с участников продажи в электронной форме не предусмотренную Федеральным законом № 178-ФЗ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дополнительную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плату.</w:t>
      </w:r>
    </w:p>
    <w:p w:rsidR="000E31D5" w:rsidRPr="00E61D4E" w:rsidRDefault="00F339F5">
      <w:pPr>
        <w:pStyle w:val="a3"/>
        <w:numPr>
          <w:ilvl w:val="0"/>
          <w:numId w:val="17"/>
        </w:numPr>
        <w:tabs>
          <w:tab w:val="left" w:pos="115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Размещение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порядке, установленном</w:t>
      </w:r>
      <w:r w:rsidRPr="00E61D4E">
        <w:rPr>
          <w:rFonts w:ascii="Times New Roman" w:hAnsi="Times New Roman" w:cs="Times New Roman"/>
          <w:spacing w:val="1"/>
          <w:sz w:val="24"/>
          <w:szCs w:val="24"/>
        </w:rPr>
        <w:t xml:space="preserve"> </w:t>
      </w:r>
      <w:hyperlink r:id="rId66">
        <w:r w:rsidRPr="00E61D4E">
          <w:rPr>
            <w:rFonts w:ascii="Times New Roman" w:hAnsi="Times New Roman" w:cs="Times New Roman"/>
            <w:sz w:val="24"/>
            <w:szCs w:val="24"/>
          </w:rPr>
          <w:t>статьей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В информационном сообщении о проведении продажи в электронной форме, размещаемом в порядке, установленном </w:t>
      </w:r>
      <w:hyperlink r:id="rId67">
        <w:r w:rsidRPr="00E61D4E">
          <w:rPr>
            <w:rFonts w:ascii="Times New Roman" w:hAnsi="Times New Roman" w:cs="Times New Roman"/>
            <w:sz w:val="24"/>
            <w:szCs w:val="24"/>
          </w:rPr>
          <w:t>статьей</w:t>
        </w:r>
      </w:hyperlink>
      <w:r w:rsidRPr="00E61D4E">
        <w:rPr>
          <w:rFonts w:ascii="Times New Roman" w:hAnsi="Times New Roman" w:cs="Times New Roman"/>
          <w:sz w:val="24"/>
          <w:szCs w:val="24"/>
        </w:rPr>
        <w:t xml:space="preserve"> 9 настоящего Положения, наряду со сведениями,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предусмотренными указанной статьей, указываются сайт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ее проведения.</w:t>
      </w:r>
    </w:p>
    <w:p w:rsidR="000E31D5" w:rsidRPr="00E61D4E" w:rsidRDefault="00F339F5">
      <w:pPr>
        <w:pStyle w:val="a3"/>
        <w:numPr>
          <w:ilvl w:val="0"/>
          <w:numId w:val="17"/>
        </w:numPr>
        <w:tabs>
          <w:tab w:val="left" w:pos="1093"/>
        </w:tabs>
        <w:ind w:left="0" w:right="0" w:firstLine="708"/>
        <w:rPr>
          <w:rFonts w:ascii="Times New Roman" w:hAnsi="Times New Roman" w:cs="Times New Roman"/>
          <w:sz w:val="24"/>
          <w:szCs w:val="24"/>
        </w:rPr>
      </w:pP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зарегистрироваться на сайте в сети "Интернет", указанном в информационном сообщении о проведении продажи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информационным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сообщением.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Решение о признании претендентов участниками продажи в электронной форме или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отказе в допуске к участию в такой продаже принимается продавцом муниципального имущества.</w:t>
      </w:r>
    </w:p>
    <w:p w:rsidR="000E31D5" w:rsidRPr="00E61D4E" w:rsidRDefault="00F339F5">
      <w:pPr>
        <w:pStyle w:val="a3"/>
        <w:numPr>
          <w:ilvl w:val="0"/>
          <w:numId w:val="17"/>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Представление предложений о цене муниципального имущества осуществляется зарегистрированным участником продажи в электронной форме в течение </w:t>
      </w:r>
      <w:r w:rsidRPr="00E61D4E">
        <w:rPr>
          <w:rFonts w:ascii="Times New Roman" w:hAnsi="Times New Roman" w:cs="Times New Roman"/>
          <w:sz w:val="24"/>
          <w:szCs w:val="24"/>
        </w:rPr>
        <w:lastRenderedPageBreak/>
        <w:t>одной процедуры проведения такой продажи.</w:t>
      </w:r>
    </w:p>
    <w:p w:rsidR="000E31D5" w:rsidRPr="00E61D4E" w:rsidRDefault="00F339F5">
      <w:pPr>
        <w:pStyle w:val="a3"/>
        <w:numPr>
          <w:ilvl w:val="0"/>
          <w:numId w:val="17"/>
        </w:numPr>
        <w:tabs>
          <w:tab w:val="left" w:pos="1112"/>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времени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8"/>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котором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данная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процедура,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указаны:</w:t>
      </w:r>
    </w:p>
    <w:p w:rsidR="000E31D5" w:rsidRPr="00E61D4E" w:rsidRDefault="00F339F5">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муниципального имущества и иные позволяющие его индивидуализировать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(спецификация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лота);</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начальная цена, величина повышения начальной цены ("шаг аукциона") - в 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 продажи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цена первоначального предложения, "шаг понижения", период, по истечении которого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последовательно снижается цена предложения, минимальная цена предложения, по которой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муниципального имущества" ("шаг аукциона"), - в случае продажи посредством 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numPr>
          <w:ilvl w:val="0"/>
          <w:numId w:val="18"/>
        </w:numPr>
        <w:tabs>
          <w:tab w:val="left" w:pos="1109"/>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последнее предложение о цене муниципального имущества и время его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режиме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времени.</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10. В случае проведения продажи муниципального имущества без объявления цены его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начальная цена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 указывается.</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w:t>
      </w:r>
      <w:proofErr w:type="gramStart"/>
      <w:r w:rsidRPr="00E61D4E">
        <w:rPr>
          <w:rFonts w:ascii="Times New Roman" w:hAnsi="Times New Roman" w:cs="Times New Roman"/>
          <w:sz w:val="24"/>
          <w:szCs w:val="24"/>
        </w:rPr>
        <w:t>В течение одного часа с момента окончания процедуры проведения продажи в электронной форме на сайте в сети</w:t>
      </w:r>
      <w:proofErr w:type="gramEnd"/>
      <w:r w:rsidRPr="00E61D4E">
        <w:rPr>
          <w:rFonts w:ascii="Times New Roman" w:hAnsi="Times New Roman" w:cs="Times New Roman"/>
          <w:sz w:val="24"/>
          <w:szCs w:val="24"/>
        </w:rPr>
        <w:t xml:space="preserve"> "Интернет", на котором проводилась продажа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размещаются:</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имущества и иные позволяющие его индивидуализировать сведения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(спецификация лота);</w:t>
      </w:r>
    </w:p>
    <w:p w:rsidR="000E31D5" w:rsidRPr="00E61D4E" w:rsidRDefault="00F339F5">
      <w:pPr>
        <w:pStyle w:val="a3"/>
        <w:tabs>
          <w:tab w:val="left" w:pos="1098"/>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2)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numPr>
          <w:ilvl w:val="0"/>
          <w:numId w:val="14"/>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имя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физического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наименование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юридического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победителя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numPr>
          <w:ilvl w:val="0"/>
          <w:numId w:val="19"/>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Результаты процедуры проведения продажи в электронной форме оформляются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протоколом.</w:t>
      </w:r>
    </w:p>
    <w:p w:rsidR="000E31D5" w:rsidRPr="00E61D4E" w:rsidRDefault="00F339F5">
      <w:pPr>
        <w:pStyle w:val="a3"/>
        <w:tabs>
          <w:tab w:val="left" w:pos="1261"/>
        </w:tabs>
        <w:ind w:left="0" w:right="0"/>
        <w:rPr>
          <w:rFonts w:ascii="Times New Roman" w:hAnsi="Times New Roman" w:cs="Times New Roman"/>
          <w:sz w:val="24"/>
          <w:szCs w:val="24"/>
        </w:rPr>
      </w:pPr>
      <w:r w:rsidRPr="00E61D4E">
        <w:rPr>
          <w:rFonts w:ascii="Times New Roman" w:hAnsi="Times New Roman" w:cs="Times New Roman"/>
          <w:sz w:val="24"/>
          <w:szCs w:val="24"/>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 178-ФЗ.</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14. </w:t>
      </w:r>
      <w:hyperlink r:id="rId68">
        <w:r w:rsidRPr="00E61D4E">
          <w:rPr>
            <w:rFonts w:ascii="Times New Roman" w:hAnsi="Times New Roman" w:cs="Times New Roman"/>
            <w:sz w:val="24"/>
            <w:szCs w:val="24"/>
          </w:rPr>
          <w:t>Требования</w:t>
        </w:r>
        <w:r w:rsidRPr="00E61D4E">
          <w:rPr>
            <w:rFonts w:ascii="Times New Roman" w:hAnsi="Times New Roman" w:cs="Times New Roman"/>
            <w:spacing w:val="-9"/>
            <w:sz w:val="24"/>
            <w:szCs w:val="24"/>
          </w:rPr>
          <w:t xml:space="preserve"> </w:t>
        </w:r>
      </w:hyperlink>
      <w:r w:rsidRPr="00E61D4E">
        <w:rPr>
          <w:rFonts w:ascii="Times New Roman" w:hAnsi="Times New Roman" w:cs="Times New Roman"/>
          <w:sz w:val="24"/>
          <w:szCs w:val="24"/>
        </w:rPr>
        <w:t>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технологическим,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программным,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лингвистическим,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правовым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организационным средствам обеспечения пользования сайтом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утверждаются уполномоченным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исполнительной власти.</w:t>
      </w:r>
    </w:p>
    <w:p w:rsidR="000E31D5" w:rsidRPr="00E61D4E" w:rsidRDefault="00F339F5">
      <w:pPr>
        <w:pStyle w:val="a3"/>
        <w:tabs>
          <w:tab w:val="left" w:pos="1220"/>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69">
        <w:r w:rsidRPr="00E61D4E">
          <w:rPr>
            <w:rFonts w:ascii="Times New Roman" w:hAnsi="Times New Roman" w:cs="Times New Roman"/>
            <w:sz w:val="24"/>
            <w:szCs w:val="24"/>
          </w:rPr>
          <w:t xml:space="preserve">Порядок </w:t>
        </w:r>
      </w:hyperlink>
      <w:r w:rsidRPr="00E61D4E">
        <w:rPr>
          <w:rFonts w:ascii="Times New Roman" w:hAnsi="Times New Roman" w:cs="Times New Roman"/>
          <w:sz w:val="24"/>
          <w:szCs w:val="24"/>
        </w:rPr>
        <w:t>организации и проведения продажи в электронной форме устанавливается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26.</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Средства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платежа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при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продаже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продаже муниципального имущества законным средством платежа признается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валюта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Федерации.</w:t>
      </w:r>
    </w:p>
    <w:p w:rsidR="000E31D5" w:rsidRPr="00FE3BB6" w:rsidRDefault="00F339F5" w:rsidP="00FE3BB6">
      <w:pPr>
        <w:pStyle w:val="a3"/>
        <w:numPr>
          <w:ilvl w:val="0"/>
          <w:numId w:val="26"/>
        </w:numPr>
        <w:tabs>
          <w:tab w:val="left" w:pos="1105"/>
        </w:tabs>
        <w:ind w:left="0" w:firstLine="0"/>
        <w:rPr>
          <w:rFonts w:ascii="Times New Roman" w:hAnsi="Times New Roman"/>
          <w:sz w:val="24"/>
          <w:szCs w:val="24"/>
        </w:rPr>
      </w:pPr>
      <w:r w:rsidRPr="00FE3BB6">
        <w:rPr>
          <w:rFonts w:ascii="Times New Roman" w:hAnsi="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sidRPr="00FE3BB6">
        <w:rPr>
          <w:rFonts w:ascii="Times New Roman" w:hAnsi="Times New Roman"/>
          <w:spacing w:val="1"/>
          <w:sz w:val="24"/>
          <w:szCs w:val="24"/>
        </w:rPr>
        <w:t xml:space="preserve"> </w:t>
      </w:r>
      <w:r w:rsidRPr="00FE3BB6">
        <w:rPr>
          <w:rFonts w:ascii="Times New Roman" w:hAnsi="Times New Roman"/>
          <w:sz w:val="24"/>
          <w:szCs w:val="24"/>
        </w:rPr>
        <w:t>имущество не допускается, за исключением случаев, установленных Федеральным законом</w:t>
      </w:r>
      <w:r w:rsidRPr="00FE3BB6">
        <w:rPr>
          <w:rFonts w:ascii="Times New Roman" w:hAnsi="Times New Roman"/>
          <w:spacing w:val="-4"/>
          <w:sz w:val="24"/>
          <w:szCs w:val="24"/>
        </w:rPr>
        <w:t xml:space="preserve"> </w:t>
      </w:r>
      <w:r w:rsidRPr="00FE3BB6">
        <w:rPr>
          <w:rFonts w:ascii="Times New Roman" w:hAnsi="Times New Roman"/>
          <w:spacing w:val="-2"/>
          <w:sz w:val="24"/>
          <w:szCs w:val="24"/>
        </w:rPr>
        <w:t xml:space="preserve">№ </w:t>
      </w:r>
      <w:r w:rsidRPr="00FE3BB6">
        <w:rPr>
          <w:rFonts w:ascii="Times New Roman" w:hAnsi="Times New Roman"/>
          <w:sz w:val="24"/>
          <w:szCs w:val="24"/>
        </w:rPr>
        <w:t>178-ФЗ</w:t>
      </w:r>
      <w:r w:rsidRPr="00FE3BB6">
        <w:rPr>
          <w:rFonts w:ascii="Times New Roman" w:hAnsi="Times New Roman"/>
          <w:spacing w:val="-3"/>
          <w:sz w:val="24"/>
          <w:szCs w:val="24"/>
        </w:rPr>
        <w:t>.</w:t>
      </w:r>
    </w:p>
    <w:p w:rsidR="000E31D5" w:rsidRPr="00E61D4E" w:rsidRDefault="000E31D5" w:rsidP="00FE3BB6">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27</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Оплата приобретаемого покупателем муниципального имущества производится единовременно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рассрочку.</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Срок рассрочки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не может</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быть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более чем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один</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год.</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 предоставлении рассрочки может быть принято в случае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hyperlink r:id="rId70">
        <w:r w:rsidRPr="00E61D4E">
          <w:rPr>
            <w:rFonts w:ascii="Times New Roman" w:hAnsi="Times New Roman" w:cs="Times New Roman"/>
            <w:sz w:val="24"/>
            <w:szCs w:val="24"/>
          </w:rPr>
          <w:t>статьей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15 настоящего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Положения</w:t>
        </w:r>
      </w:hyperlink>
      <w:r w:rsidRPr="00E61D4E">
        <w:rPr>
          <w:rFonts w:ascii="Times New Roman" w:hAnsi="Times New Roman" w:cs="Times New Roman"/>
          <w:sz w:val="24"/>
          <w:szCs w:val="24"/>
        </w:rPr>
        <w:t>.</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В решении о предоставлении рассрочки указываются сроки ее предоставления и 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предоставления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рассрочки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содержаться в информационном сообщении о приватизации муниципального имущества.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1">
        <w:r w:rsidRPr="00E61D4E">
          <w:rPr>
            <w:rFonts w:ascii="Times New Roman" w:hAnsi="Times New Roman" w:cs="Times New Roman"/>
            <w:sz w:val="24"/>
            <w:szCs w:val="24"/>
          </w:rPr>
          <w:t>ставки рефинансирования</w:t>
        </w:r>
      </w:hyperlink>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Центрального банка Российской Федерации, действующей на дату размещения на официальном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 "Интернет"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Начисленные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проценты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перечисляются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Бюджетным</w:t>
      </w:r>
      <w:r w:rsidRPr="00E61D4E">
        <w:rPr>
          <w:rFonts w:ascii="Times New Roman" w:hAnsi="Times New Roman" w:cs="Times New Roman"/>
          <w:spacing w:val="-4"/>
          <w:sz w:val="24"/>
          <w:szCs w:val="24"/>
        </w:rPr>
        <w:t xml:space="preserve"> </w:t>
      </w:r>
      <w:hyperlink r:id="rId72">
        <w:r w:rsidRPr="00E61D4E">
          <w:rPr>
            <w:rFonts w:ascii="Times New Roman" w:hAnsi="Times New Roman" w:cs="Times New Roman"/>
            <w:sz w:val="24"/>
            <w:szCs w:val="24"/>
          </w:rPr>
          <w:t>кодексом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Покупатель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вправе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оплатить</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приобретаемое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досрочно.</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ст.24</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распространяются.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 даты заключения</w:t>
      </w:r>
      <w:proofErr w:type="gramEnd"/>
      <w:r w:rsidRPr="00E61D4E">
        <w:rPr>
          <w:rFonts w:ascii="Times New Roman" w:hAnsi="Times New Roman" w:cs="Times New Roman"/>
          <w:sz w:val="24"/>
          <w:szCs w:val="24"/>
        </w:rPr>
        <w:t xml:space="preserve"> договора.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находящимся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залоге для обеспечения исполнения покупателем его обязанности по оплате приобретенного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нарушения покупателем сроков и порядка внесения платежей обращается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заложенное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судебном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7. Порядок оплаты имущества, находящегося в муниципальной собственности, устанавливается соответствующими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0E31D5">
      <w:pPr>
        <w:pStyle w:val="a3"/>
        <w:tabs>
          <w:tab w:val="left" w:pos="1097"/>
        </w:tabs>
        <w:ind w:left="0" w:right="0"/>
        <w:rPr>
          <w:rFonts w:ascii="Times New Roman" w:hAnsi="Times New Roman" w:cs="Times New Roman"/>
          <w:sz w:val="24"/>
          <w:szCs w:val="24"/>
        </w:rPr>
      </w:pPr>
    </w:p>
    <w:p w:rsidR="000E31D5" w:rsidRPr="00E61D4E" w:rsidRDefault="00F339F5">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 28 Порядок возврата денежных средств по недействительным сделкам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Возврат денежных средств по недействительным сделкам купли-продажи муниципального имущества осуществляется </w:t>
      </w:r>
      <w:proofErr w:type="gramStart"/>
      <w:r w:rsidR="00F339F5" w:rsidRPr="00E61D4E">
        <w:rPr>
          <w:rFonts w:ascii="Times New Roman" w:hAnsi="Times New Roman" w:cs="Times New Roman"/>
          <w:sz w:val="24"/>
          <w:szCs w:val="24"/>
        </w:rPr>
        <w:t xml:space="preserve">в соответствии с Бюджетным </w:t>
      </w:r>
      <w:hyperlink r:id="rId73">
        <w:r w:rsidR="00F339F5" w:rsidRPr="00E61D4E">
          <w:rPr>
            <w:rFonts w:ascii="Times New Roman" w:hAnsi="Times New Roman" w:cs="Times New Roman"/>
            <w:color w:val="000000" w:themeColor="text1"/>
            <w:sz w:val="24"/>
            <w:szCs w:val="24"/>
          </w:rPr>
          <w:t>кодексом</w:t>
        </w:r>
      </w:hyperlink>
      <w:r w:rsidR="00F339F5" w:rsidRPr="00E61D4E">
        <w:rPr>
          <w:rFonts w:ascii="Times New Roman" w:hAnsi="Times New Roman" w:cs="Times New Roman"/>
          <w:color w:val="0000FF"/>
          <w:sz w:val="24"/>
          <w:szCs w:val="24"/>
        </w:rPr>
        <w:t xml:space="preserve"> </w:t>
      </w:r>
      <w:r w:rsidR="00F339F5" w:rsidRPr="00E61D4E">
        <w:rPr>
          <w:rFonts w:ascii="Times New Roman" w:hAnsi="Times New Roman" w:cs="Times New Roman"/>
          <w:sz w:val="24"/>
          <w:szCs w:val="24"/>
        </w:rPr>
        <w:t>Российской Федерации за счет средств местных бюджетов на основании вступившего в силу</w:t>
      </w:r>
      <w:proofErr w:type="gramEnd"/>
      <w:r w:rsidR="00F339F5" w:rsidRPr="00E61D4E">
        <w:rPr>
          <w:rFonts w:ascii="Times New Roman" w:hAnsi="Times New Roman" w:cs="Times New Roman"/>
          <w:sz w:val="24"/>
          <w:szCs w:val="24"/>
        </w:rPr>
        <w:t xml:space="preserve"> решения суда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после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передачи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такого имущества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муниципальную</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собственность.</w:t>
      </w:r>
    </w:p>
    <w:p w:rsidR="000E31D5" w:rsidRPr="00E61D4E" w:rsidRDefault="000E31D5">
      <w:pPr>
        <w:pStyle w:val="af5"/>
        <w:ind w:left="0" w:firstLine="0"/>
        <w:jc w:val="left"/>
        <w:rPr>
          <w:rFonts w:ascii="Times New Roman" w:hAnsi="Times New Roman" w:cs="Times New Roman"/>
          <w:sz w:val="24"/>
          <w:szCs w:val="24"/>
        </w:rPr>
      </w:pPr>
    </w:p>
    <w:p w:rsidR="000E31D5" w:rsidRDefault="000E31D5">
      <w:pPr>
        <w:pStyle w:val="af5"/>
        <w:tabs>
          <w:tab w:val="left" w:pos="10322"/>
        </w:tabs>
        <w:ind w:left="0" w:firstLine="0"/>
        <w:jc w:val="left"/>
        <w:rPr>
          <w:sz w:val="24"/>
          <w:szCs w:val="24"/>
        </w:rPr>
      </w:pPr>
    </w:p>
    <w:sectPr w:rsidR="000E31D5" w:rsidSect="00FE3BB6">
      <w:headerReference w:type="default" r:id="rId74"/>
      <w:pgSz w:w="11910" w:h="16840"/>
      <w:pgMar w:top="284" w:right="851"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B6" w:rsidRDefault="00FE3BB6">
      <w:pPr>
        <w:spacing w:after="0" w:line="240" w:lineRule="auto"/>
      </w:pPr>
      <w:r>
        <w:separator/>
      </w:r>
    </w:p>
  </w:endnote>
  <w:endnote w:type="continuationSeparator" w:id="0">
    <w:p w:rsidR="00FE3BB6" w:rsidRDefault="00FE3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B6" w:rsidRDefault="00FE3BB6">
      <w:pPr>
        <w:spacing w:after="0" w:line="240" w:lineRule="auto"/>
      </w:pPr>
      <w:r>
        <w:separator/>
      </w:r>
    </w:p>
  </w:footnote>
  <w:footnote w:type="continuationSeparator" w:id="0">
    <w:p w:rsidR="00FE3BB6" w:rsidRDefault="00FE3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B6" w:rsidRDefault="00FE3BB6">
    <w:pPr>
      <w:pStyle w:val="a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BFD"/>
    <w:multiLevelType w:val="hybridMultilevel"/>
    <w:tmpl w:val="52B68AE6"/>
    <w:lvl w:ilvl="0" w:tplc="0074AE82">
      <w:start w:val="2"/>
      <w:numFmt w:val="decimal"/>
      <w:lvlText w:val="%1)"/>
      <w:lvlJc w:val="left"/>
      <w:pPr>
        <w:ind w:left="1069" w:hanging="360"/>
      </w:pPr>
    </w:lvl>
    <w:lvl w:ilvl="1" w:tplc="411ACC3C">
      <w:start w:val="1"/>
      <w:numFmt w:val="lowerLetter"/>
      <w:lvlText w:val="%2."/>
      <w:lvlJc w:val="left"/>
      <w:pPr>
        <w:ind w:left="1789" w:hanging="360"/>
      </w:pPr>
    </w:lvl>
    <w:lvl w:ilvl="2" w:tplc="AB1AB1AE">
      <w:start w:val="1"/>
      <w:numFmt w:val="lowerRoman"/>
      <w:lvlText w:val="%3."/>
      <w:lvlJc w:val="right"/>
      <w:pPr>
        <w:ind w:left="2509" w:hanging="180"/>
      </w:pPr>
    </w:lvl>
    <w:lvl w:ilvl="3" w:tplc="D2CC9C44">
      <w:start w:val="1"/>
      <w:numFmt w:val="decimal"/>
      <w:lvlText w:val="%4."/>
      <w:lvlJc w:val="left"/>
      <w:pPr>
        <w:ind w:left="3229" w:hanging="360"/>
      </w:pPr>
    </w:lvl>
    <w:lvl w:ilvl="4" w:tplc="4A8ADCEC">
      <w:start w:val="1"/>
      <w:numFmt w:val="lowerLetter"/>
      <w:lvlText w:val="%5."/>
      <w:lvlJc w:val="left"/>
      <w:pPr>
        <w:ind w:left="3949" w:hanging="360"/>
      </w:pPr>
    </w:lvl>
    <w:lvl w:ilvl="5" w:tplc="F12003A2">
      <w:start w:val="1"/>
      <w:numFmt w:val="lowerRoman"/>
      <w:lvlText w:val="%6."/>
      <w:lvlJc w:val="right"/>
      <w:pPr>
        <w:ind w:left="4669" w:hanging="180"/>
      </w:pPr>
    </w:lvl>
    <w:lvl w:ilvl="6" w:tplc="C9A423F2">
      <w:start w:val="1"/>
      <w:numFmt w:val="decimal"/>
      <w:lvlText w:val="%7."/>
      <w:lvlJc w:val="left"/>
      <w:pPr>
        <w:ind w:left="5389" w:hanging="360"/>
      </w:pPr>
    </w:lvl>
    <w:lvl w:ilvl="7" w:tplc="63424598">
      <w:start w:val="1"/>
      <w:numFmt w:val="lowerLetter"/>
      <w:lvlText w:val="%8."/>
      <w:lvlJc w:val="left"/>
      <w:pPr>
        <w:ind w:left="6109" w:hanging="360"/>
      </w:pPr>
    </w:lvl>
    <w:lvl w:ilvl="8" w:tplc="55B67952">
      <w:start w:val="1"/>
      <w:numFmt w:val="lowerRoman"/>
      <w:lvlText w:val="%9."/>
      <w:lvlJc w:val="right"/>
      <w:pPr>
        <w:ind w:left="6829" w:hanging="180"/>
      </w:pPr>
    </w:lvl>
  </w:abstractNum>
  <w:abstractNum w:abstractNumId="1">
    <w:nsid w:val="13351750"/>
    <w:multiLevelType w:val="hybridMultilevel"/>
    <w:tmpl w:val="FA288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5173"/>
    <w:multiLevelType w:val="hybridMultilevel"/>
    <w:tmpl w:val="F8C67670"/>
    <w:lvl w:ilvl="0" w:tplc="46823AF6">
      <w:start w:val="12"/>
      <w:numFmt w:val="decimal"/>
      <w:lvlText w:val="%1."/>
      <w:lvlJc w:val="left"/>
      <w:pPr>
        <w:ind w:left="1083" w:hanging="375"/>
      </w:pPr>
    </w:lvl>
    <w:lvl w:ilvl="1" w:tplc="6492B5C6">
      <w:start w:val="1"/>
      <w:numFmt w:val="lowerLetter"/>
      <w:lvlText w:val="%2."/>
      <w:lvlJc w:val="left"/>
      <w:pPr>
        <w:ind w:left="1788" w:hanging="360"/>
      </w:pPr>
    </w:lvl>
    <w:lvl w:ilvl="2" w:tplc="E1EA5B90">
      <w:start w:val="1"/>
      <w:numFmt w:val="lowerRoman"/>
      <w:lvlText w:val="%3."/>
      <w:lvlJc w:val="right"/>
      <w:pPr>
        <w:ind w:left="2508" w:hanging="180"/>
      </w:pPr>
    </w:lvl>
    <w:lvl w:ilvl="3" w:tplc="0826149C">
      <w:start w:val="1"/>
      <w:numFmt w:val="decimal"/>
      <w:lvlText w:val="%4."/>
      <w:lvlJc w:val="left"/>
      <w:pPr>
        <w:ind w:left="3228" w:hanging="360"/>
      </w:pPr>
    </w:lvl>
    <w:lvl w:ilvl="4" w:tplc="E74CFBDC">
      <w:start w:val="1"/>
      <w:numFmt w:val="lowerLetter"/>
      <w:lvlText w:val="%5."/>
      <w:lvlJc w:val="left"/>
      <w:pPr>
        <w:ind w:left="3948" w:hanging="360"/>
      </w:pPr>
    </w:lvl>
    <w:lvl w:ilvl="5" w:tplc="EFB22B6E">
      <w:start w:val="1"/>
      <w:numFmt w:val="lowerRoman"/>
      <w:lvlText w:val="%6."/>
      <w:lvlJc w:val="right"/>
      <w:pPr>
        <w:ind w:left="4668" w:hanging="180"/>
      </w:pPr>
    </w:lvl>
    <w:lvl w:ilvl="6" w:tplc="8166C0AC">
      <w:start w:val="1"/>
      <w:numFmt w:val="decimal"/>
      <w:lvlText w:val="%7."/>
      <w:lvlJc w:val="left"/>
      <w:pPr>
        <w:ind w:left="5388" w:hanging="360"/>
      </w:pPr>
    </w:lvl>
    <w:lvl w:ilvl="7" w:tplc="12686182">
      <w:start w:val="1"/>
      <w:numFmt w:val="lowerLetter"/>
      <w:lvlText w:val="%8."/>
      <w:lvlJc w:val="left"/>
      <w:pPr>
        <w:ind w:left="6108" w:hanging="360"/>
      </w:pPr>
    </w:lvl>
    <w:lvl w:ilvl="8" w:tplc="17F8CFE8">
      <w:start w:val="1"/>
      <w:numFmt w:val="lowerRoman"/>
      <w:lvlText w:val="%9."/>
      <w:lvlJc w:val="right"/>
      <w:pPr>
        <w:ind w:left="6828" w:hanging="180"/>
      </w:pPr>
    </w:lvl>
  </w:abstractNum>
  <w:abstractNum w:abstractNumId="3">
    <w:nsid w:val="1ACF32C7"/>
    <w:multiLevelType w:val="hybridMultilevel"/>
    <w:tmpl w:val="749ADAD6"/>
    <w:lvl w:ilvl="0" w:tplc="E8DCC32C">
      <w:start w:val="1"/>
      <w:numFmt w:val="decimal"/>
      <w:suff w:val="space"/>
      <w:lvlText w:val="%1."/>
      <w:lvlJc w:val="left"/>
      <w:pPr>
        <w:ind w:left="146" w:hanging="252"/>
      </w:pPr>
      <w:rPr>
        <w:rFonts w:ascii="Times New Roman" w:eastAsia="Arial" w:hAnsi="Times New Roman" w:cs="Times New Roman"/>
        <w:spacing w:val="-1"/>
        <w:lang w:val="ru-RU" w:eastAsia="en-US" w:bidi="ar-SA"/>
      </w:rPr>
    </w:lvl>
    <w:lvl w:ilvl="1" w:tplc="46361978">
      <w:numFmt w:val="bullet"/>
      <w:lvlText w:val="•"/>
      <w:lvlJc w:val="left"/>
      <w:pPr>
        <w:ind w:left="1172" w:hanging="252"/>
      </w:pPr>
      <w:rPr>
        <w:lang w:val="ru-RU" w:eastAsia="en-US" w:bidi="ar-SA"/>
      </w:rPr>
    </w:lvl>
    <w:lvl w:ilvl="2" w:tplc="7512C996">
      <w:numFmt w:val="bullet"/>
      <w:lvlText w:val="•"/>
      <w:lvlJc w:val="left"/>
      <w:pPr>
        <w:ind w:left="2205" w:hanging="252"/>
      </w:pPr>
      <w:rPr>
        <w:lang w:val="ru-RU" w:eastAsia="en-US" w:bidi="ar-SA"/>
      </w:rPr>
    </w:lvl>
    <w:lvl w:ilvl="3" w:tplc="37B81942">
      <w:numFmt w:val="bullet"/>
      <w:lvlText w:val="•"/>
      <w:lvlJc w:val="left"/>
      <w:pPr>
        <w:ind w:left="3238" w:hanging="252"/>
      </w:pPr>
      <w:rPr>
        <w:lang w:val="ru-RU" w:eastAsia="en-US" w:bidi="ar-SA"/>
      </w:rPr>
    </w:lvl>
    <w:lvl w:ilvl="4" w:tplc="7CFEA800">
      <w:numFmt w:val="bullet"/>
      <w:lvlText w:val="•"/>
      <w:lvlJc w:val="left"/>
      <w:pPr>
        <w:ind w:left="4271" w:hanging="252"/>
      </w:pPr>
      <w:rPr>
        <w:lang w:val="ru-RU" w:eastAsia="en-US" w:bidi="ar-SA"/>
      </w:rPr>
    </w:lvl>
    <w:lvl w:ilvl="5" w:tplc="B7B884A4">
      <w:numFmt w:val="bullet"/>
      <w:lvlText w:val="•"/>
      <w:lvlJc w:val="left"/>
      <w:pPr>
        <w:ind w:left="5304" w:hanging="252"/>
      </w:pPr>
      <w:rPr>
        <w:lang w:val="ru-RU" w:eastAsia="en-US" w:bidi="ar-SA"/>
      </w:rPr>
    </w:lvl>
    <w:lvl w:ilvl="6" w:tplc="EAD0C3F6">
      <w:numFmt w:val="bullet"/>
      <w:lvlText w:val="•"/>
      <w:lvlJc w:val="left"/>
      <w:pPr>
        <w:ind w:left="6337" w:hanging="252"/>
      </w:pPr>
      <w:rPr>
        <w:lang w:val="ru-RU" w:eastAsia="en-US" w:bidi="ar-SA"/>
      </w:rPr>
    </w:lvl>
    <w:lvl w:ilvl="7" w:tplc="40845F56">
      <w:numFmt w:val="bullet"/>
      <w:lvlText w:val="•"/>
      <w:lvlJc w:val="left"/>
      <w:pPr>
        <w:ind w:left="7370" w:hanging="252"/>
      </w:pPr>
      <w:rPr>
        <w:lang w:val="ru-RU" w:eastAsia="en-US" w:bidi="ar-SA"/>
      </w:rPr>
    </w:lvl>
    <w:lvl w:ilvl="8" w:tplc="FC5C1884">
      <w:numFmt w:val="bullet"/>
      <w:lvlText w:val="•"/>
      <w:lvlJc w:val="left"/>
      <w:pPr>
        <w:ind w:left="8403" w:hanging="252"/>
      </w:pPr>
      <w:rPr>
        <w:lang w:val="ru-RU" w:eastAsia="en-US" w:bidi="ar-SA"/>
      </w:rPr>
    </w:lvl>
  </w:abstractNum>
  <w:abstractNum w:abstractNumId="4">
    <w:nsid w:val="20EA737A"/>
    <w:multiLevelType w:val="hybridMultilevel"/>
    <w:tmpl w:val="BCD0FA9A"/>
    <w:lvl w:ilvl="0" w:tplc="7DBC3028">
      <w:start w:val="1"/>
      <w:numFmt w:val="decimal"/>
      <w:suff w:val="space"/>
      <w:lvlText w:val="%1."/>
      <w:lvlJc w:val="left"/>
      <w:pPr>
        <w:ind w:left="142" w:hanging="274"/>
      </w:pPr>
      <w:rPr>
        <w:rFonts w:ascii="Times New Roman" w:eastAsia="Microsoft Sans Serif" w:hAnsi="Times New Roman" w:cs="Times New Roman"/>
        <w:spacing w:val="-1"/>
        <w:sz w:val="22"/>
        <w:szCs w:val="22"/>
        <w:lang w:val="ru-RU" w:eastAsia="en-US" w:bidi="ar-SA"/>
      </w:rPr>
    </w:lvl>
    <w:lvl w:ilvl="1" w:tplc="D4AEB670">
      <w:numFmt w:val="bullet"/>
      <w:lvlText w:val="•"/>
      <w:lvlJc w:val="left"/>
      <w:pPr>
        <w:ind w:left="1172" w:hanging="274"/>
      </w:pPr>
      <w:rPr>
        <w:lang w:val="ru-RU" w:eastAsia="en-US" w:bidi="ar-SA"/>
      </w:rPr>
    </w:lvl>
    <w:lvl w:ilvl="2" w:tplc="69A41FDC">
      <w:numFmt w:val="bullet"/>
      <w:lvlText w:val="•"/>
      <w:lvlJc w:val="left"/>
      <w:pPr>
        <w:ind w:left="2205" w:hanging="274"/>
      </w:pPr>
      <w:rPr>
        <w:lang w:val="ru-RU" w:eastAsia="en-US" w:bidi="ar-SA"/>
      </w:rPr>
    </w:lvl>
    <w:lvl w:ilvl="3" w:tplc="8564F794">
      <w:numFmt w:val="bullet"/>
      <w:lvlText w:val="•"/>
      <w:lvlJc w:val="left"/>
      <w:pPr>
        <w:ind w:left="3238" w:hanging="274"/>
      </w:pPr>
      <w:rPr>
        <w:lang w:val="ru-RU" w:eastAsia="en-US" w:bidi="ar-SA"/>
      </w:rPr>
    </w:lvl>
    <w:lvl w:ilvl="4" w:tplc="8E8045B8">
      <w:numFmt w:val="bullet"/>
      <w:lvlText w:val="•"/>
      <w:lvlJc w:val="left"/>
      <w:pPr>
        <w:ind w:left="4271" w:hanging="274"/>
      </w:pPr>
      <w:rPr>
        <w:lang w:val="ru-RU" w:eastAsia="en-US" w:bidi="ar-SA"/>
      </w:rPr>
    </w:lvl>
    <w:lvl w:ilvl="5" w:tplc="2A92744E">
      <w:numFmt w:val="bullet"/>
      <w:lvlText w:val="•"/>
      <w:lvlJc w:val="left"/>
      <w:pPr>
        <w:ind w:left="5304" w:hanging="274"/>
      </w:pPr>
      <w:rPr>
        <w:lang w:val="ru-RU" w:eastAsia="en-US" w:bidi="ar-SA"/>
      </w:rPr>
    </w:lvl>
    <w:lvl w:ilvl="6" w:tplc="7264D516">
      <w:numFmt w:val="bullet"/>
      <w:lvlText w:val="•"/>
      <w:lvlJc w:val="left"/>
      <w:pPr>
        <w:ind w:left="6337" w:hanging="274"/>
      </w:pPr>
      <w:rPr>
        <w:lang w:val="ru-RU" w:eastAsia="en-US" w:bidi="ar-SA"/>
      </w:rPr>
    </w:lvl>
    <w:lvl w:ilvl="7" w:tplc="5F5807BC">
      <w:numFmt w:val="bullet"/>
      <w:lvlText w:val="•"/>
      <w:lvlJc w:val="left"/>
      <w:pPr>
        <w:ind w:left="7370" w:hanging="274"/>
      </w:pPr>
      <w:rPr>
        <w:lang w:val="ru-RU" w:eastAsia="en-US" w:bidi="ar-SA"/>
      </w:rPr>
    </w:lvl>
    <w:lvl w:ilvl="8" w:tplc="2C30AA04">
      <w:numFmt w:val="bullet"/>
      <w:lvlText w:val="•"/>
      <w:lvlJc w:val="left"/>
      <w:pPr>
        <w:ind w:left="8403" w:hanging="274"/>
      </w:pPr>
      <w:rPr>
        <w:lang w:val="ru-RU" w:eastAsia="en-US" w:bidi="ar-SA"/>
      </w:rPr>
    </w:lvl>
  </w:abstractNum>
  <w:abstractNum w:abstractNumId="5">
    <w:nsid w:val="223F021C"/>
    <w:multiLevelType w:val="hybridMultilevel"/>
    <w:tmpl w:val="29DC426C"/>
    <w:lvl w:ilvl="0" w:tplc="B7DC106A">
      <w:start w:val="6"/>
      <w:numFmt w:val="decimal"/>
      <w:lvlText w:val="%1)"/>
      <w:lvlJc w:val="left"/>
      <w:pPr>
        <w:ind w:left="1068" w:hanging="360"/>
      </w:pPr>
    </w:lvl>
    <w:lvl w:ilvl="1" w:tplc="1194DD22">
      <w:start w:val="1"/>
      <w:numFmt w:val="lowerLetter"/>
      <w:lvlText w:val="%2."/>
      <w:lvlJc w:val="left"/>
      <w:pPr>
        <w:ind w:left="1788" w:hanging="360"/>
      </w:pPr>
    </w:lvl>
    <w:lvl w:ilvl="2" w:tplc="E64A51BE">
      <w:start w:val="1"/>
      <w:numFmt w:val="lowerRoman"/>
      <w:lvlText w:val="%3."/>
      <w:lvlJc w:val="right"/>
      <w:pPr>
        <w:ind w:left="2508" w:hanging="180"/>
      </w:pPr>
    </w:lvl>
    <w:lvl w:ilvl="3" w:tplc="62EC60E8">
      <w:start w:val="1"/>
      <w:numFmt w:val="decimal"/>
      <w:lvlText w:val="%4."/>
      <w:lvlJc w:val="left"/>
      <w:pPr>
        <w:ind w:left="3228" w:hanging="360"/>
      </w:pPr>
    </w:lvl>
    <w:lvl w:ilvl="4" w:tplc="00505D9A">
      <w:start w:val="1"/>
      <w:numFmt w:val="lowerLetter"/>
      <w:lvlText w:val="%5."/>
      <w:lvlJc w:val="left"/>
      <w:pPr>
        <w:ind w:left="3948" w:hanging="360"/>
      </w:pPr>
    </w:lvl>
    <w:lvl w:ilvl="5" w:tplc="48D0E38C">
      <w:start w:val="1"/>
      <w:numFmt w:val="lowerRoman"/>
      <w:lvlText w:val="%6."/>
      <w:lvlJc w:val="right"/>
      <w:pPr>
        <w:ind w:left="4668" w:hanging="180"/>
      </w:pPr>
    </w:lvl>
    <w:lvl w:ilvl="6" w:tplc="35AC884A">
      <w:start w:val="1"/>
      <w:numFmt w:val="decimal"/>
      <w:lvlText w:val="%7."/>
      <w:lvlJc w:val="left"/>
      <w:pPr>
        <w:ind w:left="5388" w:hanging="360"/>
      </w:pPr>
    </w:lvl>
    <w:lvl w:ilvl="7" w:tplc="1CD22BB0">
      <w:start w:val="1"/>
      <w:numFmt w:val="lowerLetter"/>
      <w:lvlText w:val="%8."/>
      <w:lvlJc w:val="left"/>
      <w:pPr>
        <w:ind w:left="6108" w:hanging="360"/>
      </w:pPr>
    </w:lvl>
    <w:lvl w:ilvl="8" w:tplc="7E527FF8">
      <w:start w:val="1"/>
      <w:numFmt w:val="lowerRoman"/>
      <w:lvlText w:val="%9."/>
      <w:lvlJc w:val="right"/>
      <w:pPr>
        <w:ind w:left="6828" w:hanging="180"/>
      </w:pPr>
    </w:lvl>
  </w:abstractNum>
  <w:abstractNum w:abstractNumId="6">
    <w:nsid w:val="23273D36"/>
    <w:multiLevelType w:val="hybridMultilevel"/>
    <w:tmpl w:val="7FA685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1278D"/>
    <w:multiLevelType w:val="hybridMultilevel"/>
    <w:tmpl w:val="181A246C"/>
    <w:lvl w:ilvl="0" w:tplc="86943CF0">
      <w:start w:val="6"/>
      <w:numFmt w:val="decimal"/>
      <w:lvlText w:val="%1)"/>
      <w:lvlJc w:val="left"/>
      <w:pPr>
        <w:ind w:left="720" w:hanging="360"/>
      </w:pPr>
    </w:lvl>
    <w:lvl w:ilvl="1" w:tplc="1C568B52">
      <w:start w:val="1"/>
      <w:numFmt w:val="lowerLetter"/>
      <w:lvlText w:val="%2."/>
      <w:lvlJc w:val="left"/>
      <w:pPr>
        <w:ind w:left="1440" w:hanging="360"/>
      </w:pPr>
    </w:lvl>
    <w:lvl w:ilvl="2" w:tplc="665AFDCE">
      <w:start w:val="1"/>
      <w:numFmt w:val="lowerRoman"/>
      <w:lvlText w:val="%3."/>
      <w:lvlJc w:val="right"/>
      <w:pPr>
        <w:ind w:left="2160" w:hanging="180"/>
      </w:pPr>
    </w:lvl>
    <w:lvl w:ilvl="3" w:tplc="84E85084">
      <w:start w:val="1"/>
      <w:numFmt w:val="decimal"/>
      <w:lvlText w:val="%4."/>
      <w:lvlJc w:val="left"/>
      <w:pPr>
        <w:ind w:left="2880" w:hanging="360"/>
      </w:pPr>
    </w:lvl>
    <w:lvl w:ilvl="4" w:tplc="468001DA">
      <w:start w:val="1"/>
      <w:numFmt w:val="lowerLetter"/>
      <w:lvlText w:val="%5."/>
      <w:lvlJc w:val="left"/>
      <w:pPr>
        <w:ind w:left="3600" w:hanging="360"/>
      </w:pPr>
    </w:lvl>
    <w:lvl w:ilvl="5" w:tplc="59D223EA">
      <w:start w:val="1"/>
      <w:numFmt w:val="lowerRoman"/>
      <w:lvlText w:val="%6."/>
      <w:lvlJc w:val="right"/>
      <w:pPr>
        <w:ind w:left="4320" w:hanging="180"/>
      </w:pPr>
    </w:lvl>
    <w:lvl w:ilvl="6" w:tplc="508EB2DC">
      <w:start w:val="1"/>
      <w:numFmt w:val="decimal"/>
      <w:lvlText w:val="%7."/>
      <w:lvlJc w:val="left"/>
      <w:pPr>
        <w:ind w:left="5040" w:hanging="360"/>
      </w:pPr>
    </w:lvl>
    <w:lvl w:ilvl="7" w:tplc="3AA42258">
      <w:start w:val="1"/>
      <w:numFmt w:val="lowerLetter"/>
      <w:lvlText w:val="%8."/>
      <w:lvlJc w:val="left"/>
      <w:pPr>
        <w:ind w:left="5760" w:hanging="360"/>
      </w:pPr>
    </w:lvl>
    <w:lvl w:ilvl="8" w:tplc="0A9C8060">
      <w:start w:val="1"/>
      <w:numFmt w:val="lowerRoman"/>
      <w:lvlText w:val="%9."/>
      <w:lvlJc w:val="right"/>
      <w:pPr>
        <w:ind w:left="6480" w:hanging="180"/>
      </w:pPr>
    </w:lvl>
  </w:abstractNum>
  <w:abstractNum w:abstractNumId="8">
    <w:nsid w:val="34071D4F"/>
    <w:multiLevelType w:val="hybridMultilevel"/>
    <w:tmpl w:val="323229BA"/>
    <w:lvl w:ilvl="0" w:tplc="404E4F4C">
      <w:start w:val="1"/>
      <w:numFmt w:val="decimal"/>
      <w:lvlText w:val="%1."/>
      <w:lvlJc w:val="left"/>
      <w:pPr>
        <w:ind w:left="928" w:hanging="360"/>
      </w:pPr>
    </w:lvl>
    <w:lvl w:ilvl="1" w:tplc="918E62F8">
      <w:start w:val="1"/>
      <w:numFmt w:val="lowerLetter"/>
      <w:lvlText w:val="%2."/>
      <w:lvlJc w:val="left"/>
      <w:pPr>
        <w:ind w:left="1648" w:hanging="360"/>
      </w:pPr>
    </w:lvl>
    <w:lvl w:ilvl="2" w:tplc="2A381CAC">
      <w:start w:val="1"/>
      <w:numFmt w:val="lowerRoman"/>
      <w:lvlText w:val="%3."/>
      <w:lvlJc w:val="right"/>
      <w:pPr>
        <w:ind w:left="2368" w:hanging="180"/>
      </w:pPr>
    </w:lvl>
    <w:lvl w:ilvl="3" w:tplc="735E44F8">
      <w:start w:val="1"/>
      <w:numFmt w:val="decimal"/>
      <w:lvlText w:val="%4."/>
      <w:lvlJc w:val="left"/>
      <w:pPr>
        <w:ind w:left="3088" w:hanging="360"/>
      </w:pPr>
    </w:lvl>
    <w:lvl w:ilvl="4" w:tplc="3BE0522C">
      <w:start w:val="1"/>
      <w:numFmt w:val="lowerLetter"/>
      <w:lvlText w:val="%5."/>
      <w:lvlJc w:val="left"/>
      <w:pPr>
        <w:ind w:left="3808" w:hanging="360"/>
      </w:pPr>
    </w:lvl>
    <w:lvl w:ilvl="5" w:tplc="CAAE1A44">
      <w:start w:val="1"/>
      <w:numFmt w:val="lowerRoman"/>
      <w:lvlText w:val="%6."/>
      <w:lvlJc w:val="right"/>
      <w:pPr>
        <w:ind w:left="4528" w:hanging="180"/>
      </w:pPr>
    </w:lvl>
    <w:lvl w:ilvl="6" w:tplc="F1701992">
      <w:start w:val="1"/>
      <w:numFmt w:val="decimal"/>
      <w:lvlText w:val="%7."/>
      <w:lvlJc w:val="left"/>
      <w:pPr>
        <w:ind w:left="5248" w:hanging="360"/>
      </w:pPr>
    </w:lvl>
    <w:lvl w:ilvl="7" w:tplc="6E203C16">
      <w:start w:val="1"/>
      <w:numFmt w:val="lowerLetter"/>
      <w:lvlText w:val="%8."/>
      <w:lvlJc w:val="left"/>
      <w:pPr>
        <w:ind w:left="5968" w:hanging="360"/>
      </w:pPr>
    </w:lvl>
    <w:lvl w:ilvl="8" w:tplc="668803CC">
      <w:start w:val="1"/>
      <w:numFmt w:val="lowerRoman"/>
      <w:lvlText w:val="%9."/>
      <w:lvlJc w:val="right"/>
      <w:pPr>
        <w:ind w:left="6688" w:hanging="180"/>
      </w:pPr>
    </w:lvl>
  </w:abstractNum>
  <w:abstractNum w:abstractNumId="9">
    <w:nsid w:val="36B611D7"/>
    <w:multiLevelType w:val="hybridMultilevel"/>
    <w:tmpl w:val="0D9A3750"/>
    <w:lvl w:ilvl="0" w:tplc="42CE3E1A">
      <w:start w:val="1"/>
      <w:numFmt w:val="bullet"/>
      <w:lvlText w:val="–"/>
      <w:lvlJc w:val="left"/>
      <w:pPr>
        <w:ind w:left="1417" w:hanging="360"/>
      </w:pPr>
      <w:rPr>
        <w:rFonts w:ascii="Arial" w:eastAsia="Arial" w:hAnsi="Arial" w:cs="Arial" w:hint="default"/>
      </w:rPr>
    </w:lvl>
    <w:lvl w:ilvl="1" w:tplc="EC201BD0">
      <w:start w:val="1"/>
      <w:numFmt w:val="bullet"/>
      <w:lvlText w:val="o"/>
      <w:lvlJc w:val="left"/>
      <w:pPr>
        <w:ind w:left="2137" w:hanging="360"/>
      </w:pPr>
      <w:rPr>
        <w:rFonts w:ascii="Courier New" w:eastAsia="Courier New" w:hAnsi="Courier New" w:cs="Courier New" w:hint="default"/>
      </w:rPr>
    </w:lvl>
    <w:lvl w:ilvl="2" w:tplc="4EF8E7A2">
      <w:start w:val="1"/>
      <w:numFmt w:val="bullet"/>
      <w:lvlText w:val="§"/>
      <w:lvlJc w:val="left"/>
      <w:pPr>
        <w:ind w:left="2857" w:hanging="360"/>
      </w:pPr>
      <w:rPr>
        <w:rFonts w:ascii="Wingdings" w:eastAsia="Wingdings" w:hAnsi="Wingdings" w:cs="Wingdings" w:hint="default"/>
      </w:rPr>
    </w:lvl>
    <w:lvl w:ilvl="3" w:tplc="D0A62F4A">
      <w:start w:val="1"/>
      <w:numFmt w:val="bullet"/>
      <w:lvlText w:val="·"/>
      <w:lvlJc w:val="left"/>
      <w:pPr>
        <w:ind w:left="3577" w:hanging="360"/>
      </w:pPr>
      <w:rPr>
        <w:rFonts w:ascii="Symbol" w:eastAsia="Symbol" w:hAnsi="Symbol" w:cs="Symbol" w:hint="default"/>
      </w:rPr>
    </w:lvl>
    <w:lvl w:ilvl="4" w:tplc="70E80F82">
      <w:start w:val="1"/>
      <w:numFmt w:val="bullet"/>
      <w:lvlText w:val="o"/>
      <w:lvlJc w:val="left"/>
      <w:pPr>
        <w:ind w:left="4297" w:hanging="360"/>
      </w:pPr>
      <w:rPr>
        <w:rFonts w:ascii="Courier New" w:eastAsia="Courier New" w:hAnsi="Courier New" w:cs="Courier New" w:hint="default"/>
      </w:rPr>
    </w:lvl>
    <w:lvl w:ilvl="5" w:tplc="5A921E3C">
      <w:start w:val="1"/>
      <w:numFmt w:val="bullet"/>
      <w:lvlText w:val="§"/>
      <w:lvlJc w:val="left"/>
      <w:pPr>
        <w:ind w:left="5017" w:hanging="360"/>
      </w:pPr>
      <w:rPr>
        <w:rFonts w:ascii="Wingdings" w:eastAsia="Wingdings" w:hAnsi="Wingdings" w:cs="Wingdings" w:hint="default"/>
      </w:rPr>
    </w:lvl>
    <w:lvl w:ilvl="6" w:tplc="52863ED2">
      <w:start w:val="1"/>
      <w:numFmt w:val="bullet"/>
      <w:lvlText w:val="·"/>
      <w:lvlJc w:val="left"/>
      <w:pPr>
        <w:ind w:left="5737" w:hanging="360"/>
      </w:pPr>
      <w:rPr>
        <w:rFonts w:ascii="Symbol" w:eastAsia="Symbol" w:hAnsi="Symbol" w:cs="Symbol" w:hint="default"/>
      </w:rPr>
    </w:lvl>
    <w:lvl w:ilvl="7" w:tplc="8342EB36">
      <w:start w:val="1"/>
      <w:numFmt w:val="bullet"/>
      <w:lvlText w:val="o"/>
      <w:lvlJc w:val="left"/>
      <w:pPr>
        <w:ind w:left="6457" w:hanging="360"/>
      </w:pPr>
      <w:rPr>
        <w:rFonts w:ascii="Courier New" w:eastAsia="Courier New" w:hAnsi="Courier New" w:cs="Courier New" w:hint="default"/>
      </w:rPr>
    </w:lvl>
    <w:lvl w:ilvl="8" w:tplc="205CA984">
      <w:start w:val="1"/>
      <w:numFmt w:val="bullet"/>
      <w:lvlText w:val="§"/>
      <w:lvlJc w:val="left"/>
      <w:pPr>
        <w:ind w:left="7177" w:hanging="360"/>
      </w:pPr>
      <w:rPr>
        <w:rFonts w:ascii="Wingdings" w:eastAsia="Wingdings" w:hAnsi="Wingdings" w:cs="Wingdings" w:hint="default"/>
      </w:rPr>
    </w:lvl>
  </w:abstractNum>
  <w:abstractNum w:abstractNumId="10">
    <w:nsid w:val="380023BB"/>
    <w:multiLevelType w:val="hybridMultilevel"/>
    <w:tmpl w:val="DA78D270"/>
    <w:lvl w:ilvl="0" w:tplc="AEFA35D4">
      <w:start w:val="14"/>
      <w:numFmt w:val="decimal"/>
      <w:lvlText w:val="%1."/>
      <w:lvlJc w:val="left"/>
      <w:pPr>
        <w:ind w:left="1083" w:hanging="375"/>
      </w:pPr>
    </w:lvl>
    <w:lvl w:ilvl="1" w:tplc="873A1B48">
      <w:start w:val="1"/>
      <w:numFmt w:val="lowerLetter"/>
      <w:lvlText w:val="%2."/>
      <w:lvlJc w:val="left"/>
      <w:pPr>
        <w:ind w:left="1788" w:hanging="360"/>
      </w:pPr>
    </w:lvl>
    <w:lvl w:ilvl="2" w:tplc="199A7C0C">
      <w:start w:val="1"/>
      <w:numFmt w:val="lowerRoman"/>
      <w:lvlText w:val="%3."/>
      <w:lvlJc w:val="right"/>
      <w:pPr>
        <w:ind w:left="2508" w:hanging="180"/>
      </w:pPr>
    </w:lvl>
    <w:lvl w:ilvl="3" w:tplc="65D64F5A">
      <w:start w:val="1"/>
      <w:numFmt w:val="decimal"/>
      <w:lvlText w:val="%4."/>
      <w:lvlJc w:val="left"/>
      <w:pPr>
        <w:ind w:left="3228" w:hanging="360"/>
      </w:pPr>
    </w:lvl>
    <w:lvl w:ilvl="4" w:tplc="9686FE22">
      <w:start w:val="1"/>
      <w:numFmt w:val="lowerLetter"/>
      <w:lvlText w:val="%5."/>
      <w:lvlJc w:val="left"/>
      <w:pPr>
        <w:ind w:left="3948" w:hanging="360"/>
      </w:pPr>
    </w:lvl>
    <w:lvl w:ilvl="5" w:tplc="117C399A">
      <w:start w:val="1"/>
      <w:numFmt w:val="lowerRoman"/>
      <w:lvlText w:val="%6."/>
      <w:lvlJc w:val="right"/>
      <w:pPr>
        <w:ind w:left="4668" w:hanging="180"/>
      </w:pPr>
    </w:lvl>
    <w:lvl w:ilvl="6" w:tplc="16F61FC0">
      <w:start w:val="1"/>
      <w:numFmt w:val="decimal"/>
      <w:lvlText w:val="%7."/>
      <w:lvlJc w:val="left"/>
      <w:pPr>
        <w:ind w:left="5388" w:hanging="360"/>
      </w:pPr>
    </w:lvl>
    <w:lvl w:ilvl="7" w:tplc="49F80B0A">
      <w:start w:val="1"/>
      <w:numFmt w:val="lowerLetter"/>
      <w:lvlText w:val="%8."/>
      <w:lvlJc w:val="left"/>
      <w:pPr>
        <w:ind w:left="6108" w:hanging="360"/>
      </w:pPr>
    </w:lvl>
    <w:lvl w:ilvl="8" w:tplc="DE8E6C9E">
      <w:start w:val="1"/>
      <w:numFmt w:val="lowerRoman"/>
      <w:lvlText w:val="%9."/>
      <w:lvlJc w:val="right"/>
      <w:pPr>
        <w:ind w:left="6828" w:hanging="180"/>
      </w:pPr>
    </w:lvl>
  </w:abstractNum>
  <w:abstractNum w:abstractNumId="11">
    <w:nsid w:val="3E381EEF"/>
    <w:multiLevelType w:val="hybridMultilevel"/>
    <w:tmpl w:val="FE8CD7D6"/>
    <w:lvl w:ilvl="0" w:tplc="EC3C4A76">
      <w:start w:val="4"/>
      <w:numFmt w:val="decimal"/>
      <w:lvlText w:val="%1."/>
      <w:lvlJc w:val="left"/>
      <w:pPr>
        <w:ind w:left="1068" w:hanging="360"/>
      </w:pPr>
    </w:lvl>
    <w:lvl w:ilvl="1" w:tplc="FE5E0F3C">
      <w:start w:val="1"/>
      <w:numFmt w:val="lowerLetter"/>
      <w:lvlText w:val="%2."/>
      <w:lvlJc w:val="left"/>
      <w:pPr>
        <w:ind w:left="1788" w:hanging="360"/>
      </w:pPr>
    </w:lvl>
    <w:lvl w:ilvl="2" w:tplc="BB7E4468">
      <w:start w:val="1"/>
      <w:numFmt w:val="lowerRoman"/>
      <w:lvlText w:val="%3."/>
      <w:lvlJc w:val="right"/>
      <w:pPr>
        <w:ind w:left="2508" w:hanging="180"/>
      </w:pPr>
    </w:lvl>
    <w:lvl w:ilvl="3" w:tplc="A69E9EFE">
      <w:start w:val="1"/>
      <w:numFmt w:val="decimal"/>
      <w:lvlText w:val="%4."/>
      <w:lvlJc w:val="left"/>
      <w:pPr>
        <w:ind w:left="3228" w:hanging="360"/>
      </w:pPr>
    </w:lvl>
    <w:lvl w:ilvl="4" w:tplc="18EC8332">
      <w:start w:val="1"/>
      <w:numFmt w:val="lowerLetter"/>
      <w:lvlText w:val="%5."/>
      <w:lvlJc w:val="left"/>
      <w:pPr>
        <w:ind w:left="3948" w:hanging="360"/>
      </w:pPr>
    </w:lvl>
    <w:lvl w:ilvl="5" w:tplc="8F6EE28E">
      <w:start w:val="1"/>
      <w:numFmt w:val="lowerRoman"/>
      <w:lvlText w:val="%6."/>
      <w:lvlJc w:val="right"/>
      <w:pPr>
        <w:ind w:left="4668" w:hanging="180"/>
      </w:pPr>
    </w:lvl>
    <w:lvl w:ilvl="6" w:tplc="F178179C">
      <w:start w:val="1"/>
      <w:numFmt w:val="decimal"/>
      <w:lvlText w:val="%7."/>
      <w:lvlJc w:val="left"/>
      <w:pPr>
        <w:ind w:left="5388" w:hanging="360"/>
      </w:pPr>
    </w:lvl>
    <w:lvl w:ilvl="7" w:tplc="1632EB1C">
      <w:start w:val="1"/>
      <w:numFmt w:val="lowerLetter"/>
      <w:lvlText w:val="%8."/>
      <w:lvlJc w:val="left"/>
      <w:pPr>
        <w:ind w:left="6108" w:hanging="360"/>
      </w:pPr>
    </w:lvl>
    <w:lvl w:ilvl="8" w:tplc="4D0E8C30">
      <w:start w:val="1"/>
      <w:numFmt w:val="lowerRoman"/>
      <w:lvlText w:val="%9."/>
      <w:lvlJc w:val="right"/>
      <w:pPr>
        <w:ind w:left="6828" w:hanging="180"/>
      </w:pPr>
    </w:lvl>
  </w:abstractNum>
  <w:abstractNum w:abstractNumId="12">
    <w:nsid w:val="435010C1"/>
    <w:multiLevelType w:val="hybridMultilevel"/>
    <w:tmpl w:val="BE869220"/>
    <w:lvl w:ilvl="0" w:tplc="644C3C00">
      <w:start w:val="1"/>
      <w:numFmt w:val="decimal"/>
      <w:suff w:val="space"/>
      <w:lvlText w:val="%1."/>
      <w:lvlJc w:val="left"/>
      <w:pPr>
        <w:ind w:left="187" w:hanging="257"/>
      </w:pPr>
      <w:rPr>
        <w:rFonts w:ascii="Times New Roman" w:eastAsia="Microsoft Sans Serif" w:hAnsi="Times New Roman" w:cs="Times New Roman"/>
        <w:spacing w:val="-1"/>
        <w:sz w:val="22"/>
        <w:szCs w:val="22"/>
        <w:lang w:val="ru-RU" w:eastAsia="en-US" w:bidi="ar-SA"/>
      </w:rPr>
    </w:lvl>
    <w:lvl w:ilvl="1" w:tplc="4E42C296">
      <w:numFmt w:val="bullet"/>
      <w:lvlText w:val="•"/>
      <w:lvlJc w:val="left"/>
      <w:pPr>
        <w:ind w:left="1172" w:hanging="257"/>
      </w:pPr>
      <w:rPr>
        <w:lang w:val="ru-RU" w:eastAsia="en-US" w:bidi="ar-SA"/>
      </w:rPr>
    </w:lvl>
    <w:lvl w:ilvl="2" w:tplc="8AD236EE">
      <w:numFmt w:val="bullet"/>
      <w:lvlText w:val="•"/>
      <w:lvlJc w:val="left"/>
      <w:pPr>
        <w:ind w:left="2205" w:hanging="257"/>
      </w:pPr>
      <w:rPr>
        <w:lang w:val="ru-RU" w:eastAsia="en-US" w:bidi="ar-SA"/>
      </w:rPr>
    </w:lvl>
    <w:lvl w:ilvl="3" w:tplc="A2C26E24">
      <w:numFmt w:val="bullet"/>
      <w:lvlText w:val="•"/>
      <w:lvlJc w:val="left"/>
      <w:pPr>
        <w:ind w:left="3238" w:hanging="257"/>
      </w:pPr>
      <w:rPr>
        <w:lang w:val="ru-RU" w:eastAsia="en-US" w:bidi="ar-SA"/>
      </w:rPr>
    </w:lvl>
    <w:lvl w:ilvl="4" w:tplc="FACA9CE8">
      <w:numFmt w:val="bullet"/>
      <w:lvlText w:val="•"/>
      <w:lvlJc w:val="left"/>
      <w:pPr>
        <w:ind w:left="4271" w:hanging="257"/>
      </w:pPr>
      <w:rPr>
        <w:lang w:val="ru-RU" w:eastAsia="en-US" w:bidi="ar-SA"/>
      </w:rPr>
    </w:lvl>
    <w:lvl w:ilvl="5" w:tplc="1EF0513C">
      <w:numFmt w:val="bullet"/>
      <w:lvlText w:val="•"/>
      <w:lvlJc w:val="left"/>
      <w:pPr>
        <w:ind w:left="5304" w:hanging="257"/>
      </w:pPr>
      <w:rPr>
        <w:lang w:val="ru-RU" w:eastAsia="en-US" w:bidi="ar-SA"/>
      </w:rPr>
    </w:lvl>
    <w:lvl w:ilvl="6" w:tplc="E4D458A6">
      <w:numFmt w:val="bullet"/>
      <w:lvlText w:val="•"/>
      <w:lvlJc w:val="left"/>
      <w:pPr>
        <w:ind w:left="6337" w:hanging="257"/>
      </w:pPr>
      <w:rPr>
        <w:lang w:val="ru-RU" w:eastAsia="en-US" w:bidi="ar-SA"/>
      </w:rPr>
    </w:lvl>
    <w:lvl w:ilvl="7" w:tplc="6D82916E">
      <w:numFmt w:val="bullet"/>
      <w:lvlText w:val="•"/>
      <w:lvlJc w:val="left"/>
      <w:pPr>
        <w:ind w:left="7370" w:hanging="257"/>
      </w:pPr>
      <w:rPr>
        <w:lang w:val="ru-RU" w:eastAsia="en-US" w:bidi="ar-SA"/>
      </w:rPr>
    </w:lvl>
    <w:lvl w:ilvl="8" w:tplc="D0027F46">
      <w:numFmt w:val="bullet"/>
      <w:lvlText w:val="•"/>
      <w:lvlJc w:val="left"/>
      <w:pPr>
        <w:ind w:left="8403" w:hanging="257"/>
      </w:pPr>
      <w:rPr>
        <w:lang w:val="ru-RU" w:eastAsia="en-US" w:bidi="ar-SA"/>
      </w:rPr>
    </w:lvl>
  </w:abstractNum>
  <w:abstractNum w:abstractNumId="13">
    <w:nsid w:val="43E44D61"/>
    <w:multiLevelType w:val="hybridMultilevel"/>
    <w:tmpl w:val="7316B340"/>
    <w:lvl w:ilvl="0" w:tplc="0C068E3A">
      <w:start w:val="1"/>
      <w:numFmt w:val="decimal"/>
      <w:suff w:val="space"/>
      <w:lvlText w:val="%1)"/>
      <w:lvlJc w:val="left"/>
      <w:pPr>
        <w:ind w:left="623" w:hanging="708"/>
      </w:pPr>
      <w:rPr>
        <w:lang w:val="ru-RU" w:eastAsia="en-US" w:bidi="ar-SA"/>
      </w:rPr>
    </w:lvl>
    <w:lvl w:ilvl="1" w:tplc="CDD60BD4">
      <w:numFmt w:val="bullet"/>
      <w:lvlText w:val="•"/>
      <w:lvlJc w:val="left"/>
      <w:pPr>
        <w:ind w:left="2432" w:hanging="708"/>
      </w:pPr>
      <w:rPr>
        <w:lang w:val="ru-RU" w:eastAsia="en-US" w:bidi="ar-SA"/>
      </w:rPr>
    </w:lvl>
    <w:lvl w:ilvl="2" w:tplc="05945B60">
      <w:numFmt w:val="bullet"/>
      <w:lvlText w:val="•"/>
      <w:lvlJc w:val="left"/>
      <w:pPr>
        <w:ind w:left="3325" w:hanging="708"/>
      </w:pPr>
      <w:rPr>
        <w:lang w:val="ru-RU" w:eastAsia="en-US" w:bidi="ar-SA"/>
      </w:rPr>
    </w:lvl>
    <w:lvl w:ilvl="3" w:tplc="D4F67138">
      <w:numFmt w:val="bullet"/>
      <w:lvlText w:val="•"/>
      <w:lvlJc w:val="left"/>
      <w:pPr>
        <w:ind w:left="4218" w:hanging="708"/>
      </w:pPr>
      <w:rPr>
        <w:lang w:val="ru-RU" w:eastAsia="en-US" w:bidi="ar-SA"/>
      </w:rPr>
    </w:lvl>
    <w:lvl w:ilvl="4" w:tplc="F648A972">
      <w:numFmt w:val="bullet"/>
      <w:lvlText w:val="•"/>
      <w:lvlJc w:val="left"/>
      <w:pPr>
        <w:ind w:left="5111" w:hanging="708"/>
      </w:pPr>
      <w:rPr>
        <w:lang w:val="ru-RU" w:eastAsia="en-US" w:bidi="ar-SA"/>
      </w:rPr>
    </w:lvl>
    <w:lvl w:ilvl="5" w:tplc="1C2047B6">
      <w:numFmt w:val="bullet"/>
      <w:lvlText w:val="•"/>
      <w:lvlJc w:val="left"/>
      <w:pPr>
        <w:ind w:left="6004" w:hanging="708"/>
      </w:pPr>
      <w:rPr>
        <w:lang w:val="ru-RU" w:eastAsia="en-US" w:bidi="ar-SA"/>
      </w:rPr>
    </w:lvl>
    <w:lvl w:ilvl="6" w:tplc="A0E05F30">
      <w:numFmt w:val="bullet"/>
      <w:lvlText w:val="•"/>
      <w:lvlJc w:val="left"/>
      <w:pPr>
        <w:ind w:left="6897" w:hanging="708"/>
      </w:pPr>
      <w:rPr>
        <w:lang w:val="ru-RU" w:eastAsia="en-US" w:bidi="ar-SA"/>
      </w:rPr>
    </w:lvl>
    <w:lvl w:ilvl="7" w:tplc="42948A72">
      <w:numFmt w:val="bullet"/>
      <w:lvlText w:val="•"/>
      <w:lvlJc w:val="left"/>
      <w:pPr>
        <w:ind w:left="7790" w:hanging="708"/>
      </w:pPr>
      <w:rPr>
        <w:lang w:val="ru-RU" w:eastAsia="en-US" w:bidi="ar-SA"/>
      </w:rPr>
    </w:lvl>
    <w:lvl w:ilvl="8" w:tplc="B02AA7C4">
      <w:numFmt w:val="bullet"/>
      <w:lvlText w:val="•"/>
      <w:lvlJc w:val="left"/>
      <w:pPr>
        <w:ind w:left="8683" w:hanging="708"/>
      </w:pPr>
      <w:rPr>
        <w:lang w:val="ru-RU" w:eastAsia="en-US" w:bidi="ar-SA"/>
      </w:rPr>
    </w:lvl>
  </w:abstractNum>
  <w:abstractNum w:abstractNumId="14">
    <w:nsid w:val="4D241163"/>
    <w:multiLevelType w:val="hybridMultilevel"/>
    <w:tmpl w:val="4DF0454A"/>
    <w:lvl w:ilvl="0" w:tplc="92788CD6">
      <w:start w:val="3"/>
      <w:numFmt w:val="decimal"/>
      <w:lvlText w:val="%1)"/>
      <w:lvlJc w:val="left"/>
      <w:pPr>
        <w:ind w:left="1080" w:hanging="360"/>
      </w:pPr>
    </w:lvl>
    <w:lvl w:ilvl="1" w:tplc="74788E36">
      <w:start w:val="1"/>
      <w:numFmt w:val="lowerLetter"/>
      <w:lvlText w:val="%2."/>
      <w:lvlJc w:val="left"/>
      <w:pPr>
        <w:ind w:left="1800" w:hanging="360"/>
      </w:pPr>
    </w:lvl>
    <w:lvl w:ilvl="2" w:tplc="48F8A3D0">
      <w:start w:val="1"/>
      <w:numFmt w:val="lowerRoman"/>
      <w:lvlText w:val="%3."/>
      <w:lvlJc w:val="right"/>
      <w:pPr>
        <w:ind w:left="2520" w:hanging="180"/>
      </w:pPr>
    </w:lvl>
    <w:lvl w:ilvl="3" w:tplc="EC749DD8">
      <w:start w:val="1"/>
      <w:numFmt w:val="decimal"/>
      <w:lvlText w:val="%4."/>
      <w:lvlJc w:val="left"/>
      <w:pPr>
        <w:ind w:left="3240" w:hanging="360"/>
      </w:pPr>
    </w:lvl>
    <w:lvl w:ilvl="4" w:tplc="098825F2">
      <w:start w:val="1"/>
      <w:numFmt w:val="lowerLetter"/>
      <w:lvlText w:val="%5."/>
      <w:lvlJc w:val="left"/>
      <w:pPr>
        <w:ind w:left="3960" w:hanging="360"/>
      </w:pPr>
    </w:lvl>
    <w:lvl w:ilvl="5" w:tplc="327AE3D0">
      <w:start w:val="1"/>
      <w:numFmt w:val="lowerRoman"/>
      <w:lvlText w:val="%6."/>
      <w:lvlJc w:val="right"/>
      <w:pPr>
        <w:ind w:left="4680" w:hanging="180"/>
      </w:pPr>
    </w:lvl>
    <w:lvl w:ilvl="6" w:tplc="6666EF94">
      <w:start w:val="1"/>
      <w:numFmt w:val="decimal"/>
      <w:lvlText w:val="%7."/>
      <w:lvlJc w:val="left"/>
      <w:pPr>
        <w:ind w:left="5400" w:hanging="360"/>
      </w:pPr>
    </w:lvl>
    <w:lvl w:ilvl="7" w:tplc="A1A60FD0">
      <w:start w:val="1"/>
      <w:numFmt w:val="lowerLetter"/>
      <w:lvlText w:val="%8."/>
      <w:lvlJc w:val="left"/>
      <w:pPr>
        <w:ind w:left="6120" w:hanging="360"/>
      </w:pPr>
    </w:lvl>
    <w:lvl w:ilvl="8" w:tplc="24206842">
      <w:start w:val="1"/>
      <w:numFmt w:val="lowerRoman"/>
      <w:lvlText w:val="%9."/>
      <w:lvlJc w:val="right"/>
      <w:pPr>
        <w:ind w:left="6840" w:hanging="180"/>
      </w:pPr>
    </w:lvl>
  </w:abstractNum>
  <w:abstractNum w:abstractNumId="15">
    <w:nsid w:val="4F9372AE"/>
    <w:multiLevelType w:val="hybridMultilevel"/>
    <w:tmpl w:val="83F02B0A"/>
    <w:lvl w:ilvl="0" w:tplc="9F888B96">
      <w:start w:val="18"/>
      <w:numFmt w:val="decimal"/>
      <w:lvlText w:val="%1."/>
      <w:lvlJc w:val="left"/>
      <w:pPr>
        <w:ind w:left="1231" w:hanging="360"/>
      </w:pPr>
    </w:lvl>
    <w:lvl w:ilvl="1" w:tplc="9F2E360A">
      <w:start w:val="1"/>
      <w:numFmt w:val="lowerLetter"/>
      <w:lvlText w:val="%2."/>
      <w:lvlJc w:val="left"/>
      <w:pPr>
        <w:ind w:left="1951" w:hanging="360"/>
      </w:pPr>
    </w:lvl>
    <w:lvl w:ilvl="2" w:tplc="82AEEE10">
      <w:start w:val="1"/>
      <w:numFmt w:val="lowerRoman"/>
      <w:lvlText w:val="%3."/>
      <w:lvlJc w:val="right"/>
      <w:pPr>
        <w:ind w:left="2671" w:hanging="180"/>
      </w:pPr>
    </w:lvl>
    <w:lvl w:ilvl="3" w:tplc="9E580210">
      <w:start w:val="1"/>
      <w:numFmt w:val="decimal"/>
      <w:lvlText w:val="%4."/>
      <w:lvlJc w:val="left"/>
      <w:pPr>
        <w:ind w:left="3391" w:hanging="360"/>
      </w:pPr>
    </w:lvl>
    <w:lvl w:ilvl="4" w:tplc="7CD6BDFC">
      <w:start w:val="1"/>
      <w:numFmt w:val="lowerLetter"/>
      <w:lvlText w:val="%5."/>
      <w:lvlJc w:val="left"/>
      <w:pPr>
        <w:ind w:left="4111" w:hanging="360"/>
      </w:pPr>
    </w:lvl>
    <w:lvl w:ilvl="5" w:tplc="EADEE8F6">
      <w:start w:val="1"/>
      <w:numFmt w:val="lowerRoman"/>
      <w:lvlText w:val="%6."/>
      <w:lvlJc w:val="right"/>
      <w:pPr>
        <w:ind w:left="4831" w:hanging="180"/>
      </w:pPr>
    </w:lvl>
    <w:lvl w:ilvl="6" w:tplc="C15457BA">
      <w:start w:val="1"/>
      <w:numFmt w:val="decimal"/>
      <w:lvlText w:val="%7."/>
      <w:lvlJc w:val="left"/>
      <w:pPr>
        <w:ind w:left="5551" w:hanging="360"/>
      </w:pPr>
    </w:lvl>
    <w:lvl w:ilvl="7" w:tplc="DF6812AA">
      <w:start w:val="1"/>
      <w:numFmt w:val="lowerLetter"/>
      <w:lvlText w:val="%8."/>
      <w:lvlJc w:val="left"/>
      <w:pPr>
        <w:ind w:left="6271" w:hanging="360"/>
      </w:pPr>
    </w:lvl>
    <w:lvl w:ilvl="8" w:tplc="5192B1BC">
      <w:start w:val="1"/>
      <w:numFmt w:val="lowerRoman"/>
      <w:lvlText w:val="%9."/>
      <w:lvlJc w:val="right"/>
      <w:pPr>
        <w:ind w:left="6991" w:hanging="180"/>
      </w:pPr>
    </w:lvl>
  </w:abstractNum>
  <w:abstractNum w:abstractNumId="16">
    <w:nsid w:val="53C02972"/>
    <w:multiLevelType w:val="hybridMultilevel"/>
    <w:tmpl w:val="698ECF48"/>
    <w:lvl w:ilvl="0" w:tplc="A8B8266C">
      <w:start w:val="1"/>
      <w:numFmt w:val="decimal"/>
      <w:lvlText w:val="%1."/>
      <w:lvlJc w:val="left"/>
      <w:pPr>
        <w:ind w:left="1284" w:hanging="360"/>
      </w:pPr>
    </w:lvl>
    <w:lvl w:ilvl="1" w:tplc="6164D5FE">
      <w:start w:val="1"/>
      <w:numFmt w:val="lowerLetter"/>
      <w:lvlText w:val="%2."/>
      <w:lvlJc w:val="left"/>
      <w:pPr>
        <w:ind w:left="2004" w:hanging="360"/>
      </w:pPr>
    </w:lvl>
    <w:lvl w:ilvl="2" w:tplc="1F4C1064">
      <w:start w:val="1"/>
      <w:numFmt w:val="lowerRoman"/>
      <w:lvlText w:val="%3."/>
      <w:lvlJc w:val="right"/>
      <w:pPr>
        <w:ind w:left="2724" w:hanging="180"/>
      </w:pPr>
    </w:lvl>
    <w:lvl w:ilvl="3" w:tplc="0FAA2B00">
      <w:start w:val="1"/>
      <w:numFmt w:val="decimal"/>
      <w:lvlText w:val="%4."/>
      <w:lvlJc w:val="left"/>
      <w:pPr>
        <w:ind w:left="3444" w:hanging="360"/>
      </w:pPr>
    </w:lvl>
    <w:lvl w:ilvl="4" w:tplc="F90CDC7E">
      <w:start w:val="1"/>
      <w:numFmt w:val="lowerLetter"/>
      <w:lvlText w:val="%5."/>
      <w:lvlJc w:val="left"/>
      <w:pPr>
        <w:ind w:left="4164" w:hanging="360"/>
      </w:pPr>
    </w:lvl>
    <w:lvl w:ilvl="5" w:tplc="834444D6">
      <w:start w:val="1"/>
      <w:numFmt w:val="lowerRoman"/>
      <w:lvlText w:val="%6."/>
      <w:lvlJc w:val="right"/>
      <w:pPr>
        <w:ind w:left="4884" w:hanging="180"/>
      </w:pPr>
    </w:lvl>
    <w:lvl w:ilvl="6" w:tplc="56CC31BC">
      <w:start w:val="1"/>
      <w:numFmt w:val="decimal"/>
      <w:lvlText w:val="%7."/>
      <w:lvlJc w:val="left"/>
      <w:pPr>
        <w:ind w:left="5604" w:hanging="360"/>
      </w:pPr>
    </w:lvl>
    <w:lvl w:ilvl="7" w:tplc="79E835B8">
      <w:start w:val="1"/>
      <w:numFmt w:val="lowerLetter"/>
      <w:lvlText w:val="%8."/>
      <w:lvlJc w:val="left"/>
      <w:pPr>
        <w:ind w:left="6324" w:hanging="360"/>
      </w:pPr>
    </w:lvl>
    <w:lvl w:ilvl="8" w:tplc="23E66FA4">
      <w:start w:val="1"/>
      <w:numFmt w:val="lowerRoman"/>
      <w:lvlText w:val="%9."/>
      <w:lvlJc w:val="right"/>
      <w:pPr>
        <w:ind w:left="7044" w:hanging="180"/>
      </w:pPr>
    </w:lvl>
  </w:abstractNum>
  <w:abstractNum w:abstractNumId="17">
    <w:nsid w:val="586E2D2D"/>
    <w:multiLevelType w:val="hybridMultilevel"/>
    <w:tmpl w:val="99945BCC"/>
    <w:lvl w:ilvl="0" w:tplc="3258DF64">
      <w:start w:val="2"/>
      <w:numFmt w:val="decimal"/>
      <w:lvlText w:val="%1)"/>
      <w:lvlJc w:val="left"/>
      <w:pPr>
        <w:ind w:left="1068" w:hanging="360"/>
      </w:pPr>
    </w:lvl>
    <w:lvl w:ilvl="1" w:tplc="A60CC74A">
      <w:start w:val="1"/>
      <w:numFmt w:val="lowerLetter"/>
      <w:lvlText w:val="%2."/>
      <w:lvlJc w:val="left"/>
      <w:pPr>
        <w:ind w:left="1788" w:hanging="360"/>
      </w:pPr>
    </w:lvl>
    <w:lvl w:ilvl="2" w:tplc="D8A27CB8">
      <w:start w:val="1"/>
      <w:numFmt w:val="lowerRoman"/>
      <w:lvlText w:val="%3."/>
      <w:lvlJc w:val="right"/>
      <w:pPr>
        <w:ind w:left="2508" w:hanging="180"/>
      </w:pPr>
    </w:lvl>
    <w:lvl w:ilvl="3" w:tplc="00DE7CEE">
      <w:start w:val="1"/>
      <w:numFmt w:val="decimal"/>
      <w:lvlText w:val="%4."/>
      <w:lvlJc w:val="left"/>
      <w:pPr>
        <w:ind w:left="3228" w:hanging="360"/>
      </w:pPr>
    </w:lvl>
    <w:lvl w:ilvl="4" w:tplc="4DD8C6DA">
      <w:start w:val="1"/>
      <w:numFmt w:val="lowerLetter"/>
      <w:lvlText w:val="%5."/>
      <w:lvlJc w:val="left"/>
      <w:pPr>
        <w:ind w:left="3948" w:hanging="360"/>
      </w:pPr>
    </w:lvl>
    <w:lvl w:ilvl="5" w:tplc="31226198">
      <w:start w:val="1"/>
      <w:numFmt w:val="lowerRoman"/>
      <w:lvlText w:val="%6."/>
      <w:lvlJc w:val="right"/>
      <w:pPr>
        <w:ind w:left="4668" w:hanging="180"/>
      </w:pPr>
    </w:lvl>
    <w:lvl w:ilvl="6" w:tplc="6242FF22">
      <w:start w:val="1"/>
      <w:numFmt w:val="decimal"/>
      <w:lvlText w:val="%7."/>
      <w:lvlJc w:val="left"/>
      <w:pPr>
        <w:ind w:left="5388" w:hanging="360"/>
      </w:pPr>
    </w:lvl>
    <w:lvl w:ilvl="7" w:tplc="65644C5A">
      <w:start w:val="1"/>
      <w:numFmt w:val="lowerLetter"/>
      <w:lvlText w:val="%8."/>
      <w:lvlJc w:val="left"/>
      <w:pPr>
        <w:ind w:left="6108" w:hanging="360"/>
      </w:pPr>
    </w:lvl>
    <w:lvl w:ilvl="8" w:tplc="A3C41F7C">
      <w:start w:val="1"/>
      <w:numFmt w:val="lowerRoman"/>
      <w:lvlText w:val="%9."/>
      <w:lvlJc w:val="right"/>
      <w:pPr>
        <w:ind w:left="6828" w:hanging="180"/>
      </w:pPr>
    </w:lvl>
  </w:abstractNum>
  <w:abstractNum w:abstractNumId="18">
    <w:nsid w:val="5AF77ED3"/>
    <w:multiLevelType w:val="hybridMultilevel"/>
    <w:tmpl w:val="8A1A855A"/>
    <w:lvl w:ilvl="0" w:tplc="3F74D34C">
      <w:start w:val="1"/>
      <w:numFmt w:val="decimal"/>
      <w:lvlText w:val="%1."/>
      <w:lvlJc w:val="left"/>
    </w:lvl>
    <w:lvl w:ilvl="1" w:tplc="91C6F64A">
      <w:start w:val="1"/>
      <w:numFmt w:val="lowerLetter"/>
      <w:lvlText w:val="%2."/>
      <w:lvlJc w:val="left"/>
      <w:pPr>
        <w:ind w:left="1440" w:hanging="360"/>
      </w:pPr>
    </w:lvl>
    <w:lvl w:ilvl="2" w:tplc="09EC2554">
      <w:start w:val="1"/>
      <w:numFmt w:val="lowerRoman"/>
      <w:lvlText w:val="%3."/>
      <w:lvlJc w:val="right"/>
      <w:pPr>
        <w:ind w:left="2160" w:hanging="180"/>
      </w:pPr>
    </w:lvl>
    <w:lvl w:ilvl="3" w:tplc="4EB25FC6">
      <w:start w:val="1"/>
      <w:numFmt w:val="decimal"/>
      <w:lvlText w:val="%4."/>
      <w:lvlJc w:val="left"/>
      <w:pPr>
        <w:ind w:left="2880" w:hanging="360"/>
      </w:pPr>
    </w:lvl>
    <w:lvl w:ilvl="4" w:tplc="A50C68B0">
      <w:start w:val="1"/>
      <w:numFmt w:val="lowerLetter"/>
      <w:lvlText w:val="%5."/>
      <w:lvlJc w:val="left"/>
      <w:pPr>
        <w:ind w:left="3600" w:hanging="360"/>
      </w:pPr>
    </w:lvl>
    <w:lvl w:ilvl="5" w:tplc="AE36E394">
      <w:start w:val="1"/>
      <w:numFmt w:val="lowerRoman"/>
      <w:lvlText w:val="%6."/>
      <w:lvlJc w:val="right"/>
      <w:pPr>
        <w:ind w:left="4320" w:hanging="180"/>
      </w:pPr>
    </w:lvl>
    <w:lvl w:ilvl="6" w:tplc="21400908">
      <w:start w:val="1"/>
      <w:numFmt w:val="decimal"/>
      <w:lvlText w:val="%7."/>
      <w:lvlJc w:val="left"/>
      <w:pPr>
        <w:ind w:left="5040" w:hanging="360"/>
      </w:pPr>
    </w:lvl>
    <w:lvl w:ilvl="7" w:tplc="B49A1216">
      <w:start w:val="1"/>
      <w:numFmt w:val="lowerLetter"/>
      <w:lvlText w:val="%8."/>
      <w:lvlJc w:val="left"/>
      <w:pPr>
        <w:ind w:left="5760" w:hanging="360"/>
      </w:pPr>
    </w:lvl>
    <w:lvl w:ilvl="8" w:tplc="456CD2A2">
      <w:start w:val="1"/>
      <w:numFmt w:val="lowerRoman"/>
      <w:lvlText w:val="%9."/>
      <w:lvlJc w:val="right"/>
      <w:pPr>
        <w:ind w:left="6480" w:hanging="180"/>
      </w:pPr>
    </w:lvl>
  </w:abstractNum>
  <w:abstractNum w:abstractNumId="19">
    <w:nsid w:val="5F492D43"/>
    <w:multiLevelType w:val="hybridMultilevel"/>
    <w:tmpl w:val="5C4C6AE4"/>
    <w:lvl w:ilvl="0" w:tplc="2B466EEC">
      <w:start w:val="1"/>
      <w:numFmt w:val="bullet"/>
      <w:lvlText w:val="–"/>
      <w:lvlJc w:val="left"/>
      <w:pPr>
        <w:ind w:left="1276" w:hanging="360"/>
      </w:pPr>
      <w:rPr>
        <w:rFonts w:ascii="Arial" w:eastAsia="Arial" w:hAnsi="Arial" w:cs="Arial" w:hint="default"/>
      </w:rPr>
    </w:lvl>
    <w:lvl w:ilvl="1" w:tplc="BA5CCB62">
      <w:start w:val="1"/>
      <w:numFmt w:val="bullet"/>
      <w:lvlText w:val="o"/>
      <w:lvlJc w:val="left"/>
      <w:pPr>
        <w:ind w:left="1996" w:hanging="360"/>
      </w:pPr>
      <w:rPr>
        <w:rFonts w:ascii="Courier New" w:eastAsia="Courier New" w:hAnsi="Courier New" w:cs="Courier New" w:hint="default"/>
      </w:rPr>
    </w:lvl>
    <w:lvl w:ilvl="2" w:tplc="06D80A34">
      <w:start w:val="1"/>
      <w:numFmt w:val="bullet"/>
      <w:lvlText w:val="§"/>
      <w:lvlJc w:val="left"/>
      <w:pPr>
        <w:ind w:left="2716" w:hanging="360"/>
      </w:pPr>
      <w:rPr>
        <w:rFonts w:ascii="Wingdings" w:eastAsia="Wingdings" w:hAnsi="Wingdings" w:cs="Wingdings" w:hint="default"/>
      </w:rPr>
    </w:lvl>
    <w:lvl w:ilvl="3" w:tplc="E9D06FA8">
      <w:start w:val="1"/>
      <w:numFmt w:val="bullet"/>
      <w:lvlText w:val="·"/>
      <w:lvlJc w:val="left"/>
      <w:pPr>
        <w:ind w:left="3436" w:hanging="360"/>
      </w:pPr>
      <w:rPr>
        <w:rFonts w:ascii="Symbol" w:eastAsia="Symbol" w:hAnsi="Symbol" w:cs="Symbol" w:hint="default"/>
      </w:rPr>
    </w:lvl>
    <w:lvl w:ilvl="4" w:tplc="EE026874">
      <w:start w:val="1"/>
      <w:numFmt w:val="bullet"/>
      <w:lvlText w:val="o"/>
      <w:lvlJc w:val="left"/>
      <w:pPr>
        <w:ind w:left="4156" w:hanging="360"/>
      </w:pPr>
      <w:rPr>
        <w:rFonts w:ascii="Courier New" w:eastAsia="Courier New" w:hAnsi="Courier New" w:cs="Courier New" w:hint="default"/>
      </w:rPr>
    </w:lvl>
    <w:lvl w:ilvl="5" w:tplc="AF8078C6">
      <w:start w:val="1"/>
      <w:numFmt w:val="bullet"/>
      <w:lvlText w:val="§"/>
      <w:lvlJc w:val="left"/>
      <w:pPr>
        <w:ind w:left="4876" w:hanging="360"/>
      </w:pPr>
      <w:rPr>
        <w:rFonts w:ascii="Wingdings" w:eastAsia="Wingdings" w:hAnsi="Wingdings" w:cs="Wingdings" w:hint="default"/>
      </w:rPr>
    </w:lvl>
    <w:lvl w:ilvl="6" w:tplc="9F3400FC">
      <w:start w:val="1"/>
      <w:numFmt w:val="bullet"/>
      <w:lvlText w:val="·"/>
      <w:lvlJc w:val="left"/>
      <w:pPr>
        <w:ind w:left="5596" w:hanging="360"/>
      </w:pPr>
      <w:rPr>
        <w:rFonts w:ascii="Symbol" w:eastAsia="Symbol" w:hAnsi="Symbol" w:cs="Symbol" w:hint="default"/>
      </w:rPr>
    </w:lvl>
    <w:lvl w:ilvl="7" w:tplc="2FBCBC68">
      <w:start w:val="1"/>
      <w:numFmt w:val="bullet"/>
      <w:lvlText w:val="o"/>
      <w:lvlJc w:val="left"/>
      <w:pPr>
        <w:ind w:left="6316" w:hanging="360"/>
      </w:pPr>
      <w:rPr>
        <w:rFonts w:ascii="Courier New" w:eastAsia="Courier New" w:hAnsi="Courier New" w:cs="Courier New" w:hint="default"/>
      </w:rPr>
    </w:lvl>
    <w:lvl w:ilvl="8" w:tplc="871CA9AE">
      <w:start w:val="1"/>
      <w:numFmt w:val="bullet"/>
      <w:lvlText w:val="§"/>
      <w:lvlJc w:val="left"/>
      <w:pPr>
        <w:ind w:left="7036" w:hanging="360"/>
      </w:pPr>
      <w:rPr>
        <w:rFonts w:ascii="Wingdings" w:eastAsia="Wingdings" w:hAnsi="Wingdings" w:cs="Wingdings" w:hint="default"/>
      </w:rPr>
    </w:lvl>
  </w:abstractNum>
  <w:abstractNum w:abstractNumId="20">
    <w:nsid w:val="63086EC6"/>
    <w:multiLevelType w:val="hybridMultilevel"/>
    <w:tmpl w:val="D37CE0EC"/>
    <w:lvl w:ilvl="0" w:tplc="758C0312">
      <w:start w:val="1"/>
      <w:numFmt w:val="decimal"/>
      <w:suff w:val="space"/>
      <w:lvlText w:val="%1)"/>
      <w:lvlJc w:val="left"/>
      <w:pPr>
        <w:ind w:left="216" w:hanging="286"/>
      </w:pPr>
      <w:rPr>
        <w:spacing w:val="-25"/>
        <w:lang w:val="ru-RU" w:eastAsia="en-US" w:bidi="ar-SA"/>
      </w:rPr>
    </w:lvl>
    <w:lvl w:ilvl="1" w:tplc="4984B644">
      <w:numFmt w:val="bullet"/>
      <w:lvlText w:val="•"/>
      <w:lvlJc w:val="left"/>
      <w:pPr>
        <w:ind w:left="1172" w:hanging="286"/>
      </w:pPr>
      <w:rPr>
        <w:lang w:val="ru-RU" w:eastAsia="en-US" w:bidi="ar-SA"/>
      </w:rPr>
    </w:lvl>
    <w:lvl w:ilvl="2" w:tplc="D7324E3A">
      <w:numFmt w:val="bullet"/>
      <w:lvlText w:val="•"/>
      <w:lvlJc w:val="left"/>
      <w:pPr>
        <w:ind w:left="2205" w:hanging="286"/>
      </w:pPr>
      <w:rPr>
        <w:lang w:val="ru-RU" w:eastAsia="en-US" w:bidi="ar-SA"/>
      </w:rPr>
    </w:lvl>
    <w:lvl w:ilvl="3" w:tplc="915E2E88">
      <w:numFmt w:val="bullet"/>
      <w:lvlText w:val="•"/>
      <w:lvlJc w:val="left"/>
      <w:pPr>
        <w:ind w:left="3238" w:hanging="286"/>
      </w:pPr>
      <w:rPr>
        <w:lang w:val="ru-RU" w:eastAsia="en-US" w:bidi="ar-SA"/>
      </w:rPr>
    </w:lvl>
    <w:lvl w:ilvl="4" w:tplc="6954572E">
      <w:numFmt w:val="bullet"/>
      <w:lvlText w:val="•"/>
      <w:lvlJc w:val="left"/>
      <w:pPr>
        <w:ind w:left="4271" w:hanging="286"/>
      </w:pPr>
      <w:rPr>
        <w:lang w:val="ru-RU" w:eastAsia="en-US" w:bidi="ar-SA"/>
      </w:rPr>
    </w:lvl>
    <w:lvl w:ilvl="5" w:tplc="F3DAA71C">
      <w:numFmt w:val="bullet"/>
      <w:lvlText w:val="•"/>
      <w:lvlJc w:val="left"/>
      <w:pPr>
        <w:ind w:left="5304" w:hanging="286"/>
      </w:pPr>
      <w:rPr>
        <w:lang w:val="ru-RU" w:eastAsia="en-US" w:bidi="ar-SA"/>
      </w:rPr>
    </w:lvl>
    <w:lvl w:ilvl="6" w:tplc="6A103EE8">
      <w:numFmt w:val="bullet"/>
      <w:lvlText w:val="•"/>
      <w:lvlJc w:val="left"/>
      <w:pPr>
        <w:ind w:left="6337" w:hanging="286"/>
      </w:pPr>
      <w:rPr>
        <w:lang w:val="ru-RU" w:eastAsia="en-US" w:bidi="ar-SA"/>
      </w:rPr>
    </w:lvl>
    <w:lvl w:ilvl="7" w:tplc="BCE2ACCE">
      <w:numFmt w:val="bullet"/>
      <w:lvlText w:val="•"/>
      <w:lvlJc w:val="left"/>
      <w:pPr>
        <w:ind w:left="7370" w:hanging="286"/>
      </w:pPr>
      <w:rPr>
        <w:lang w:val="ru-RU" w:eastAsia="en-US" w:bidi="ar-SA"/>
      </w:rPr>
    </w:lvl>
    <w:lvl w:ilvl="8" w:tplc="06740FE6">
      <w:numFmt w:val="bullet"/>
      <w:lvlText w:val="•"/>
      <w:lvlJc w:val="left"/>
      <w:pPr>
        <w:ind w:left="8403" w:hanging="286"/>
      </w:pPr>
      <w:rPr>
        <w:lang w:val="ru-RU" w:eastAsia="en-US" w:bidi="ar-SA"/>
      </w:rPr>
    </w:lvl>
  </w:abstractNum>
  <w:abstractNum w:abstractNumId="21">
    <w:nsid w:val="72200C15"/>
    <w:multiLevelType w:val="hybridMultilevel"/>
    <w:tmpl w:val="7EC250F4"/>
    <w:lvl w:ilvl="0" w:tplc="F1D660A0">
      <w:start w:val="3"/>
      <w:numFmt w:val="decimal"/>
      <w:lvlText w:val="%1)"/>
      <w:lvlJc w:val="left"/>
      <w:pPr>
        <w:ind w:left="720" w:hanging="360"/>
      </w:pPr>
    </w:lvl>
    <w:lvl w:ilvl="1" w:tplc="4734F1D8">
      <w:start w:val="1"/>
      <w:numFmt w:val="lowerLetter"/>
      <w:lvlText w:val="%2."/>
      <w:lvlJc w:val="left"/>
      <w:pPr>
        <w:ind w:left="1440" w:hanging="360"/>
      </w:pPr>
    </w:lvl>
    <w:lvl w:ilvl="2" w:tplc="8F727D54">
      <w:start w:val="1"/>
      <w:numFmt w:val="lowerRoman"/>
      <w:lvlText w:val="%3."/>
      <w:lvlJc w:val="right"/>
      <w:pPr>
        <w:ind w:left="2160" w:hanging="180"/>
      </w:pPr>
    </w:lvl>
    <w:lvl w:ilvl="3" w:tplc="865257B4">
      <w:start w:val="1"/>
      <w:numFmt w:val="decimal"/>
      <w:lvlText w:val="%4."/>
      <w:lvlJc w:val="left"/>
      <w:pPr>
        <w:ind w:left="2880" w:hanging="360"/>
      </w:pPr>
    </w:lvl>
    <w:lvl w:ilvl="4" w:tplc="F20A21DC">
      <w:start w:val="1"/>
      <w:numFmt w:val="lowerLetter"/>
      <w:lvlText w:val="%5."/>
      <w:lvlJc w:val="left"/>
      <w:pPr>
        <w:ind w:left="3600" w:hanging="360"/>
      </w:pPr>
    </w:lvl>
    <w:lvl w:ilvl="5" w:tplc="6A1AFEAC">
      <w:start w:val="1"/>
      <w:numFmt w:val="lowerRoman"/>
      <w:lvlText w:val="%6."/>
      <w:lvlJc w:val="right"/>
      <w:pPr>
        <w:ind w:left="4320" w:hanging="180"/>
      </w:pPr>
    </w:lvl>
    <w:lvl w:ilvl="6" w:tplc="B5061DB4">
      <w:start w:val="1"/>
      <w:numFmt w:val="decimal"/>
      <w:lvlText w:val="%7."/>
      <w:lvlJc w:val="left"/>
      <w:pPr>
        <w:ind w:left="5040" w:hanging="360"/>
      </w:pPr>
    </w:lvl>
    <w:lvl w:ilvl="7" w:tplc="CE508130">
      <w:start w:val="1"/>
      <w:numFmt w:val="lowerLetter"/>
      <w:lvlText w:val="%8."/>
      <w:lvlJc w:val="left"/>
      <w:pPr>
        <w:ind w:left="5760" w:hanging="360"/>
      </w:pPr>
    </w:lvl>
    <w:lvl w:ilvl="8" w:tplc="846E1608">
      <w:start w:val="1"/>
      <w:numFmt w:val="lowerRoman"/>
      <w:lvlText w:val="%9."/>
      <w:lvlJc w:val="right"/>
      <w:pPr>
        <w:ind w:left="6480" w:hanging="180"/>
      </w:pPr>
    </w:lvl>
  </w:abstractNum>
  <w:abstractNum w:abstractNumId="22">
    <w:nsid w:val="7BCE60AF"/>
    <w:multiLevelType w:val="hybridMultilevel"/>
    <w:tmpl w:val="C76E7056"/>
    <w:lvl w:ilvl="0" w:tplc="2146BFCA">
      <w:start w:val="2"/>
      <w:numFmt w:val="decimal"/>
      <w:lvlText w:val="%1)"/>
      <w:lvlJc w:val="left"/>
      <w:pPr>
        <w:ind w:left="1068" w:hanging="360"/>
      </w:pPr>
    </w:lvl>
    <w:lvl w:ilvl="1" w:tplc="26C6D5D4">
      <w:start w:val="1"/>
      <w:numFmt w:val="lowerLetter"/>
      <w:lvlText w:val="%2."/>
      <w:lvlJc w:val="left"/>
      <w:pPr>
        <w:ind w:left="1788" w:hanging="360"/>
      </w:pPr>
    </w:lvl>
    <w:lvl w:ilvl="2" w:tplc="D8FE364E">
      <w:start w:val="1"/>
      <w:numFmt w:val="lowerRoman"/>
      <w:lvlText w:val="%3."/>
      <w:lvlJc w:val="right"/>
      <w:pPr>
        <w:ind w:left="2508" w:hanging="180"/>
      </w:pPr>
    </w:lvl>
    <w:lvl w:ilvl="3" w:tplc="C61CAD16">
      <w:start w:val="1"/>
      <w:numFmt w:val="decimal"/>
      <w:lvlText w:val="%4."/>
      <w:lvlJc w:val="left"/>
      <w:pPr>
        <w:ind w:left="3228" w:hanging="360"/>
      </w:pPr>
    </w:lvl>
    <w:lvl w:ilvl="4" w:tplc="B6A2F49A">
      <w:start w:val="1"/>
      <w:numFmt w:val="lowerLetter"/>
      <w:lvlText w:val="%5."/>
      <w:lvlJc w:val="left"/>
      <w:pPr>
        <w:ind w:left="3948" w:hanging="360"/>
      </w:pPr>
    </w:lvl>
    <w:lvl w:ilvl="5" w:tplc="43208134">
      <w:start w:val="1"/>
      <w:numFmt w:val="lowerRoman"/>
      <w:lvlText w:val="%6."/>
      <w:lvlJc w:val="right"/>
      <w:pPr>
        <w:ind w:left="4668" w:hanging="180"/>
      </w:pPr>
    </w:lvl>
    <w:lvl w:ilvl="6" w:tplc="4698C1DA">
      <w:start w:val="1"/>
      <w:numFmt w:val="decimal"/>
      <w:lvlText w:val="%7."/>
      <w:lvlJc w:val="left"/>
      <w:pPr>
        <w:ind w:left="5388" w:hanging="360"/>
      </w:pPr>
    </w:lvl>
    <w:lvl w:ilvl="7" w:tplc="599626FA">
      <w:start w:val="1"/>
      <w:numFmt w:val="lowerLetter"/>
      <w:lvlText w:val="%8."/>
      <w:lvlJc w:val="left"/>
      <w:pPr>
        <w:ind w:left="6108" w:hanging="360"/>
      </w:pPr>
    </w:lvl>
    <w:lvl w:ilvl="8" w:tplc="8CB0AE46">
      <w:start w:val="1"/>
      <w:numFmt w:val="lowerRoman"/>
      <w:lvlText w:val="%9."/>
      <w:lvlJc w:val="right"/>
      <w:pPr>
        <w:ind w:left="6828" w:hanging="180"/>
      </w:pPr>
    </w:lvl>
  </w:abstractNum>
  <w:abstractNum w:abstractNumId="23">
    <w:nsid w:val="7BD56F35"/>
    <w:multiLevelType w:val="hybridMultilevel"/>
    <w:tmpl w:val="1652A982"/>
    <w:lvl w:ilvl="0" w:tplc="5A083678">
      <w:start w:val="1"/>
      <w:numFmt w:val="bullet"/>
      <w:lvlText w:val="–"/>
      <w:lvlJc w:val="left"/>
      <w:pPr>
        <w:ind w:left="1984" w:hanging="360"/>
      </w:pPr>
      <w:rPr>
        <w:rFonts w:ascii="Arial" w:eastAsia="Arial" w:hAnsi="Arial" w:cs="Arial" w:hint="default"/>
      </w:rPr>
    </w:lvl>
    <w:lvl w:ilvl="1" w:tplc="0126882A">
      <w:start w:val="1"/>
      <w:numFmt w:val="bullet"/>
      <w:lvlText w:val="o"/>
      <w:lvlJc w:val="left"/>
      <w:pPr>
        <w:ind w:left="2704" w:hanging="360"/>
      </w:pPr>
      <w:rPr>
        <w:rFonts w:ascii="Courier New" w:eastAsia="Courier New" w:hAnsi="Courier New" w:cs="Courier New" w:hint="default"/>
      </w:rPr>
    </w:lvl>
    <w:lvl w:ilvl="2" w:tplc="56A20C58">
      <w:start w:val="1"/>
      <w:numFmt w:val="bullet"/>
      <w:lvlText w:val="§"/>
      <w:lvlJc w:val="left"/>
      <w:pPr>
        <w:ind w:left="3424" w:hanging="360"/>
      </w:pPr>
      <w:rPr>
        <w:rFonts w:ascii="Wingdings" w:eastAsia="Wingdings" w:hAnsi="Wingdings" w:cs="Wingdings" w:hint="default"/>
      </w:rPr>
    </w:lvl>
    <w:lvl w:ilvl="3" w:tplc="0B5ABED8">
      <w:start w:val="1"/>
      <w:numFmt w:val="bullet"/>
      <w:lvlText w:val="·"/>
      <w:lvlJc w:val="left"/>
      <w:pPr>
        <w:ind w:left="4144" w:hanging="360"/>
      </w:pPr>
      <w:rPr>
        <w:rFonts w:ascii="Symbol" w:eastAsia="Symbol" w:hAnsi="Symbol" w:cs="Symbol" w:hint="default"/>
      </w:rPr>
    </w:lvl>
    <w:lvl w:ilvl="4" w:tplc="F92CB220">
      <w:start w:val="1"/>
      <w:numFmt w:val="bullet"/>
      <w:lvlText w:val="o"/>
      <w:lvlJc w:val="left"/>
      <w:pPr>
        <w:ind w:left="4864" w:hanging="360"/>
      </w:pPr>
      <w:rPr>
        <w:rFonts w:ascii="Courier New" w:eastAsia="Courier New" w:hAnsi="Courier New" w:cs="Courier New" w:hint="default"/>
      </w:rPr>
    </w:lvl>
    <w:lvl w:ilvl="5" w:tplc="21B0BA6C">
      <w:start w:val="1"/>
      <w:numFmt w:val="bullet"/>
      <w:lvlText w:val="§"/>
      <w:lvlJc w:val="left"/>
      <w:pPr>
        <w:ind w:left="5584" w:hanging="360"/>
      </w:pPr>
      <w:rPr>
        <w:rFonts w:ascii="Wingdings" w:eastAsia="Wingdings" w:hAnsi="Wingdings" w:cs="Wingdings" w:hint="default"/>
      </w:rPr>
    </w:lvl>
    <w:lvl w:ilvl="6" w:tplc="3E3032B4">
      <w:start w:val="1"/>
      <w:numFmt w:val="bullet"/>
      <w:lvlText w:val="·"/>
      <w:lvlJc w:val="left"/>
      <w:pPr>
        <w:ind w:left="6304" w:hanging="360"/>
      </w:pPr>
      <w:rPr>
        <w:rFonts w:ascii="Symbol" w:eastAsia="Symbol" w:hAnsi="Symbol" w:cs="Symbol" w:hint="default"/>
      </w:rPr>
    </w:lvl>
    <w:lvl w:ilvl="7" w:tplc="9370D4DA">
      <w:start w:val="1"/>
      <w:numFmt w:val="bullet"/>
      <w:lvlText w:val="o"/>
      <w:lvlJc w:val="left"/>
      <w:pPr>
        <w:ind w:left="7024" w:hanging="360"/>
      </w:pPr>
      <w:rPr>
        <w:rFonts w:ascii="Courier New" w:eastAsia="Courier New" w:hAnsi="Courier New" w:cs="Courier New" w:hint="default"/>
      </w:rPr>
    </w:lvl>
    <w:lvl w:ilvl="8" w:tplc="2AE4C35E">
      <w:start w:val="1"/>
      <w:numFmt w:val="bullet"/>
      <w:lvlText w:val="§"/>
      <w:lvlJc w:val="left"/>
      <w:pPr>
        <w:ind w:left="7744" w:hanging="360"/>
      </w:pPr>
      <w:rPr>
        <w:rFonts w:ascii="Wingdings" w:eastAsia="Wingdings" w:hAnsi="Wingdings" w:cs="Wingdings" w:hint="default"/>
      </w:rPr>
    </w:lvl>
  </w:abstractNum>
  <w:abstractNum w:abstractNumId="24">
    <w:nsid w:val="7C3300A8"/>
    <w:multiLevelType w:val="hybridMultilevel"/>
    <w:tmpl w:val="990E21D6"/>
    <w:lvl w:ilvl="0" w:tplc="81B44C82">
      <w:start w:val="2"/>
      <w:numFmt w:val="decimal"/>
      <w:lvlText w:val="%1)"/>
      <w:lvlJc w:val="left"/>
      <w:pPr>
        <w:ind w:left="1068" w:hanging="360"/>
      </w:pPr>
    </w:lvl>
    <w:lvl w:ilvl="1" w:tplc="9D6E2E8A">
      <w:start w:val="1"/>
      <w:numFmt w:val="lowerLetter"/>
      <w:lvlText w:val="%2."/>
      <w:lvlJc w:val="left"/>
      <w:pPr>
        <w:ind w:left="1788" w:hanging="360"/>
      </w:pPr>
    </w:lvl>
    <w:lvl w:ilvl="2" w:tplc="C15EB978">
      <w:start w:val="1"/>
      <w:numFmt w:val="lowerRoman"/>
      <w:lvlText w:val="%3."/>
      <w:lvlJc w:val="right"/>
      <w:pPr>
        <w:ind w:left="2508" w:hanging="180"/>
      </w:pPr>
    </w:lvl>
    <w:lvl w:ilvl="3" w:tplc="C0A87528">
      <w:start w:val="1"/>
      <w:numFmt w:val="decimal"/>
      <w:lvlText w:val="%4."/>
      <w:lvlJc w:val="left"/>
      <w:pPr>
        <w:ind w:left="3228" w:hanging="360"/>
      </w:pPr>
    </w:lvl>
    <w:lvl w:ilvl="4" w:tplc="E05486F2">
      <w:start w:val="1"/>
      <w:numFmt w:val="lowerLetter"/>
      <w:lvlText w:val="%5."/>
      <w:lvlJc w:val="left"/>
      <w:pPr>
        <w:ind w:left="3948" w:hanging="360"/>
      </w:pPr>
    </w:lvl>
    <w:lvl w:ilvl="5" w:tplc="92C28C6C">
      <w:start w:val="1"/>
      <w:numFmt w:val="lowerRoman"/>
      <w:lvlText w:val="%6."/>
      <w:lvlJc w:val="right"/>
      <w:pPr>
        <w:ind w:left="4668" w:hanging="180"/>
      </w:pPr>
    </w:lvl>
    <w:lvl w:ilvl="6" w:tplc="90EE8AEE">
      <w:start w:val="1"/>
      <w:numFmt w:val="decimal"/>
      <w:lvlText w:val="%7."/>
      <w:lvlJc w:val="left"/>
      <w:pPr>
        <w:ind w:left="5388" w:hanging="360"/>
      </w:pPr>
    </w:lvl>
    <w:lvl w:ilvl="7" w:tplc="46D01200">
      <w:start w:val="1"/>
      <w:numFmt w:val="lowerLetter"/>
      <w:lvlText w:val="%8."/>
      <w:lvlJc w:val="left"/>
      <w:pPr>
        <w:ind w:left="6108" w:hanging="360"/>
      </w:pPr>
    </w:lvl>
    <w:lvl w:ilvl="8" w:tplc="D910F72A">
      <w:start w:val="1"/>
      <w:numFmt w:val="lowerRoman"/>
      <w:lvlText w:val="%9."/>
      <w:lvlJc w:val="right"/>
      <w:pPr>
        <w:ind w:left="6828" w:hanging="180"/>
      </w:pPr>
    </w:lvl>
  </w:abstractNum>
  <w:abstractNum w:abstractNumId="25">
    <w:nsid w:val="7FE65F08"/>
    <w:multiLevelType w:val="hybridMultilevel"/>
    <w:tmpl w:val="580669D4"/>
    <w:lvl w:ilvl="0" w:tplc="7F1E347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0"/>
  </w:num>
  <w:num w:numId="5">
    <w:abstractNumId w:val="3"/>
  </w:num>
  <w:num w:numId="6">
    <w:abstractNumId w:val="15"/>
  </w:num>
  <w:num w:numId="7">
    <w:abstractNumId w:val="16"/>
  </w:num>
  <w:num w:numId="8">
    <w:abstractNumId w:val="14"/>
  </w:num>
  <w:num w:numId="9">
    <w:abstractNumId w:val="7"/>
  </w:num>
  <w:num w:numId="10">
    <w:abstractNumId w:val="5"/>
  </w:num>
  <w:num w:numId="11">
    <w:abstractNumId w:val="21"/>
  </w:num>
  <w:num w:numId="12">
    <w:abstractNumId w:val="10"/>
  </w:num>
  <w:num w:numId="13">
    <w:abstractNumId w:val="24"/>
  </w:num>
  <w:num w:numId="14">
    <w:abstractNumId w:val="17"/>
  </w:num>
  <w:num w:numId="15">
    <w:abstractNumId w:val="0"/>
  </w:num>
  <w:num w:numId="16">
    <w:abstractNumId w:val="8"/>
  </w:num>
  <w:num w:numId="17">
    <w:abstractNumId w:val="11"/>
  </w:num>
  <w:num w:numId="18">
    <w:abstractNumId w:val="22"/>
  </w:num>
  <w:num w:numId="19">
    <w:abstractNumId w:val="2"/>
  </w:num>
  <w:num w:numId="20">
    <w:abstractNumId w:val="19"/>
  </w:num>
  <w:num w:numId="21">
    <w:abstractNumId w:val="23"/>
  </w:num>
  <w:num w:numId="22">
    <w:abstractNumId w:val="9"/>
  </w:num>
  <w:num w:numId="23">
    <w:abstractNumId w:val="18"/>
  </w:num>
  <w:num w:numId="24">
    <w:abstractNumId w:val="25"/>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31D5"/>
    <w:rsid w:val="000E31D5"/>
    <w:rsid w:val="00347308"/>
    <w:rsid w:val="006237ED"/>
    <w:rsid w:val="00E22CAF"/>
    <w:rsid w:val="00E61D4E"/>
    <w:rsid w:val="00F339F5"/>
    <w:rsid w:val="00FE3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D5"/>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0E31D5"/>
    <w:rPr>
      <w:rFonts w:ascii="Arial" w:eastAsia="Arial" w:hAnsi="Arial" w:cs="Arial"/>
      <w:sz w:val="40"/>
      <w:szCs w:val="40"/>
    </w:rPr>
  </w:style>
  <w:style w:type="paragraph" w:customStyle="1" w:styleId="Heading2">
    <w:name w:val="Heading 2"/>
    <w:basedOn w:val="a"/>
    <w:next w:val="a"/>
    <w:link w:val="Heading2Char"/>
    <w:uiPriority w:val="9"/>
    <w:unhideWhenUsed/>
    <w:qFormat/>
    <w:rsid w:val="000E31D5"/>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0E31D5"/>
    <w:rPr>
      <w:rFonts w:ascii="Arial" w:eastAsia="Arial" w:hAnsi="Arial" w:cs="Arial"/>
      <w:sz w:val="34"/>
    </w:rPr>
  </w:style>
  <w:style w:type="paragraph" w:customStyle="1" w:styleId="Heading3">
    <w:name w:val="Heading 3"/>
    <w:basedOn w:val="a"/>
    <w:next w:val="a"/>
    <w:link w:val="Heading3Char"/>
    <w:uiPriority w:val="9"/>
    <w:unhideWhenUsed/>
    <w:qFormat/>
    <w:rsid w:val="000E31D5"/>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0E31D5"/>
    <w:rPr>
      <w:rFonts w:ascii="Arial" w:eastAsia="Arial" w:hAnsi="Arial" w:cs="Arial"/>
      <w:sz w:val="30"/>
      <w:szCs w:val="30"/>
    </w:rPr>
  </w:style>
  <w:style w:type="paragraph" w:customStyle="1" w:styleId="Heading4">
    <w:name w:val="Heading 4"/>
    <w:basedOn w:val="a"/>
    <w:next w:val="a"/>
    <w:link w:val="Heading4Char"/>
    <w:uiPriority w:val="9"/>
    <w:unhideWhenUsed/>
    <w:qFormat/>
    <w:rsid w:val="000E31D5"/>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0E31D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31D5"/>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0E31D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31D5"/>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0E31D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31D5"/>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0E31D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31D5"/>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0E31D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31D5"/>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0E31D5"/>
    <w:rPr>
      <w:rFonts w:ascii="Arial" w:eastAsia="Arial" w:hAnsi="Arial" w:cs="Arial"/>
      <w:i/>
      <w:iCs/>
      <w:sz w:val="21"/>
      <w:szCs w:val="21"/>
    </w:rPr>
  </w:style>
  <w:style w:type="paragraph" w:styleId="a3">
    <w:name w:val="List Paragraph"/>
    <w:basedOn w:val="a"/>
    <w:uiPriority w:val="1"/>
    <w:qFormat/>
    <w:rsid w:val="000E31D5"/>
    <w:pPr>
      <w:widowControl w:val="0"/>
      <w:spacing w:after="0" w:line="240" w:lineRule="auto"/>
      <w:ind w:left="132" w:right="426" w:firstLine="708"/>
      <w:jc w:val="both"/>
    </w:pPr>
    <w:rPr>
      <w:rFonts w:ascii="Microsoft Sans Serif" w:eastAsia="Microsoft Sans Serif" w:hAnsi="Microsoft Sans Serif" w:cs="Microsoft Sans Serif"/>
      <w:lang w:eastAsia="en-US"/>
    </w:rPr>
  </w:style>
  <w:style w:type="paragraph" w:styleId="a4">
    <w:name w:val="No Spacing"/>
    <w:uiPriority w:val="1"/>
    <w:qFormat/>
    <w:rsid w:val="000E31D5"/>
    <w:rPr>
      <w:sz w:val="22"/>
      <w:szCs w:val="22"/>
      <w:lang w:eastAsia="ru-RU"/>
    </w:rPr>
  </w:style>
  <w:style w:type="paragraph" w:styleId="a5">
    <w:name w:val="Title"/>
    <w:basedOn w:val="a"/>
    <w:next w:val="a"/>
    <w:link w:val="a6"/>
    <w:uiPriority w:val="10"/>
    <w:qFormat/>
    <w:rsid w:val="000E31D5"/>
    <w:pPr>
      <w:spacing w:before="300"/>
      <w:contextualSpacing/>
    </w:pPr>
    <w:rPr>
      <w:sz w:val="48"/>
      <w:szCs w:val="48"/>
    </w:rPr>
  </w:style>
  <w:style w:type="character" w:customStyle="1" w:styleId="a6">
    <w:name w:val="Название Знак"/>
    <w:link w:val="a5"/>
    <w:uiPriority w:val="10"/>
    <w:rsid w:val="000E31D5"/>
    <w:rPr>
      <w:sz w:val="48"/>
      <w:szCs w:val="48"/>
    </w:rPr>
  </w:style>
  <w:style w:type="paragraph" w:styleId="a7">
    <w:name w:val="Subtitle"/>
    <w:basedOn w:val="a"/>
    <w:next w:val="a"/>
    <w:link w:val="a8"/>
    <w:uiPriority w:val="11"/>
    <w:qFormat/>
    <w:rsid w:val="000E31D5"/>
    <w:pPr>
      <w:spacing w:before="200"/>
    </w:pPr>
    <w:rPr>
      <w:sz w:val="24"/>
      <w:szCs w:val="24"/>
    </w:rPr>
  </w:style>
  <w:style w:type="character" w:customStyle="1" w:styleId="a8">
    <w:name w:val="Подзаголовок Знак"/>
    <w:link w:val="a7"/>
    <w:uiPriority w:val="11"/>
    <w:rsid w:val="000E31D5"/>
    <w:rPr>
      <w:sz w:val="24"/>
      <w:szCs w:val="24"/>
    </w:rPr>
  </w:style>
  <w:style w:type="paragraph" w:styleId="2">
    <w:name w:val="Quote"/>
    <w:basedOn w:val="a"/>
    <w:next w:val="a"/>
    <w:link w:val="20"/>
    <w:uiPriority w:val="29"/>
    <w:qFormat/>
    <w:rsid w:val="000E31D5"/>
    <w:pPr>
      <w:ind w:left="720" w:right="720"/>
    </w:pPr>
    <w:rPr>
      <w:i/>
    </w:rPr>
  </w:style>
  <w:style w:type="character" w:customStyle="1" w:styleId="20">
    <w:name w:val="Цитата 2 Знак"/>
    <w:link w:val="2"/>
    <w:uiPriority w:val="29"/>
    <w:rsid w:val="000E31D5"/>
    <w:rPr>
      <w:i/>
    </w:rPr>
  </w:style>
  <w:style w:type="paragraph" w:styleId="a9">
    <w:name w:val="Intense Quote"/>
    <w:basedOn w:val="a"/>
    <w:next w:val="a"/>
    <w:link w:val="aa"/>
    <w:uiPriority w:val="30"/>
    <w:qFormat/>
    <w:rsid w:val="000E31D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E31D5"/>
    <w:rPr>
      <w:i/>
    </w:rPr>
  </w:style>
  <w:style w:type="paragraph" w:customStyle="1" w:styleId="Header">
    <w:name w:val="Header"/>
    <w:basedOn w:val="a"/>
    <w:link w:val="HeaderChar"/>
    <w:uiPriority w:val="99"/>
    <w:unhideWhenUsed/>
    <w:rsid w:val="000E31D5"/>
    <w:pPr>
      <w:tabs>
        <w:tab w:val="center" w:pos="7143"/>
        <w:tab w:val="right" w:pos="14287"/>
      </w:tabs>
      <w:spacing w:after="0" w:line="240" w:lineRule="auto"/>
    </w:pPr>
  </w:style>
  <w:style w:type="character" w:customStyle="1" w:styleId="HeaderChar">
    <w:name w:val="Header Char"/>
    <w:link w:val="Header"/>
    <w:uiPriority w:val="99"/>
    <w:rsid w:val="000E31D5"/>
  </w:style>
  <w:style w:type="paragraph" w:customStyle="1" w:styleId="Footer">
    <w:name w:val="Footer"/>
    <w:basedOn w:val="a"/>
    <w:link w:val="CaptionChar"/>
    <w:uiPriority w:val="99"/>
    <w:unhideWhenUsed/>
    <w:rsid w:val="000E31D5"/>
    <w:pPr>
      <w:tabs>
        <w:tab w:val="center" w:pos="7143"/>
        <w:tab w:val="right" w:pos="14287"/>
      </w:tabs>
      <w:spacing w:after="0" w:line="240" w:lineRule="auto"/>
    </w:pPr>
  </w:style>
  <w:style w:type="character" w:customStyle="1" w:styleId="FooterChar">
    <w:name w:val="Footer Char"/>
    <w:link w:val="Footer"/>
    <w:uiPriority w:val="99"/>
    <w:rsid w:val="000E31D5"/>
  </w:style>
  <w:style w:type="paragraph" w:customStyle="1" w:styleId="Caption">
    <w:name w:val="Caption"/>
    <w:basedOn w:val="a"/>
    <w:next w:val="a"/>
    <w:uiPriority w:val="35"/>
    <w:semiHidden/>
    <w:unhideWhenUsed/>
    <w:qFormat/>
    <w:rsid w:val="000E31D5"/>
    <w:rPr>
      <w:b/>
      <w:bCs/>
      <w:color w:val="4F81BD" w:themeColor="accent1"/>
      <w:sz w:val="18"/>
      <w:szCs w:val="18"/>
    </w:rPr>
  </w:style>
  <w:style w:type="character" w:customStyle="1" w:styleId="CaptionChar">
    <w:name w:val="Caption Char"/>
    <w:link w:val="Footer"/>
    <w:uiPriority w:val="99"/>
    <w:rsid w:val="000E31D5"/>
  </w:style>
  <w:style w:type="table" w:styleId="ab">
    <w:name w:val="Table Grid"/>
    <w:basedOn w:val="a1"/>
    <w:rsid w:val="000E31D5"/>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E31D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E31D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E31D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E31D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E31D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E31D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31D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31D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31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31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E31D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31D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31D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31D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31D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31D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31D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E31D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31D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31D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31D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31D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31D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31D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31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31D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31D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31D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E31D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31D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31D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31D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31D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31D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31D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E31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31D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31D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31D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31D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31D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31D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E31D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31D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31D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31D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31D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31D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31D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31D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E31D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31D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31D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31D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31D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31D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31D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basedOn w:val="a0"/>
    <w:uiPriority w:val="99"/>
    <w:unhideWhenUsed/>
    <w:rsid w:val="000E31D5"/>
    <w:rPr>
      <w:color w:val="0000FF"/>
      <w:u w:val="single"/>
    </w:rPr>
  </w:style>
  <w:style w:type="paragraph" w:styleId="ad">
    <w:name w:val="footnote text"/>
    <w:basedOn w:val="a"/>
    <w:link w:val="ae"/>
    <w:uiPriority w:val="99"/>
    <w:semiHidden/>
    <w:unhideWhenUsed/>
    <w:rsid w:val="000E31D5"/>
    <w:pPr>
      <w:spacing w:after="40" w:line="240" w:lineRule="auto"/>
    </w:pPr>
    <w:rPr>
      <w:sz w:val="18"/>
    </w:rPr>
  </w:style>
  <w:style w:type="character" w:customStyle="1" w:styleId="ae">
    <w:name w:val="Текст сноски Знак"/>
    <w:link w:val="ad"/>
    <w:uiPriority w:val="99"/>
    <w:rsid w:val="000E31D5"/>
    <w:rPr>
      <w:sz w:val="18"/>
    </w:rPr>
  </w:style>
  <w:style w:type="character" w:styleId="af">
    <w:name w:val="footnote reference"/>
    <w:uiPriority w:val="99"/>
    <w:unhideWhenUsed/>
    <w:rsid w:val="000E31D5"/>
    <w:rPr>
      <w:vertAlign w:val="superscript"/>
    </w:rPr>
  </w:style>
  <w:style w:type="paragraph" w:styleId="af0">
    <w:name w:val="endnote text"/>
    <w:basedOn w:val="a"/>
    <w:link w:val="af1"/>
    <w:uiPriority w:val="99"/>
    <w:semiHidden/>
    <w:unhideWhenUsed/>
    <w:rsid w:val="000E31D5"/>
    <w:pPr>
      <w:spacing w:after="0" w:line="240" w:lineRule="auto"/>
    </w:pPr>
    <w:rPr>
      <w:sz w:val="20"/>
    </w:rPr>
  </w:style>
  <w:style w:type="character" w:customStyle="1" w:styleId="af1">
    <w:name w:val="Текст концевой сноски Знак"/>
    <w:link w:val="af0"/>
    <w:uiPriority w:val="99"/>
    <w:rsid w:val="000E31D5"/>
    <w:rPr>
      <w:sz w:val="20"/>
    </w:rPr>
  </w:style>
  <w:style w:type="character" w:styleId="af2">
    <w:name w:val="endnote reference"/>
    <w:uiPriority w:val="99"/>
    <w:semiHidden/>
    <w:unhideWhenUsed/>
    <w:rsid w:val="000E31D5"/>
    <w:rPr>
      <w:vertAlign w:val="superscript"/>
    </w:rPr>
  </w:style>
  <w:style w:type="paragraph" w:styleId="1">
    <w:name w:val="toc 1"/>
    <w:basedOn w:val="a"/>
    <w:next w:val="a"/>
    <w:uiPriority w:val="39"/>
    <w:unhideWhenUsed/>
    <w:rsid w:val="000E31D5"/>
    <w:pPr>
      <w:spacing w:after="57"/>
    </w:pPr>
  </w:style>
  <w:style w:type="paragraph" w:styleId="21">
    <w:name w:val="toc 2"/>
    <w:basedOn w:val="a"/>
    <w:next w:val="a"/>
    <w:uiPriority w:val="39"/>
    <w:unhideWhenUsed/>
    <w:rsid w:val="000E31D5"/>
    <w:pPr>
      <w:spacing w:after="57"/>
      <w:ind w:left="283"/>
    </w:pPr>
  </w:style>
  <w:style w:type="paragraph" w:styleId="3">
    <w:name w:val="toc 3"/>
    <w:basedOn w:val="a"/>
    <w:next w:val="a"/>
    <w:uiPriority w:val="39"/>
    <w:unhideWhenUsed/>
    <w:rsid w:val="000E31D5"/>
    <w:pPr>
      <w:spacing w:after="57"/>
      <w:ind w:left="567"/>
    </w:pPr>
  </w:style>
  <w:style w:type="paragraph" w:styleId="4">
    <w:name w:val="toc 4"/>
    <w:basedOn w:val="a"/>
    <w:next w:val="a"/>
    <w:uiPriority w:val="39"/>
    <w:unhideWhenUsed/>
    <w:rsid w:val="000E31D5"/>
    <w:pPr>
      <w:spacing w:after="57"/>
      <w:ind w:left="850"/>
    </w:pPr>
  </w:style>
  <w:style w:type="paragraph" w:styleId="5">
    <w:name w:val="toc 5"/>
    <w:basedOn w:val="a"/>
    <w:next w:val="a"/>
    <w:uiPriority w:val="39"/>
    <w:unhideWhenUsed/>
    <w:rsid w:val="000E31D5"/>
    <w:pPr>
      <w:spacing w:after="57"/>
      <w:ind w:left="1134"/>
    </w:pPr>
  </w:style>
  <w:style w:type="paragraph" w:styleId="6">
    <w:name w:val="toc 6"/>
    <w:basedOn w:val="a"/>
    <w:next w:val="a"/>
    <w:uiPriority w:val="39"/>
    <w:unhideWhenUsed/>
    <w:rsid w:val="000E31D5"/>
    <w:pPr>
      <w:spacing w:after="57"/>
      <w:ind w:left="1417"/>
    </w:pPr>
  </w:style>
  <w:style w:type="paragraph" w:styleId="7">
    <w:name w:val="toc 7"/>
    <w:basedOn w:val="a"/>
    <w:next w:val="a"/>
    <w:uiPriority w:val="39"/>
    <w:unhideWhenUsed/>
    <w:rsid w:val="000E31D5"/>
    <w:pPr>
      <w:spacing w:after="57"/>
      <w:ind w:left="1701"/>
    </w:pPr>
  </w:style>
  <w:style w:type="paragraph" w:styleId="8">
    <w:name w:val="toc 8"/>
    <w:basedOn w:val="a"/>
    <w:next w:val="a"/>
    <w:uiPriority w:val="39"/>
    <w:unhideWhenUsed/>
    <w:rsid w:val="000E31D5"/>
    <w:pPr>
      <w:spacing w:after="57"/>
      <w:ind w:left="1984"/>
    </w:pPr>
  </w:style>
  <w:style w:type="paragraph" w:styleId="9">
    <w:name w:val="toc 9"/>
    <w:basedOn w:val="a"/>
    <w:next w:val="a"/>
    <w:uiPriority w:val="39"/>
    <w:unhideWhenUsed/>
    <w:rsid w:val="000E31D5"/>
    <w:pPr>
      <w:spacing w:after="57"/>
      <w:ind w:left="2268"/>
    </w:pPr>
  </w:style>
  <w:style w:type="paragraph" w:styleId="af3">
    <w:name w:val="TOC Heading"/>
    <w:uiPriority w:val="39"/>
    <w:unhideWhenUsed/>
    <w:rsid w:val="000E31D5"/>
  </w:style>
  <w:style w:type="paragraph" w:styleId="af4">
    <w:name w:val="table of figures"/>
    <w:basedOn w:val="a"/>
    <w:next w:val="a"/>
    <w:uiPriority w:val="99"/>
    <w:unhideWhenUsed/>
    <w:rsid w:val="000E31D5"/>
    <w:pPr>
      <w:spacing w:after="0"/>
    </w:pPr>
  </w:style>
  <w:style w:type="table" w:customStyle="1" w:styleId="TableNormal">
    <w:name w:val="Table Normal"/>
    <w:uiPriority w:val="2"/>
    <w:semiHidden/>
    <w:unhideWhenUsed/>
    <w:qFormat/>
    <w:rsid w:val="000E31D5"/>
    <w:pPr>
      <w:widowControl w:val="0"/>
    </w:pPr>
    <w:rPr>
      <w:rFonts w:eastAsia="Calibri"/>
      <w:sz w:val="22"/>
      <w:szCs w:val="22"/>
      <w:lang w:val="en-US" w:eastAsia="en-US"/>
    </w:rPr>
    <w:tblPr>
      <w:tblCellMar>
        <w:top w:w="0" w:type="dxa"/>
        <w:left w:w="0" w:type="dxa"/>
        <w:bottom w:w="0" w:type="dxa"/>
        <w:right w:w="0" w:type="dxa"/>
      </w:tblCellMar>
    </w:tblPr>
  </w:style>
  <w:style w:type="paragraph" w:styleId="af5">
    <w:name w:val="Body Text"/>
    <w:basedOn w:val="a"/>
    <w:link w:val="af6"/>
    <w:uiPriority w:val="1"/>
    <w:qFormat/>
    <w:rsid w:val="000E31D5"/>
    <w:pPr>
      <w:widowControl w:val="0"/>
      <w:spacing w:after="0" w:line="240" w:lineRule="auto"/>
      <w:ind w:left="132" w:firstLine="708"/>
      <w:jc w:val="both"/>
    </w:pPr>
    <w:rPr>
      <w:rFonts w:ascii="Microsoft Sans Serif" w:eastAsia="Microsoft Sans Serif" w:hAnsi="Microsoft Sans Serif" w:cs="Microsoft Sans Serif"/>
      <w:lang w:eastAsia="en-US"/>
    </w:rPr>
  </w:style>
  <w:style w:type="character" w:customStyle="1" w:styleId="af6">
    <w:name w:val="Основной текст Знак"/>
    <w:basedOn w:val="a0"/>
    <w:link w:val="af5"/>
    <w:uiPriority w:val="1"/>
    <w:rsid w:val="000E31D5"/>
    <w:rPr>
      <w:rFonts w:ascii="Microsoft Sans Serif" w:eastAsia="Microsoft Sans Serif" w:hAnsi="Microsoft Sans Serif" w:cs="Microsoft Sans Serif"/>
      <w:lang w:eastAsia="en-US"/>
    </w:rPr>
  </w:style>
  <w:style w:type="paragraph" w:customStyle="1" w:styleId="Heading1">
    <w:name w:val="Heading 1"/>
    <w:basedOn w:val="a"/>
    <w:link w:val="Heading1Char"/>
    <w:uiPriority w:val="1"/>
    <w:qFormat/>
    <w:rsid w:val="000E31D5"/>
    <w:pPr>
      <w:widowControl w:val="0"/>
      <w:spacing w:after="0" w:line="240" w:lineRule="auto"/>
      <w:ind w:left="840"/>
      <w:outlineLvl w:val="1"/>
    </w:pPr>
    <w:rPr>
      <w:rFonts w:ascii="Arial" w:eastAsia="Arial" w:hAnsi="Arial" w:cs="Arial"/>
      <w:b/>
      <w:bCs/>
      <w:lang w:eastAsia="en-US"/>
    </w:rPr>
  </w:style>
  <w:style w:type="paragraph" w:customStyle="1" w:styleId="TableParagraph">
    <w:name w:val="Table Paragraph"/>
    <w:basedOn w:val="a"/>
    <w:uiPriority w:val="1"/>
    <w:qFormat/>
    <w:rsid w:val="000E31D5"/>
    <w:pPr>
      <w:widowControl w:val="0"/>
      <w:spacing w:after="0" w:line="240" w:lineRule="auto"/>
      <w:ind w:left="39"/>
    </w:pPr>
    <w:rPr>
      <w:rFonts w:ascii="Microsoft Sans Serif" w:eastAsia="Microsoft Sans Serif" w:hAnsi="Microsoft Sans Serif" w:cs="Microsoft Sans Serif"/>
      <w:lang w:eastAsia="en-US"/>
    </w:rPr>
  </w:style>
  <w:style w:type="paragraph" w:styleId="af7">
    <w:name w:val="Body Text Indent"/>
    <w:basedOn w:val="a"/>
    <w:link w:val="af8"/>
    <w:uiPriority w:val="99"/>
    <w:semiHidden/>
    <w:unhideWhenUsed/>
    <w:rsid w:val="000E31D5"/>
    <w:pPr>
      <w:widowControl w:val="0"/>
      <w:spacing w:after="120" w:line="240" w:lineRule="auto"/>
      <w:ind w:left="283"/>
    </w:pPr>
    <w:rPr>
      <w:rFonts w:ascii="Microsoft Sans Serif" w:eastAsia="Microsoft Sans Serif" w:hAnsi="Microsoft Sans Serif" w:cs="Microsoft Sans Serif"/>
      <w:lang w:eastAsia="en-US"/>
    </w:rPr>
  </w:style>
  <w:style w:type="character" w:customStyle="1" w:styleId="af8">
    <w:name w:val="Основной текст с отступом Знак"/>
    <w:basedOn w:val="a0"/>
    <w:link w:val="af7"/>
    <w:uiPriority w:val="99"/>
    <w:semiHidden/>
    <w:rsid w:val="000E31D5"/>
    <w:rPr>
      <w:rFonts w:ascii="Microsoft Sans Serif" w:eastAsia="Microsoft Sans Serif" w:hAnsi="Microsoft Sans Serif" w:cs="Microsoft Sans Serif"/>
      <w:lang w:eastAsia="en-US"/>
    </w:rPr>
  </w:style>
  <w:style w:type="paragraph" w:styleId="af9">
    <w:name w:val="header"/>
    <w:basedOn w:val="a"/>
    <w:link w:val="afa"/>
    <w:uiPriority w:val="99"/>
    <w:semiHidden/>
    <w:unhideWhenUsed/>
    <w:rsid w:val="000E31D5"/>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0E31D5"/>
  </w:style>
  <w:style w:type="paragraph" w:styleId="afb">
    <w:name w:val="footer"/>
    <w:basedOn w:val="a"/>
    <w:link w:val="afc"/>
    <w:uiPriority w:val="99"/>
    <w:semiHidden/>
    <w:unhideWhenUsed/>
    <w:rsid w:val="000E31D5"/>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0E31D5"/>
  </w:style>
  <w:style w:type="paragraph" w:customStyle="1" w:styleId="ConsPlusNormal">
    <w:name w:val="ConsPlusNormal"/>
    <w:rsid w:val="000E31D5"/>
    <w:pPr>
      <w:widowControl w:val="0"/>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952710CCF6676E751DA289CE6C364F817AF0658A3B3D9B8A7FA5C9E9CU811I" TargetMode="External"/><Relationship Id="rId18" Type="http://schemas.openxmlformats.org/officeDocument/2006/relationships/hyperlink" Target="consultantplus://offline/ref%3DEE7A7CCC79A22C05FBA8BEE16CC09662E3B91A7EC6AEB5B72C79955003C5F099EFB398287386C244Y8u9K" TargetMode="External"/><Relationship Id="rId26" Type="http://schemas.openxmlformats.org/officeDocument/2006/relationships/hyperlink" Target="consultantplus://offline/ref%3DE0DD796041A3F4FC371F2B1968537F5AA60C1D5AE44E19A53A8D5C243047CD1C2DDAE7260Cb1aAL" TargetMode="External"/><Relationship Id="rId39" Type="http://schemas.openxmlformats.org/officeDocument/2006/relationships/hyperlink" Target="consultantplus://offline/ref%3D9372E3A33376C94409CEB75CBC8C83106D14409ADACD1CF61992C48939TF37A" TargetMode="External"/><Relationship Id="rId21" Type="http://schemas.openxmlformats.org/officeDocument/2006/relationships/hyperlink" Target="consultantplus://offline/ref%3DD80C23F1F68A379583D1F6EEEAF0C8133DF6B2715C2BDB4867EA322CF07EF9C5C6357DCC8AFC611EJ2I4L" TargetMode="External"/><Relationship Id="rId34" Type="http://schemas.openxmlformats.org/officeDocument/2006/relationships/hyperlink" Target="consultantplus://offline/ref%3DED1C203E172F4C38F1E1964306C84861DBF373EDC2B9F11AEDFFEEF85A5D36848E9815D965FEEACAFAw4A" TargetMode="External"/><Relationship Id="rId42" Type="http://schemas.openxmlformats.org/officeDocument/2006/relationships/hyperlink" Target="consultantplus://offline/ref%3D24F795B6D1D9FCAF9E12E1C42BE2E0D7D68DA8FC2DA2528EE7F516F85EEB6499AC9E185D9BFBF8L7JBB" TargetMode="External"/><Relationship Id="rId47" Type="http://schemas.openxmlformats.org/officeDocument/2006/relationships/hyperlink" Target="consultantplus://offline/ref%3D8FB6B3DDF8B0A27C62B007394761DAAC7FD4B9B27504831C424DDB458A7298608627C718F88B8A75aFY4B" TargetMode="External"/><Relationship Id="rId50" Type="http://schemas.openxmlformats.org/officeDocument/2006/relationships/hyperlink" Target="consultantplus://offline/ref%3D8FB6B3DDF8B0A27C62B007394761DAAC7CD4BBBF7B06831C424DDB458Aa7Y2B" TargetMode="External"/><Relationship Id="rId55" Type="http://schemas.openxmlformats.org/officeDocument/2006/relationships/hyperlink" Target="consultantplus://offline/ref%3D8FB6B3DDF8B0A27C62B007394761DAAC7CD4BBBF7B06831C424DDB458Aa7Y2B" TargetMode="External"/><Relationship Id="rId63" Type="http://schemas.openxmlformats.org/officeDocument/2006/relationships/hyperlink" Target="consultantplus://offline/ref%3D37FAD3868B5420AE6599A621B9F3589D1541E4A9B64E2654A0E9DC43C6AE16E6DF02A57F663A0B10z6vAC" TargetMode="External"/><Relationship Id="rId68" Type="http://schemas.openxmlformats.org/officeDocument/2006/relationships/hyperlink" Target="consultantplus://offline/ref%3DE01AD03DD6D3CFE2FCA2C67156A8A1C41DDFF3A11EBBE0DEF3BC9C88026425F1783571F76C20F70818T7D" TargetMode="External"/><Relationship Id="rId76" Type="http://schemas.openxmlformats.org/officeDocument/2006/relationships/theme" Target="theme/theme1.xml"/><Relationship Id="rId7" Type="http://schemas.openxmlformats.org/officeDocument/2006/relationships/hyperlink" Target="consultantplus://offline/ref%3D8B451CAA6ADD81F3F6685E97600C16B410B7981EFD0074A10805FD1F07BBB7DF56EFFF16BEDCD2C1NBgAI" TargetMode="External"/><Relationship Id="rId71" Type="http://schemas.openxmlformats.org/officeDocument/2006/relationships/hyperlink" Target="consultantplus://offline/ref%3D371D00399D2690316C3399C47E29BA457BB3115F011058270B16EFE3CCQAE" TargetMode="External"/><Relationship Id="rId2" Type="http://schemas.openxmlformats.org/officeDocument/2006/relationships/styles" Target="styles.xml"/><Relationship Id="rId16" Type="http://schemas.openxmlformats.org/officeDocument/2006/relationships/hyperlink" Target="consultantplus://offline/ref%3DF2C44329B12C1AF77379DC150E99E83623DE2E188A77E440D5A4DB5D5EC9BCF8E08E521EEFi1m5K" TargetMode="External"/><Relationship Id="rId29" Type="http://schemas.openxmlformats.org/officeDocument/2006/relationships/hyperlink" Target="consultantplus://offline/ref%3DE0DD796041A3F4FC371F2B1968537F5AA60D1659E74E19A53A8D5C243047CD1C2DDAE7240E1FFC2Eb7a6L" TargetMode="External"/><Relationship Id="rId11" Type="http://schemas.openxmlformats.org/officeDocument/2006/relationships/hyperlink" Target="consultantplus://offline/ref%3D07F3F6673335F04A36F07F4BB32C34ECA8D80E16D9203DC4BD48FDDED2w0F1I" TargetMode="External"/><Relationship Id="rId24" Type="http://schemas.openxmlformats.org/officeDocument/2006/relationships/hyperlink" Target="consultantplus://offline/ref%3DE0DD796041A3F4FC371F2B1968537F5AA60C1D5AE44E19A53A8D5C243047CD1C2DDAE7260Cb1aAL" TargetMode="External"/><Relationship Id="rId32" Type="http://schemas.openxmlformats.org/officeDocument/2006/relationships/hyperlink" Target="consultantplus://offline/ref%3DED1C203E172F4C38F1E1964306C84861DBF573E8C7B8F11AEDFFEEF85A5D36848E9815D965FEEBC0FAw8A" TargetMode="External"/><Relationship Id="rId37" Type="http://schemas.openxmlformats.org/officeDocument/2006/relationships/hyperlink" Target="consultantplus://offline/ref%3D9372E3A33376C94409CEB75CBC8C83106D114899D4CE1CF61992C48939F7748E85BBC63B2AF72421T43DA" TargetMode="External"/><Relationship Id="rId40" Type="http://schemas.openxmlformats.org/officeDocument/2006/relationships/hyperlink" Target="consultantplus://offline/ref%3D9372E3A33376C94409CEB75CBC8C83106D13489BD2CA1CF61992C48939F7748E85BBC63B2AF72424T43DA" TargetMode="External"/><Relationship Id="rId45" Type="http://schemas.openxmlformats.org/officeDocument/2006/relationships/hyperlink" Target="consultantplus://offline/ref%3DE6FB35AB92DBB27AB15E5E6B1746C336EA0AF4062D580AA3B415E173789F725A3EF546C3M1O4B" TargetMode="External"/><Relationship Id="rId53" Type="http://schemas.openxmlformats.org/officeDocument/2006/relationships/hyperlink" Target="consultantplus://offline/ref%3D8FB6B3DDF8B0A27C62B007394761DAAC7CD4BBBF7B06831C424DDB458A7298608627C718F88B887CaFY7B" TargetMode="External"/><Relationship Id="rId58" Type="http://schemas.openxmlformats.org/officeDocument/2006/relationships/hyperlink" Target="consultantplus://offline/ref%3DC01B781D2C18172D7C7394A6C1E4F925A1C47E41363BDBD4B3085309F9g0k1B" TargetMode="External"/><Relationship Id="rId66" Type="http://schemas.openxmlformats.org/officeDocument/2006/relationships/hyperlink" Target="consultantplus://offline/ref%3DE01AD03DD6D3CFE2FCA2C67156A8A1C41EDAFEA91AB1E0DEF3BC9C88026425F1783571F216TCD"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DBD94132A41E941FEAF9D0ADFEB8510B0624F69ADAB91CE65C51F324AC44629A0A30D852D7C2D7594ZFQ5K" TargetMode="External"/><Relationship Id="rId23" Type="http://schemas.openxmlformats.org/officeDocument/2006/relationships/hyperlink" Target="consultantplus://offline/ref%3DEE5408919636451183664516F61DCB5C4866ABFDC1B3E42FEC96E8F22F2ED465E2A3BD334211EFEARDS1L" TargetMode="External"/><Relationship Id="rId28" Type="http://schemas.openxmlformats.org/officeDocument/2006/relationships/hyperlink" Target="consultantplus://offline/ref%3DE0DD796041A3F4FC371F2B1968537F5AA5081553EE4744AF32D450263748920B2A93EB250E1FFDb2a2L" TargetMode="External"/><Relationship Id="rId36" Type="http://schemas.openxmlformats.org/officeDocument/2006/relationships/hyperlink" Target="consultantplus://offline/ref%3D9372E3A33376C94409CEB75CBC8C83106D1A4B9DD1C11CF61992C48939F7748E85BBC63B2AF72621T43BA" TargetMode="External"/><Relationship Id="rId49" Type="http://schemas.openxmlformats.org/officeDocument/2006/relationships/hyperlink" Target="consultantplus://offline/ref%3D8FB6B3DDF8B0A27C62B007394761DAAC7CD4BBBF7B06831C424DDB458A7298608627C718F88B8B70aFY2B" TargetMode="External"/><Relationship Id="rId57" Type="http://schemas.openxmlformats.org/officeDocument/2006/relationships/hyperlink" Target="consultantplus://offline/ref%3D218B2DDF5AD0CE94C1A8BB75811E60E783BE4B6FC0D5274B68BB259D5699EF0FF3ACFC294EVBe7B" TargetMode="External"/><Relationship Id="rId61" Type="http://schemas.openxmlformats.org/officeDocument/2006/relationships/hyperlink" Target="consultantplus://offline/ref%3DC01B781D2C18172D7C7394A6C1E4F925A1C47A40363ADBD4B3085309F9019489BA1B335BC583C94CgDk6B" TargetMode="External"/><Relationship Id="rId10" Type="http://schemas.openxmlformats.org/officeDocument/2006/relationships/hyperlink" Target="consultantplus://offline/ref%3D68C2CE31371D900D2AC93F3224BB3C5C1486099FF586D31AE6B27F0D8F4B2D180FCB1C6E11Z5E5I" TargetMode="External"/><Relationship Id="rId19" Type="http://schemas.openxmlformats.org/officeDocument/2006/relationships/hyperlink" Target="consultantplus://offline/ref%3D894D33BD3008CDDD074E719AA6A4133E33AD5D361339008B6E41D715395F7A273090178703N1y7K" TargetMode="External"/><Relationship Id="rId31" Type="http://schemas.openxmlformats.org/officeDocument/2006/relationships/hyperlink" Target="consultantplus://offline/ref%3DED1C203E172F4C38F1E1964306C84861DBF373EDC2B9F11AEDFFEEF85A5D36848E9815D965FEEAC6FAw5A" TargetMode="External"/><Relationship Id="rId44" Type="http://schemas.openxmlformats.org/officeDocument/2006/relationships/hyperlink" Target="consultantplus://offline/ref%3DE6FB35AB92DBB27AB15E5E6B1746C336EA0AF50D25510AA3B415E173789F725A3EF546C0176B64EBM0O0B" TargetMode="External"/><Relationship Id="rId52" Type="http://schemas.openxmlformats.org/officeDocument/2006/relationships/hyperlink" Target="consultantplus://offline/ref%3D8FB6B3DDF8B0A27C62B007394761DAAC7CD4BBBF7B06831C424DDB458Aa7Y2B" TargetMode="External"/><Relationship Id="rId60" Type="http://schemas.openxmlformats.org/officeDocument/2006/relationships/hyperlink" Target="consultantplus://offline/ref%3DC01B781D2C18172D7C7394A6C1E4F925A1CE78483039DBD4B3085309F9g0k1B" TargetMode="External"/><Relationship Id="rId65" Type="http://schemas.openxmlformats.org/officeDocument/2006/relationships/hyperlink" Target="consultantplus://offline/ref%3DE01AD03DD6D3CFE2FCA2C67156A8A1C415D2FFAC19B8BDD4FBE5908A056B7AE67F7C7DF66C20F610T8D" TargetMode="External"/><Relationship Id="rId73" Type="http://schemas.openxmlformats.org/officeDocument/2006/relationships/hyperlink" Target="consultantplus://offline/ref%3D99CA0D46CB1E36DD4F42C531151C7BDCD8E4FA0B85F521C7CB20AC96D7wBV8E" TargetMode="External"/><Relationship Id="rId4" Type="http://schemas.openxmlformats.org/officeDocument/2006/relationships/webSettings" Target="webSettings.xml"/><Relationship Id="rId9" Type="http://schemas.openxmlformats.org/officeDocument/2006/relationships/hyperlink" Target="consultantplus://offline/ref%3D68C2CE31371D900D2AC93F3224BB3C5C1486099FF586D31AE6B27F0D8F4B2D180FCB1C6E16Z5EBI" TargetMode="External"/><Relationship Id="rId14" Type="http://schemas.openxmlformats.org/officeDocument/2006/relationships/hyperlink" Target="consultantplus://offline/ref%3D8B2C4EF2A4BBDD0F849E51C123B59BA851F84832D365888A3B80648BBEB24B15763793AEAB4A1E4Au0TDK" TargetMode="External"/><Relationship Id="rId22" Type="http://schemas.openxmlformats.org/officeDocument/2006/relationships/hyperlink" Target="consultantplus://offline/ref%3DD80C23F1F68A379583D1F6EEEAF0C8133DF0B2745A20DB4867EA322CF07EF9C5C6357DCC8AFC601CJ2I8L" TargetMode="External"/><Relationship Id="rId27" Type="http://schemas.openxmlformats.org/officeDocument/2006/relationships/hyperlink" Target="consultantplus://offline/ref%3DE0DD796041A3F4FC371F2B1968537F5AA5081553EE4744AF32D450263748920B2A93EB250E1FFDb2a2L" TargetMode="External"/><Relationship Id="rId30" Type="http://schemas.openxmlformats.org/officeDocument/2006/relationships/hyperlink" Target="consultantplus://offline/ref%3DF2443BAF9A275C95C2D9AF46EDD4B77B62B69001940B26624A838B89737267BD6F041De7f4A" TargetMode="External"/><Relationship Id="rId35" Type="http://schemas.openxmlformats.org/officeDocument/2006/relationships/hyperlink" Target="consultantplus://offline/ref%3DED1C203E172F4C38F1E1964306C84861DBF373EDC2B9F11AEDFFEEF85A5D36848E9815D965FEEBC2FAw3A" TargetMode="External"/><Relationship Id="rId43" Type="http://schemas.openxmlformats.org/officeDocument/2006/relationships/hyperlink" Target="consultantplus://offline/ref%3DE6FB35AB92DBB27AB15E5E6B1746C336EA0AF50D25510AA3B415E173789F725A3EF546C0176B65EAM0ODB" TargetMode="External"/><Relationship Id="rId48" Type="http://schemas.openxmlformats.org/officeDocument/2006/relationships/hyperlink" Target="consultantplus://offline/ref%3D8FB6B3DDF8B0A27C62B007394761DAAC7CD4BBBF7B06831C424DDB458Aa7Y2B" TargetMode="External"/><Relationship Id="rId56" Type="http://schemas.openxmlformats.org/officeDocument/2006/relationships/hyperlink" Target="consultantplus://offline/ref%3D218B2DDF5AD0CE94C1A8BB75811E60E783BE4B6FC0D5274B68BB259D5699EF0FF3ACFC294EVBe7B" TargetMode="External"/><Relationship Id="rId64" Type="http://schemas.openxmlformats.org/officeDocument/2006/relationships/hyperlink" Target="consultantplus://offline/ref%3DE01AD03DD6D3CFE2FCA2C67156A8A1C41EDAFEA91AB1E0DEF3BC9C88026425F1783571F76C20F50818TED" TargetMode="External"/><Relationship Id="rId69" Type="http://schemas.openxmlformats.org/officeDocument/2006/relationships/hyperlink" Target="consultantplus://offline/ref%3DE01AD03DD6D3CFE2FCA2C67156A8A1C41EDCFEAC1FB1E0DEF3BC9C88026425F1783571F76C20F70918TED" TargetMode="External"/><Relationship Id="rId8" Type="http://schemas.openxmlformats.org/officeDocument/2006/relationships/hyperlink" Target="consultantplus://offline/ref%3D68C2CE31371D900D2AC93F3224BB3C5C1486099FF586D31AE6B27F0D8F4B2D180FCB1C6BZ1E7I" TargetMode="External"/><Relationship Id="rId51" Type="http://schemas.openxmlformats.org/officeDocument/2006/relationships/hyperlink" Target="consultantplus://offline/ref%3D8FB6B3DDF8B0A27C62B007394761DAAC7CD4BBBF7B06831C424DDB458A7298608627C718F88B887CaFY7B" TargetMode="External"/><Relationship Id="rId72" Type="http://schemas.openxmlformats.org/officeDocument/2006/relationships/hyperlink" Target="consultantplus://offline/ref%3D371D00399D2690316C3399C47E29BA4578B3155F0312052D034FE3E1CDCCQ3E" TargetMode="External"/><Relationship Id="rId3" Type="http://schemas.openxmlformats.org/officeDocument/2006/relationships/settings" Target="settings.xml"/><Relationship Id="rId12" Type="http://schemas.openxmlformats.org/officeDocument/2006/relationships/hyperlink" Target="consultantplus://offline/ref%3D20973BDD981A983E48434B771F11FC498CE6E2734742EF23D9F77BAA30E8o3I" TargetMode="External"/><Relationship Id="rId17" Type="http://schemas.openxmlformats.org/officeDocument/2006/relationships/hyperlink" Target="consultantplus://offline/ref%3D5126373A6C0DC5BE1AE5BF247482912E1BCBCA850EF1C480FB735D20C5B3A225684A811ADB166504DAtCK" TargetMode="External"/><Relationship Id="rId25" Type="http://schemas.openxmlformats.org/officeDocument/2006/relationships/hyperlink" Target="consultantplus://offline/ref%3DE0DD796041A3F4FC371F2B1968537F5AA605135BE74F19A53A8D5C243047CD1C2DDAE7240E1DFD25b7a6L" TargetMode="External"/><Relationship Id="rId33" Type="http://schemas.openxmlformats.org/officeDocument/2006/relationships/hyperlink" Target="consultantplus://offline/ref%3DED1C203E172F4C38F1E1964306C84861DBF573E8C7B8F11AEDFFEEF85A5D36848E9815D965FEEBC4FAw9A" TargetMode="External"/><Relationship Id="rId38" Type="http://schemas.openxmlformats.org/officeDocument/2006/relationships/hyperlink" Target="consultantplus://offline/ref%3D9372E3A33376C94409CEB75CBC8C83106D1A4B9DD1C11CF61992C48939F7748E85BBC63B2AF72529T43AA" TargetMode="External"/><Relationship Id="rId46" Type="http://schemas.openxmlformats.org/officeDocument/2006/relationships/hyperlink" Target="consultantplus://offline/ref%3DE6FB35AB92DBB27AB15E5E6B1746C336EA03FA052E5A0AA3B415E173789F725A3EF546C0176B65ECM0O0B" TargetMode="External"/><Relationship Id="rId59" Type="http://schemas.openxmlformats.org/officeDocument/2006/relationships/hyperlink" Target="consultantplus://offline/ref%3DC01B781D2C18172D7C7394A6C1E4F925A1CE7847313ADBD4B3085309F9g0k1B" TargetMode="External"/><Relationship Id="rId67" Type="http://schemas.openxmlformats.org/officeDocument/2006/relationships/hyperlink" Target="consultantplus://offline/ref%3DE01AD03DD6D3CFE2FCA2C67156A8A1C41EDAFEA91AB1E0DEF3BC9C88026425F1783571F216TCD" TargetMode="External"/><Relationship Id="rId20" Type="http://schemas.openxmlformats.org/officeDocument/2006/relationships/hyperlink" Target="consultantplus://offline/ref%3DE97441AFD973FFB20CA33F7CA360F54C68553873DD2F7D5926AA9323CET0AEL" TargetMode="External"/><Relationship Id="rId41" Type="http://schemas.openxmlformats.org/officeDocument/2006/relationships/hyperlink" Target="consultantplus://offline/ref%3D24F795B6D1D9FCAF9E12E1C42BE2E0D7D68DA8FC2DA2528EE7F516F85EEB6499AC9E185D9BFBF8L7JBB" TargetMode="External"/><Relationship Id="rId54" Type="http://schemas.openxmlformats.org/officeDocument/2006/relationships/hyperlink" Target="consultantplus://offline/ref%3D8FB6B3DDF8B0A27C62B007394761DAAC7CD4BBBF7B06831C424DDB458Aa7Y2B" TargetMode="External"/><Relationship Id="rId62" Type="http://schemas.openxmlformats.org/officeDocument/2006/relationships/hyperlink" Target="consultantplus://offline/ref%3DC01B781D2C18172D7C7394A6C1E4F925A1CE7842313CDBD4B3085309F9g0k1B" TargetMode="External"/><Relationship Id="rId70" Type="http://schemas.openxmlformats.org/officeDocument/2006/relationships/hyperlink" Target="consultantplus://offline/ref%3D371D00399D2690316C3399C47E29BA4578B01C5B0119052D034FE3E1CDC300B996FA1812C1F397BBC9Q8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29</Pages>
  <Words>16489</Words>
  <Characters>93992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2023-11-14T04:17:00Z</cp:lastPrinted>
  <dcterms:created xsi:type="dcterms:W3CDTF">2023-02-06T08:12:00Z</dcterms:created>
  <dcterms:modified xsi:type="dcterms:W3CDTF">2023-11-14T04:19:00Z</dcterms:modified>
  <cp:version>786432</cp:version>
</cp:coreProperties>
</file>