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1D5" w:rsidRDefault="00F339F5" w:rsidP="00E61D4E">
      <w:pPr>
        <w:spacing w:after="0" w:line="240" w:lineRule="auto"/>
        <w:jc w:val="center"/>
        <w:rPr>
          <w:rFonts w:ascii="Times New Roman" w:hAnsi="Times New Roman"/>
          <w:b/>
          <w:sz w:val="28"/>
          <w:szCs w:val="28"/>
        </w:rPr>
      </w:pPr>
      <w:r>
        <w:rPr>
          <w:rFonts w:ascii="Times New Roman" w:hAnsi="Times New Roman"/>
          <w:b/>
          <w:sz w:val="28"/>
          <w:szCs w:val="28"/>
        </w:rPr>
        <w:t>РОССИЙСКАЯ  ФЕДЕРАЦИЯ</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КРАСНОЯРСКИЙ КРАЙ</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 xml:space="preserve"> КУРАГИНСКИЙ  РАЙОН</w:t>
      </w: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РОЩИНСКИЙ СЕЛЬСКИЙ СОВЕТ ДЕПУТАТОВ</w:t>
      </w:r>
    </w:p>
    <w:p w:rsidR="000E31D5" w:rsidRDefault="000E31D5">
      <w:pPr>
        <w:spacing w:after="0" w:line="240" w:lineRule="auto"/>
        <w:ind w:firstLine="709"/>
        <w:jc w:val="center"/>
        <w:rPr>
          <w:rFonts w:ascii="Times New Roman" w:hAnsi="Times New Roman"/>
          <w:b/>
          <w:sz w:val="28"/>
          <w:szCs w:val="28"/>
        </w:rPr>
      </w:pPr>
    </w:p>
    <w:p w:rsidR="000E31D5" w:rsidRDefault="00F339F5">
      <w:pPr>
        <w:spacing w:after="0" w:line="240" w:lineRule="auto"/>
        <w:jc w:val="center"/>
        <w:rPr>
          <w:rFonts w:ascii="Times New Roman" w:hAnsi="Times New Roman"/>
          <w:b/>
          <w:sz w:val="28"/>
          <w:szCs w:val="28"/>
        </w:rPr>
      </w:pPr>
      <w:r>
        <w:rPr>
          <w:rFonts w:ascii="Times New Roman" w:hAnsi="Times New Roman"/>
          <w:b/>
          <w:sz w:val="28"/>
          <w:szCs w:val="28"/>
        </w:rPr>
        <w:t xml:space="preserve">   РЕШЕНИЕ</w:t>
      </w:r>
    </w:p>
    <w:p w:rsidR="000E31D5" w:rsidRDefault="000E31D5">
      <w:pPr>
        <w:spacing w:after="0" w:line="240" w:lineRule="auto"/>
        <w:jc w:val="center"/>
        <w:rPr>
          <w:rFonts w:ascii="Times New Roman" w:hAnsi="Times New Roman"/>
          <w:b/>
          <w:sz w:val="28"/>
          <w:szCs w:val="28"/>
        </w:rPr>
      </w:pPr>
    </w:p>
    <w:p w:rsidR="000E31D5" w:rsidRDefault="00A4604E">
      <w:pPr>
        <w:spacing w:after="0" w:line="240" w:lineRule="auto"/>
        <w:jc w:val="both"/>
        <w:rPr>
          <w:rFonts w:ascii="Times New Roman" w:hAnsi="Times New Roman"/>
          <w:sz w:val="28"/>
          <w:szCs w:val="28"/>
        </w:rPr>
      </w:pPr>
      <w:r>
        <w:rPr>
          <w:rFonts w:ascii="Times New Roman" w:hAnsi="Times New Roman"/>
          <w:sz w:val="28"/>
          <w:szCs w:val="28"/>
        </w:rPr>
        <w:t>04.04</w:t>
      </w:r>
      <w:r w:rsidR="00FE3BB6">
        <w:rPr>
          <w:rFonts w:ascii="Times New Roman" w:hAnsi="Times New Roman"/>
          <w:sz w:val="28"/>
          <w:szCs w:val="28"/>
        </w:rPr>
        <w:t>.</w:t>
      </w:r>
      <w:r w:rsidR="00ED7CD7">
        <w:rPr>
          <w:rFonts w:ascii="Times New Roman" w:hAnsi="Times New Roman"/>
          <w:sz w:val="28"/>
          <w:szCs w:val="28"/>
        </w:rPr>
        <w:t>2025</w:t>
      </w:r>
      <w:r w:rsidR="00F339F5">
        <w:rPr>
          <w:rFonts w:ascii="Times New Roman" w:hAnsi="Times New Roman"/>
          <w:sz w:val="28"/>
          <w:szCs w:val="28"/>
        </w:rPr>
        <w:t xml:space="preserve"> </w:t>
      </w:r>
      <w:r w:rsidR="00F339F5">
        <w:rPr>
          <w:rFonts w:ascii="Times New Roman" w:hAnsi="Times New Roman"/>
          <w:sz w:val="28"/>
          <w:szCs w:val="28"/>
        </w:rPr>
        <w:tab/>
      </w:r>
      <w:r w:rsidR="00F339F5">
        <w:rPr>
          <w:rFonts w:ascii="Times New Roman" w:hAnsi="Times New Roman"/>
          <w:sz w:val="28"/>
          <w:szCs w:val="28"/>
        </w:rPr>
        <w:tab/>
      </w:r>
      <w:r w:rsidR="00F339F5">
        <w:rPr>
          <w:rFonts w:ascii="Times New Roman" w:hAnsi="Times New Roman"/>
          <w:sz w:val="28"/>
          <w:szCs w:val="28"/>
        </w:rPr>
        <w:tab/>
        <w:t xml:space="preserve">         </w:t>
      </w:r>
      <w:proofErr w:type="spellStart"/>
      <w:r w:rsidR="00F339F5">
        <w:rPr>
          <w:rFonts w:ascii="Times New Roman" w:hAnsi="Times New Roman"/>
          <w:sz w:val="28"/>
          <w:szCs w:val="28"/>
        </w:rPr>
        <w:t>п</w:t>
      </w:r>
      <w:proofErr w:type="gramStart"/>
      <w:r w:rsidR="00F339F5">
        <w:rPr>
          <w:rFonts w:ascii="Times New Roman" w:hAnsi="Times New Roman"/>
          <w:sz w:val="28"/>
          <w:szCs w:val="28"/>
        </w:rPr>
        <w:t>.Р</w:t>
      </w:r>
      <w:proofErr w:type="gramEnd"/>
      <w:r w:rsidR="00F339F5">
        <w:rPr>
          <w:rFonts w:ascii="Times New Roman" w:hAnsi="Times New Roman"/>
          <w:sz w:val="28"/>
          <w:szCs w:val="28"/>
        </w:rPr>
        <w:t>ощинский</w:t>
      </w:r>
      <w:proofErr w:type="spellEnd"/>
      <w:r w:rsidR="00F339F5">
        <w:rPr>
          <w:rFonts w:ascii="Times New Roman" w:hAnsi="Times New Roman"/>
          <w:sz w:val="28"/>
          <w:szCs w:val="28"/>
        </w:rPr>
        <w:tab/>
      </w:r>
      <w:r w:rsidR="00F339F5">
        <w:rPr>
          <w:rFonts w:ascii="Times New Roman" w:hAnsi="Times New Roman"/>
          <w:sz w:val="28"/>
          <w:szCs w:val="28"/>
        </w:rPr>
        <w:tab/>
        <w:t xml:space="preserve">                   </w:t>
      </w:r>
      <w:r w:rsidR="00FE3BB6">
        <w:rPr>
          <w:rFonts w:ascii="Times New Roman" w:hAnsi="Times New Roman"/>
          <w:sz w:val="28"/>
          <w:szCs w:val="28"/>
        </w:rPr>
        <w:t xml:space="preserve">   </w:t>
      </w:r>
      <w:r w:rsidR="00F339F5">
        <w:rPr>
          <w:rFonts w:ascii="Times New Roman" w:hAnsi="Times New Roman"/>
          <w:sz w:val="28"/>
          <w:szCs w:val="28"/>
        </w:rPr>
        <w:t xml:space="preserve">№ </w:t>
      </w:r>
      <w:r>
        <w:rPr>
          <w:rFonts w:ascii="Times New Roman" w:hAnsi="Times New Roman"/>
          <w:sz w:val="28"/>
          <w:szCs w:val="28"/>
        </w:rPr>
        <w:t>62-173</w:t>
      </w:r>
      <w:r w:rsidR="00FE3BB6">
        <w:rPr>
          <w:rFonts w:ascii="Times New Roman" w:hAnsi="Times New Roman"/>
          <w:sz w:val="28"/>
          <w:szCs w:val="28"/>
        </w:rPr>
        <w:t xml:space="preserve"> </w:t>
      </w:r>
      <w:r w:rsidR="00F339F5">
        <w:rPr>
          <w:rFonts w:ascii="Times New Roman" w:hAnsi="Times New Roman"/>
          <w:sz w:val="28"/>
          <w:szCs w:val="28"/>
        </w:rPr>
        <w:t>-</w:t>
      </w:r>
      <w:proofErr w:type="spellStart"/>
      <w:r w:rsidR="00F339F5">
        <w:rPr>
          <w:rFonts w:ascii="Times New Roman" w:hAnsi="Times New Roman"/>
          <w:sz w:val="28"/>
          <w:szCs w:val="28"/>
        </w:rPr>
        <w:t>р</w:t>
      </w:r>
      <w:proofErr w:type="spellEnd"/>
    </w:p>
    <w:p w:rsidR="000E31D5" w:rsidRDefault="000E31D5">
      <w:pPr>
        <w:spacing w:after="0" w:line="240" w:lineRule="auto"/>
        <w:ind w:firstLine="709"/>
        <w:rPr>
          <w:rFonts w:ascii="Times New Roman" w:hAnsi="Times New Roman"/>
          <w:sz w:val="28"/>
          <w:szCs w:val="28"/>
        </w:rPr>
      </w:pPr>
    </w:p>
    <w:p w:rsidR="000E31D5" w:rsidRDefault="00F339F5">
      <w:pPr>
        <w:spacing w:after="0" w:line="240" w:lineRule="auto"/>
        <w:jc w:val="both"/>
        <w:rPr>
          <w:rFonts w:ascii="Times New Roman" w:hAnsi="Times New Roman"/>
          <w:sz w:val="28"/>
          <w:szCs w:val="28"/>
        </w:rPr>
      </w:pPr>
      <w:r>
        <w:rPr>
          <w:rFonts w:ascii="Times New Roman" w:hAnsi="Times New Roman"/>
          <w:sz w:val="28"/>
          <w:szCs w:val="28"/>
        </w:rPr>
        <w:t xml:space="preserve">Об утверждении Положения о порядке </w:t>
      </w:r>
    </w:p>
    <w:p w:rsidR="000E31D5" w:rsidRDefault="00F339F5">
      <w:pPr>
        <w:spacing w:after="0" w:line="240" w:lineRule="auto"/>
        <w:jc w:val="both"/>
        <w:rPr>
          <w:rFonts w:ascii="Times New Roman" w:hAnsi="Times New Roman"/>
          <w:sz w:val="28"/>
          <w:szCs w:val="28"/>
        </w:rPr>
      </w:pPr>
      <w:r>
        <w:rPr>
          <w:rFonts w:ascii="Times New Roman" w:hAnsi="Times New Roman"/>
          <w:sz w:val="28"/>
          <w:szCs w:val="28"/>
        </w:rPr>
        <w:t xml:space="preserve">и условиях приватизации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0E31D5" w:rsidRDefault="00F339F5">
      <w:pPr>
        <w:spacing w:after="0" w:line="240" w:lineRule="auto"/>
        <w:jc w:val="both"/>
        <w:rPr>
          <w:rFonts w:ascii="Times New Roman" w:hAnsi="Times New Roman"/>
          <w:sz w:val="28"/>
          <w:szCs w:val="28"/>
        </w:rPr>
      </w:pPr>
      <w:r>
        <w:rPr>
          <w:rFonts w:ascii="Times New Roman" w:hAnsi="Times New Roman"/>
          <w:sz w:val="28"/>
          <w:szCs w:val="28"/>
        </w:rPr>
        <w:t xml:space="preserve">имущества муниципального образования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сельсовет</w:t>
      </w:r>
    </w:p>
    <w:p w:rsidR="000E31D5" w:rsidRDefault="000E31D5">
      <w:pPr>
        <w:spacing w:after="0" w:line="240" w:lineRule="auto"/>
        <w:jc w:val="center"/>
        <w:rPr>
          <w:rFonts w:ascii="Times New Roman" w:hAnsi="Times New Roman"/>
          <w:sz w:val="28"/>
          <w:szCs w:val="28"/>
        </w:rPr>
      </w:pPr>
    </w:p>
    <w:p w:rsidR="000E31D5" w:rsidRDefault="00F339F5" w:rsidP="00E61D4E">
      <w:pPr>
        <w:spacing w:after="0" w:line="240" w:lineRule="auto"/>
        <w:jc w:val="both"/>
        <w:rPr>
          <w:rFonts w:ascii="Times New Roman" w:hAnsi="Times New Roman"/>
          <w:sz w:val="28"/>
          <w:szCs w:val="28"/>
        </w:rPr>
      </w:pPr>
      <w:r>
        <w:rPr>
          <w:rFonts w:ascii="Times New Roman" w:hAnsi="Times New Roman"/>
          <w:sz w:val="28"/>
          <w:szCs w:val="28"/>
        </w:rPr>
        <w:t xml:space="preserve">   </w:t>
      </w:r>
      <w:r w:rsidR="00E61D4E">
        <w:rPr>
          <w:rFonts w:ascii="Times New Roman" w:hAnsi="Times New Roman"/>
          <w:sz w:val="28"/>
          <w:szCs w:val="28"/>
        </w:rPr>
        <w:t xml:space="preserve">   </w:t>
      </w:r>
      <w:r>
        <w:rPr>
          <w:rFonts w:ascii="Times New Roman" w:hAnsi="Times New Roman"/>
          <w:sz w:val="28"/>
          <w:szCs w:val="28"/>
        </w:rPr>
        <w:t>В соответствии с  Федеральным законом от 21.12.2001 № 178-ФЗ «О приватизации государственного и муниципального имущества» (в ред.</w:t>
      </w:r>
      <w:r w:rsidR="008E5E40">
        <w:rPr>
          <w:rFonts w:ascii="Times New Roman" w:hAnsi="Times New Roman"/>
          <w:sz w:val="28"/>
          <w:szCs w:val="28"/>
        </w:rPr>
        <w:t xml:space="preserve"> </w:t>
      </w:r>
      <w:r>
        <w:rPr>
          <w:rFonts w:ascii="Times New Roman" w:hAnsi="Times New Roman"/>
          <w:sz w:val="28"/>
          <w:szCs w:val="28"/>
        </w:rPr>
        <w:t xml:space="preserve">Федерального закона от 24.07.2023 № 354-ФЗ), руководствуясь Уставом муниципального образования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Курагинского</w:t>
      </w:r>
      <w:proofErr w:type="spellEnd"/>
      <w:r>
        <w:rPr>
          <w:rFonts w:ascii="Times New Roman" w:hAnsi="Times New Roman"/>
          <w:sz w:val="28"/>
          <w:szCs w:val="28"/>
        </w:rPr>
        <w:t xml:space="preserve"> района Красноярского края,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сельский Совет депутатов РЕШИЛ:</w:t>
      </w:r>
    </w:p>
    <w:p w:rsidR="000E31D5" w:rsidRDefault="000E31D5">
      <w:pPr>
        <w:spacing w:after="0" w:line="240" w:lineRule="auto"/>
        <w:ind w:firstLine="708"/>
        <w:jc w:val="both"/>
        <w:rPr>
          <w:rFonts w:ascii="Times New Roman" w:hAnsi="Times New Roman"/>
          <w:sz w:val="28"/>
          <w:szCs w:val="28"/>
        </w:rPr>
      </w:pPr>
    </w:p>
    <w:p w:rsidR="000E31D5" w:rsidRDefault="00F339F5">
      <w:pPr>
        <w:spacing w:after="0" w:line="240" w:lineRule="auto"/>
        <w:ind w:firstLine="708"/>
        <w:jc w:val="both"/>
        <w:rPr>
          <w:rFonts w:ascii="Times New Roman" w:hAnsi="Times New Roman"/>
          <w:sz w:val="28"/>
          <w:szCs w:val="28"/>
        </w:rPr>
      </w:pPr>
      <w:r>
        <w:rPr>
          <w:rFonts w:ascii="Times New Roman" w:hAnsi="Times New Roman"/>
          <w:sz w:val="28"/>
          <w:szCs w:val="28"/>
        </w:rPr>
        <w:t xml:space="preserve">1. Утвердить Положение о порядке и условиях приватизации муниципального имущества муниципального образования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сельсовет согласно приложению.</w:t>
      </w:r>
    </w:p>
    <w:p w:rsidR="00F339F5" w:rsidRPr="00F339F5" w:rsidRDefault="00F339F5" w:rsidP="00F339F5">
      <w:pPr>
        <w:pStyle w:val="af5"/>
        <w:ind w:left="0" w:firstLine="0"/>
        <w:rPr>
          <w:rFonts w:ascii="Times New Roman" w:hAnsi="Times New Roman" w:cs="Times New Roman"/>
          <w:sz w:val="28"/>
          <w:szCs w:val="34"/>
        </w:rPr>
      </w:pPr>
      <w:r>
        <w:rPr>
          <w:rFonts w:ascii="Times New Roman" w:hAnsi="Times New Roman" w:cs="Times New Roman"/>
          <w:sz w:val="28"/>
          <w:szCs w:val="28"/>
        </w:rPr>
        <w:t xml:space="preserve">          </w:t>
      </w:r>
      <w:r w:rsidRPr="00F339F5">
        <w:rPr>
          <w:rFonts w:ascii="Times New Roman" w:hAnsi="Times New Roman" w:cs="Times New Roman"/>
          <w:sz w:val="28"/>
          <w:szCs w:val="28"/>
        </w:rPr>
        <w:t xml:space="preserve">2. </w:t>
      </w:r>
      <w:r w:rsidRPr="00F339F5">
        <w:rPr>
          <w:rFonts w:ascii="Times New Roman" w:hAnsi="Times New Roman" w:cs="Times New Roman"/>
          <w:sz w:val="28"/>
          <w:szCs w:val="34"/>
        </w:rPr>
        <w:t>Считать утратившими силу:</w:t>
      </w:r>
    </w:p>
    <w:p w:rsidR="004731AB" w:rsidRDefault="004731AB" w:rsidP="00F339F5">
      <w:pPr>
        <w:spacing w:after="0" w:line="240" w:lineRule="auto"/>
        <w:jc w:val="both"/>
        <w:rPr>
          <w:rFonts w:ascii="Times New Roman" w:hAnsi="Times New Roman"/>
          <w:sz w:val="28"/>
          <w:szCs w:val="28"/>
        </w:rPr>
      </w:pPr>
      <w:r>
        <w:rPr>
          <w:rFonts w:ascii="Times New Roman" w:hAnsi="Times New Roman"/>
          <w:sz w:val="28"/>
          <w:szCs w:val="34"/>
        </w:rPr>
        <w:t>- решение от 13.11.2023 № 43-128</w:t>
      </w:r>
      <w:r w:rsidR="00F339F5" w:rsidRPr="00F339F5">
        <w:rPr>
          <w:rFonts w:ascii="Times New Roman" w:hAnsi="Times New Roman"/>
          <w:sz w:val="28"/>
          <w:szCs w:val="34"/>
        </w:rPr>
        <w:t xml:space="preserve">-р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сельский Совет депутатов </w:t>
      </w:r>
      <w:proofErr w:type="spellStart"/>
      <w:r>
        <w:rPr>
          <w:rFonts w:ascii="Times New Roman" w:hAnsi="Times New Roman"/>
          <w:sz w:val="28"/>
          <w:szCs w:val="28"/>
        </w:rPr>
        <w:t>Курагинского</w:t>
      </w:r>
      <w:proofErr w:type="spellEnd"/>
      <w:r>
        <w:rPr>
          <w:rFonts w:ascii="Times New Roman" w:hAnsi="Times New Roman"/>
          <w:sz w:val="28"/>
          <w:szCs w:val="28"/>
        </w:rPr>
        <w:t xml:space="preserve"> района Красноярского края </w:t>
      </w:r>
    </w:p>
    <w:p w:rsidR="00F339F5" w:rsidRPr="00F339F5" w:rsidRDefault="00F339F5" w:rsidP="00F339F5">
      <w:pPr>
        <w:spacing w:after="0" w:line="240" w:lineRule="auto"/>
        <w:jc w:val="both"/>
        <w:rPr>
          <w:rFonts w:ascii="Times New Roman" w:hAnsi="Times New Roman"/>
          <w:sz w:val="28"/>
          <w:szCs w:val="28"/>
        </w:rPr>
      </w:pPr>
      <w:r w:rsidRPr="00F339F5">
        <w:rPr>
          <w:rFonts w:ascii="Times New Roman" w:hAnsi="Times New Roman"/>
          <w:sz w:val="28"/>
          <w:szCs w:val="34"/>
        </w:rPr>
        <w:t>«</w:t>
      </w:r>
      <w:r w:rsidRPr="00F339F5">
        <w:rPr>
          <w:rFonts w:ascii="Times New Roman" w:hAnsi="Times New Roman"/>
          <w:sz w:val="28"/>
          <w:szCs w:val="28"/>
        </w:rPr>
        <w:t xml:space="preserve">Об утверждении Положения о порядке и условиях приватизации муниципального имущества муниципального образования  </w:t>
      </w:r>
      <w:proofErr w:type="spellStart"/>
      <w:r w:rsidRPr="00F339F5">
        <w:rPr>
          <w:rFonts w:ascii="Times New Roman" w:hAnsi="Times New Roman"/>
          <w:sz w:val="28"/>
          <w:szCs w:val="28"/>
        </w:rPr>
        <w:t>Рощинский</w:t>
      </w:r>
      <w:proofErr w:type="spellEnd"/>
      <w:r w:rsidRPr="00F339F5">
        <w:rPr>
          <w:rFonts w:ascii="Times New Roman" w:hAnsi="Times New Roman"/>
          <w:sz w:val="28"/>
          <w:szCs w:val="28"/>
        </w:rPr>
        <w:t xml:space="preserve"> сельсовет»;</w:t>
      </w:r>
    </w:p>
    <w:p w:rsidR="008E5E40" w:rsidRDefault="00F339F5" w:rsidP="00036E03">
      <w:pPr>
        <w:spacing w:after="0" w:line="240" w:lineRule="auto"/>
        <w:jc w:val="both"/>
        <w:rPr>
          <w:rFonts w:ascii="Times New Roman" w:hAnsi="Times New Roman"/>
          <w:sz w:val="28"/>
          <w:szCs w:val="28"/>
        </w:rPr>
      </w:pPr>
      <w:r w:rsidRPr="00036E03">
        <w:rPr>
          <w:rFonts w:ascii="Times New Roman" w:hAnsi="Times New Roman"/>
          <w:sz w:val="28"/>
          <w:szCs w:val="34"/>
        </w:rPr>
        <w:t xml:space="preserve">- </w:t>
      </w:r>
      <w:r w:rsidR="008E5E40">
        <w:rPr>
          <w:rFonts w:ascii="Times New Roman" w:hAnsi="Times New Roman"/>
          <w:sz w:val="28"/>
          <w:szCs w:val="34"/>
        </w:rPr>
        <w:t>решение от 12.02.2025 № 59-166</w:t>
      </w:r>
      <w:r w:rsidR="00036E03" w:rsidRPr="00036E03">
        <w:rPr>
          <w:rFonts w:ascii="Times New Roman" w:hAnsi="Times New Roman"/>
          <w:sz w:val="28"/>
          <w:szCs w:val="34"/>
        </w:rPr>
        <w:t xml:space="preserve">-р </w:t>
      </w:r>
      <w:proofErr w:type="spellStart"/>
      <w:r w:rsidR="008E5E40">
        <w:rPr>
          <w:rFonts w:ascii="Times New Roman" w:hAnsi="Times New Roman"/>
          <w:sz w:val="28"/>
          <w:szCs w:val="28"/>
        </w:rPr>
        <w:t>Рощинский</w:t>
      </w:r>
      <w:proofErr w:type="spellEnd"/>
      <w:r w:rsidR="008E5E40">
        <w:rPr>
          <w:rFonts w:ascii="Times New Roman" w:hAnsi="Times New Roman"/>
          <w:sz w:val="28"/>
          <w:szCs w:val="28"/>
        </w:rPr>
        <w:t xml:space="preserve"> сельский Совет депутатов </w:t>
      </w:r>
      <w:proofErr w:type="spellStart"/>
      <w:r w:rsidR="008E5E40">
        <w:rPr>
          <w:rFonts w:ascii="Times New Roman" w:hAnsi="Times New Roman"/>
          <w:sz w:val="28"/>
          <w:szCs w:val="28"/>
        </w:rPr>
        <w:t>Курагинского</w:t>
      </w:r>
      <w:proofErr w:type="spellEnd"/>
      <w:r w:rsidR="008E5E40">
        <w:rPr>
          <w:rFonts w:ascii="Times New Roman" w:hAnsi="Times New Roman"/>
          <w:sz w:val="28"/>
          <w:szCs w:val="28"/>
        </w:rPr>
        <w:t xml:space="preserve"> района Красноярского края </w:t>
      </w:r>
    </w:p>
    <w:p w:rsidR="00036E03" w:rsidRDefault="00036E03" w:rsidP="00F339F5">
      <w:pPr>
        <w:spacing w:after="0" w:line="240" w:lineRule="auto"/>
        <w:jc w:val="both"/>
        <w:rPr>
          <w:rFonts w:ascii="Times New Roman" w:hAnsi="Times New Roman"/>
          <w:sz w:val="28"/>
          <w:szCs w:val="28"/>
        </w:rPr>
      </w:pPr>
      <w:r w:rsidRPr="00036E03">
        <w:rPr>
          <w:rFonts w:ascii="Times New Roman" w:hAnsi="Times New Roman"/>
          <w:sz w:val="28"/>
          <w:szCs w:val="34"/>
        </w:rPr>
        <w:t>«</w:t>
      </w:r>
      <w:r w:rsidRPr="00036E03">
        <w:rPr>
          <w:rFonts w:ascii="Times New Roman" w:hAnsi="Times New Roman"/>
          <w:sz w:val="28"/>
          <w:szCs w:val="28"/>
        </w:rPr>
        <w:t>О вн</w:t>
      </w:r>
      <w:r w:rsidR="008E5E40">
        <w:rPr>
          <w:rFonts w:ascii="Times New Roman" w:hAnsi="Times New Roman"/>
          <w:sz w:val="28"/>
          <w:szCs w:val="28"/>
        </w:rPr>
        <w:t>есении дополнений в решение № 43-128-р от 13.11.2023</w:t>
      </w:r>
      <w:r w:rsidRPr="00036E03">
        <w:rPr>
          <w:rFonts w:ascii="Times New Roman" w:hAnsi="Times New Roman"/>
          <w:sz w:val="28"/>
          <w:szCs w:val="28"/>
        </w:rPr>
        <w:t xml:space="preserve"> «Об утверждении Положения о порядке и условиях приватизации  муниципального имущества муниципального образования  </w:t>
      </w:r>
      <w:proofErr w:type="spellStart"/>
      <w:r w:rsidRPr="00036E03">
        <w:rPr>
          <w:rFonts w:ascii="Times New Roman" w:hAnsi="Times New Roman"/>
          <w:sz w:val="28"/>
          <w:szCs w:val="28"/>
        </w:rPr>
        <w:t>Рощинский</w:t>
      </w:r>
      <w:proofErr w:type="spellEnd"/>
      <w:r w:rsidRPr="00036E03">
        <w:rPr>
          <w:rFonts w:ascii="Times New Roman" w:hAnsi="Times New Roman"/>
          <w:sz w:val="28"/>
          <w:szCs w:val="28"/>
        </w:rPr>
        <w:t xml:space="preserve"> сельсовет»</w:t>
      </w:r>
      <w:r w:rsidR="00655798">
        <w:rPr>
          <w:rFonts w:ascii="Times New Roman" w:hAnsi="Times New Roman"/>
          <w:sz w:val="28"/>
          <w:szCs w:val="28"/>
        </w:rPr>
        <w:t>;</w:t>
      </w:r>
    </w:p>
    <w:p w:rsidR="00655798" w:rsidRDefault="00655798" w:rsidP="00655798">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34"/>
        </w:rPr>
        <w:t>решение от 29.06.2023 № 37-112</w:t>
      </w:r>
      <w:r w:rsidRPr="00036E03">
        <w:rPr>
          <w:rFonts w:ascii="Times New Roman" w:hAnsi="Times New Roman"/>
          <w:sz w:val="28"/>
          <w:szCs w:val="34"/>
        </w:rPr>
        <w:t xml:space="preserve">-р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сельский Совет депутатов </w:t>
      </w:r>
      <w:proofErr w:type="spellStart"/>
      <w:r>
        <w:rPr>
          <w:rFonts w:ascii="Times New Roman" w:hAnsi="Times New Roman"/>
          <w:sz w:val="28"/>
          <w:szCs w:val="28"/>
        </w:rPr>
        <w:t>Курагинского</w:t>
      </w:r>
      <w:proofErr w:type="spellEnd"/>
      <w:r>
        <w:rPr>
          <w:rFonts w:ascii="Times New Roman" w:hAnsi="Times New Roman"/>
          <w:sz w:val="28"/>
          <w:szCs w:val="28"/>
        </w:rPr>
        <w:t xml:space="preserve"> района Красноярского края </w:t>
      </w:r>
    </w:p>
    <w:p w:rsidR="00655798" w:rsidRDefault="00655798" w:rsidP="00655798">
      <w:pPr>
        <w:spacing w:after="0" w:line="240" w:lineRule="auto"/>
        <w:jc w:val="both"/>
        <w:rPr>
          <w:rFonts w:ascii="Times New Roman" w:hAnsi="Times New Roman"/>
          <w:sz w:val="28"/>
          <w:szCs w:val="28"/>
        </w:rPr>
      </w:pPr>
      <w:r w:rsidRPr="00036E03">
        <w:rPr>
          <w:rFonts w:ascii="Times New Roman" w:hAnsi="Times New Roman"/>
          <w:sz w:val="28"/>
          <w:szCs w:val="34"/>
        </w:rPr>
        <w:t>«</w:t>
      </w:r>
      <w:r w:rsidRPr="00036E03">
        <w:rPr>
          <w:rFonts w:ascii="Times New Roman" w:hAnsi="Times New Roman"/>
          <w:sz w:val="28"/>
          <w:szCs w:val="28"/>
        </w:rPr>
        <w:t>О вн</w:t>
      </w:r>
      <w:r>
        <w:rPr>
          <w:rFonts w:ascii="Times New Roman" w:hAnsi="Times New Roman"/>
          <w:sz w:val="28"/>
          <w:szCs w:val="28"/>
        </w:rPr>
        <w:t>есении изменений в решение от 30.06.2017 № 27-64-р от 13.11.2023</w:t>
      </w:r>
      <w:r w:rsidRPr="00036E03">
        <w:rPr>
          <w:rFonts w:ascii="Times New Roman" w:hAnsi="Times New Roman"/>
          <w:sz w:val="28"/>
          <w:szCs w:val="28"/>
        </w:rPr>
        <w:t xml:space="preserve"> «Об утверждении Положения о порядке и условиях приватизации  муниципального имущества муниципального образования  </w:t>
      </w:r>
      <w:proofErr w:type="spellStart"/>
      <w:r w:rsidRPr="00036E03">
        <w:rPr>
          <w:rFonts w:ascii="Times New Roman" w:hAnsi="Times New Roman"/>
          <w:sz w:val="28"/>
          <w:szCs w:val="28"/>
        </w:rPr>
        <w:t>Рощинский</w:t>
      </w:r>
      <w:proofErr w:type="spellEnd"/>
      <w:r w:rsidRPr="00036E03">
        <w:rPr>
          <w:rFonts w:ascii="Times New Roman" w:hAnsi="Times New Roman"/>
          <w:sz w:val="28"/>
          <w:szCs w:val="28"/>
        </w:rPr>
        <w:t xml:space="preserve"> сельсовет»</w:t>
      </w:r>
      <w:r>
        <w:rPr>
          <w:rFonts w:ascii="Times New Roman" w:hAnsi="Times New Roman"/>
          <w:sz w:val="28"/>
          <w:szCs w:val="28"/>
        </w:rPr>
        <w:t>;</w:t>
      </w:r>
    </w:p>
    <w:p w:rsidR="00655798" w:rsidRDefault="00655798" w:rsidP="00655798">
      <w:pPr>
        <w:spacing w:after="0" w:line="240" w:lineRule="auto"/>
        <w:jc w:val="both"/>
        <w:rPr>
          <w:rFonts w:ascii="Times New Roman" w:hAnsi="Times New Roman"/>
          <w:sz w:val="28"/>
          <w:szCs w:val="28"/>
        </w:rPr>
      </w:pPr>
      <w:r>
        <w:rPr>
          <w:rFonts w:ascii="Times New Roman" w:hAnsi="Times New Roman"/>
          <w:sz w:val="28"/>
          <w:szCs w:val="28"/>
        </w:rPr>
        <w:t xml:space="preserve">- </w:t>
      </w:r>
      <w:r w:rsidR="00CC4A53">
        <w:rPr>
          <w:rFonts w:ascii="Times New Roman" w:hAnsi="Times New Roman"/>
          <w:sz w:val="28"/>
          <w:szCs w:val="34"/>
        </w:rPr>
        <w:t>решение от 18.12.2017 № 36-79</w:t>
      </w:r>
      <w:r w:rsidRPr="00036E03">
        <w:rPr>
          <w:rFonts w:ascii="Times New Roman" w:hAnsi="Times New Roman"/>
          <w:sz w:val="28"/>
          <w:szCs w:val="34"/>
        </w:rPr>
        <w:t xml:space="preserve">-р </w:t>
      </w:r>
      <w:proofErr w:type="spellStart"/>
      <w:r>
        <w:rPr>
          <w:rFonts w:ascii="Times New Roman" w:hAnsi="Times New Roman"/>
          <w:sz w:val="28"/>
          <w:szCs w:val="28"/>
        </w:rPr>
        <w:t>Рощинский</w:t>
      </w:r>
      <w:proofErr w:type="spellEnd"/>
      <w:r>
        <w:rPr>
          <w:rFonts w:ascii="Times New Roman" w:hAnsi="Times New Roman"/>
          <w:sz w:val="28"/>
          <w:szCs w:val="28"/>
        </w:rPr>
        <w:t xml:space="preserve"> сельский Совет депутатов </w:t>
      </w:r>
      <w:proofErr w:type="spellStart"/>
      <w:r>
        <w:rPr>
          <w:rFonts w:ascii="Times New Roman" w:hAnsi="Times New Roman"/>
          <w:sz w:val="28"/>
          <w:szCs w:val="28"/>
        </w:rPr>
        <w:t>Курагинского</w:t>
      </w:r>
      <w:proofErr w:type="spellEnd"/>
      <w:r>
        <w:rPr>
          <w:rFonts w:ascii="Times New Roman" w:hAnsi="Times New Roman"/>
          <w:sz w:val="28"/>
          <w:szCs w:val="28"/>
        </w:rPr>
        <w:t xml:space="preserve"> района Красноярского края </w:t>
      </w:r>
    </w:p>
    <w:p w:rsidR="00655798" w:rsidRDefault="00655798" w:rsidP="00655798">
      <w:pPr>
        <w:spacing w:after="0" w:line="240" w:lineRule="auto"/>
        <w:jc w:val="both"/>
        <w:rPr>
          <w:rFonts w:ascii="Times New Roman" w:hAnsi="Times New Roman"/>
          <w:sz w:val="28"/>
          <w:szCs w:val="28"/>
        </w:rPr>
      </w:pPr>
      <w:r w:rsidRPr="00036E03">
        <w:rPr>
          <w:rFonts w:ascii="Times New Roman" w:hAnsi="Times New Roman"/>
          <w:sz w:val="28"/>
          <w:szCs w:val="34"/>
        </w:rPr>
        <w:t>«</w:t>
      </w:r>
      <w:r w:rsidRPr="00036E03">
        <w:rPr>
          <w:rFonts w:ascii="Times New Roman" w:hAnsi="Times New Roman"/>
          <w:sz w:val="28"/>
          <w:szCs w:val="28"/>
        </w:rPr>
        <w:t>О вн</w:t>
      </w:r>
      <w:r w:rsidR="00CC4A53">
        <w:rPr>
          <w:rFonts w:ascii="Times New Roman" w:hAnsi="Times New Roman"/>
          <w:sz w:val="28"/>
          <w:szCs w:val="28"/>
        </w:rPr>
        <w:t>есении дополнений в решение № 27-64-р от 30.06.2017</w:t>
      </w:r>
      <w:r w:rsidRPr="00036E03">
        <w:rPr>
          <w:rFonts w:ascii="Times New Roman" w:hAnsi="Times New Roman"/>
          <w:sz w:val="28"/>
          <w:szCs w:val="28"/>
        </w:rPr>
        <w:t xml:space="preserve"> «Об утверждении Положения о порядке и условиях приватизации  муниципального имущества муниципального образования  </w:t>
      </w:r>
      <w:proofErr w:type="spellStart"/>
      <w:r w:rsidRPr="00036E03">
        <w:rPr>
          <w:rFonts w:ascii="Times New Roman" w:hAnsi="Times New Roman"/>
          <w:sz w:val="28"/>
          <w:szCs w:val="28"/>
        </w:rPr>
        <w:t>Рощинский</w:t>
      </w:r>
      <w:proofErr w:type="spellEnd"/>
      <w:r w:rsidRPr="00036E03">
        <w:rPr>
          <w:rFonts w:ascii="Times New Roman" w:hAnsi="Times New Roman"/>
          <w:sz w:val="28"/>
          <w:szCs w:val="28"/>
        </w:rPr>
        <w:t xml:space="preserve"> сельсовет»</w:t>
      </w:r>
      <w:r>
        <w:rPr>
          <w:rFonts w:ascii="Times New Roman" w:hAnsi="Times New Roman"/>
          <w:sz w:val="28"/>
          <w:szCs w:val="28"/>
        </w:rPr>
        <w:t>;</w:t>
      </w:r>
    </w:p>
    <w:p w:rsidR="00655798" w:rsidRPr="00F339F5" w:rsidRDefault="00655798" w:rsidP="00F339F5">
      <w:pPr>
        <w:spacing w:after="0" w:line="240" w:lineRule="auto"/>
        <w:jc w:val="both"/>
        <w:rPr>
          <w:rFonts w:ascii="Times New Roman" w:hAnsi="Times New Roman"/>
          <w:sz w:val="28"/>
          <w:szCs w:val="28"/>
        </w:rPr>
      </w:pPr>
    </w:p>
    <w:p w:rsidR="000E31D5" w:rsidRDefault="00F339F5">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председателя Рощинского сельского Совета депутатов.</w:t>
      </w:r>
    </w:p>
    <w:p w:rsidR="008E5E40" w:rsidRPr="008E5E40" w:rsidRDefault="00F339F5" w:rsidP="008E5E40">
      <w:pPr>
        <w:autoSpaceDE w:val="0"/>
        <w:ind w:firstLine="709"/>
        <w:jc w:val="both"/>
        <w:rPr>
          <w:rFonts w:ascii="Times New Roman" w:hAnsi="Times New Roman"/>
          <w:sz w:val="28"/>
          <w:szCs w:val="28"/>
        </w:rPr>
      </w:pPr>
      <w:r w:rsidRPr="00F339F5">
        <w:rPr>
          <w:rFonts w:ascii="Times New Roman" w:hAnsi="Times New Roman"/>
          <w:sz w:val="28"/>
          <w:szCs w:val="28"/>
        </w:rPr>
        <w:t xml:space="preserve">4. </w:t>
      </w:r>
      <w:r w:rsidRPr="00F339F5">
        <w:rPr>
          <w:rFonts w:ascii="Times New Roman" w:hAnsi="Times New Roman"/>
          <w:sz w:val="28"/>
          <w:szCs w:val="34"/>
        </w:rPr>
        <w:t xml:space="preserve">Решение вступает в силу со дня, следующего за днем его опубликования в газете </w:t>
      </w:r>
      <w:r w:rsidRPr="00F339F5">
        <w:rPr>
          <w:rFonts w:ascii="Times New Roman" w:hAnsi="Times New Roman"/>
          <w:sz w:val="28"/>
          <w:szCs w:val="28"/>
        </w:rPr>
        <w:t>«</w:t>
      </w:r>
      <w:proofErr w:type="spellStart"/>
      <w:r w:rsidRPr="00F339F5">
        <w:rPr>
          <w:rFonts w:ascii="Times New Roman" w:hAnsi="Times New Roman"/>
          <w:sz w:val="28"/>
          <w:szCs w:val="28"/>
        </w:rPr>
        <w:t>Рощинский</w:t>
      </w:r>
      <w:proofErr w:type="spellEnd"/>
      <w:r w:rsidRPr="00F339F5">
        <w:rPr>
          <w:rFonts w:ascii="Times New Roman" w:hAnsi="Times New Roman"/>
          <w:sz w:val="28"/>
          <w:szCs w:val="28"/>
        </w:rPr>
        <w:t xml:space="preserve"> вестник».</w:t>
      </w:r>
    </w:p>
    <w:p w:rsidR="00F339F5" w:rsidRPr="00F339F5" w:rsidRDefault="00F339F5" w:rsidP="00E61D4E">
      <w:pPr>
        <w:pStyle w:val="af5"/>
        <w:tabs>
          <w:tab w:val="left" w:pos="5145"/>
        </w:tabs>
        <w:ind w:left="0" w:firstLine="0"/>
        <w:rPr>
          <w:rFonts w:ascii="Times New Roman" w:hAnsi="Times New Roman" w:cs="Times New Roman"/>
          <w:sz w:val="28"/>
          <w:szCs w:val="28"/>
        </w:rPr>
      </w:pPr>
      <w:r w:rsidRPr="00F339F5">
        <w:rPr>
          <w:rFonts w:ascii="Times New Roman" w:hAnsi="Times New Roman" w:cs="Times New Roman"/>
          <w:sz w:val="28"/>
          <w:szCs w:val="28"/>
        </w:rPr>
        <w:t xml:space="preserve">Председатель Совета депутатов                          </w:t>
      </w:r>
      <w:r>
        <w:rPr>
          <w:rFonts w:ascii="Times New Roman" w:hAnsi="Times New Roman" w:cs="Times New Roman"/>
          <w:sz w:val="28"/>
          <w:szCs w:val="28"/>
        </w:rPr>
        <w:t xml:space="preserve">                              </w:t>
      </w:r>
      <w:r w:rsidRPr="00F339F5">
        <w:rPr>
          <w:rFonts w:ascii="Times New Roman" w:hAnsi="Times New Roman" w:cs="Times New Roman"/>
          <w:sz w:val="28"/>
          <w:szCs w:val="28"/>
        </w:rPr>
        <w:t>Г.Г. Ломова</w:t>
      </w:r>
    </w:p>
    <w:p w:rsidR="00FE3BB6" w:rsidRDefault="00FE3BB6" w:rsidP="00F339F5">
      <w:pPr>
        <w:rPr>
          <w:rFonts w:ascii="Times New Roman" w:hAnsi="Times New Roman"/>
          <w:sz w:val="28"/>
          <w:szCs w:val="28"/>
        </w:rPr>
      </w:pPr>
    </w:p>
    <w:p w:rsidR="00FE3BB6" w:rsidRDefault="00F339F5" w:rsidP="00FE3BB6">
      <w:pPr>
        <w:rPr>
          <w:rFonts w:ascii="Times New Roman" w:hAnsi="Times New Roman"/>
          <w:sz w:val="28"/>
          <w:szCs w:val="28"/>
        </w:rPr>
      </w:pPr>
      <w:r w:rsidRPr="00F339F5">
        <w:rPr>
          <w:rFonts w:ascii="Times New Roman" w:hAnsi="Times New Roman"/>
          <w:sz w:val="28"/>
          <w:szCs w:val="28"/>
        </w:rPr>
        <w:t xml:space="preserve">Глава сельсовета                                                   </w:t>
      </w:r>
      <w:r>
        <w:rPr>
          <w:rFonts w:ascii="Times New Roman" w:hAnsi="Times New Roman"/>
          <w:sz w:val="28"/>
          <w:szCs w:val="28"/>
        </w:rPr>
        <w:t xml:space="preserve">                             </w:t>
      </w:r>
      <w:r w:rsidR="00FE3BB6">
        <w:rPr>
          <w:rFonts w:ascii="Times New Roman" w:hAnsi="Times New Roman"/>
          <w:sz w:val="28"/>
          <w:szCs w:val="28"/>
        </w:rPr>
        <w:t xml:space="preserve">  </w:t>
      </w:r>
      <w:proofErr w:type="spellStart"/>
      <w:r w:rsidR="00FE3BB6">
        <w:rPr>
          <w:rFonts w:ascii="Times New Roman" w:hAnsi="Times New Roman"/>
          <w:sz w:val="28"/>
          <w:szCs w:val="28"/>
        </w:rPr>
        <w:t>И.Ю.Есяков</w:t>
      </w:r>
      <w:proofErr w:type="spellEnd"/>
    </w:p>
    <w:p w:rsidR="00036E03" w:rsidRDefault="00036E03" w:rsidP="00FD4C50">
      <w:pPr>
        <w:rPr>
          <w:rFonts w:ascii="Times New Roman" w:hAnsi="Times New Roman"/>
          <w:sz w:val="24"/>
          <w:szCs w:val="24"/>
        </w:rPr>
      </w:pPr>
    </w:p>
    <w:p w:rsidR="00FD4C50" w:rsidRDefault="00FD4C50"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CC4A53" w:rsidRDefault="00CC4A53" w:rsidP="00FD4C50">
      <w:pPr>
        <w:rPr>
          <w:rFonts w:ascii="Times New Roman" w:hAnsi="Times New Roman"/>
          <w:sz w:val="24"/>
          <w:szCs w:val="24"/>
        </w:rPr>
      </w:pPr>
    </w:p>
    <w:p w:rsidR="00036E03" w:rsidRDefault="00036E03" w:rsidP="00FE3BB6">
      <w:pPr>
        <w:jc w:val="right"/>
        <w:rPr>
          <w:rFonts w:ascii="Times New Roman" w:hAnsi="Times New Roman"/>
          <w:sz w:val="24"/>
          <w:szCs w:val="24"/>
        </w:rPr>
      </w:pPr>
    </w:p>
    <w:p w:rsidR="000E31D5" w:rsidRPr="00FE3BB6" w:rsidRDefault="00F339F5" w:rsidP="00FE3BB6">
      <w:pPr>
        <w:jc w:val="right"/>
        <w:rPr>
          <w:rFonts w:ascii="Times New Roman" w:hAnsi="Times New Roman"/>
          <w:sz w:val="28"/>
          <w:szCs w:val="34"/>
        </w:rPr>
      </w:pPr>
      <w:r w:rsidRPr="00E61D4E">
        <w:rPr>
          <w:rFonts w:ascii="Times New Roman" w:hAnsi="Times New Roman"/>
          <w:sz w:val="24"/>
          <w:szCs w:val="24"/>
        </w:rPr>
        <w:lastRenderedPageBreak/>
        <w:t xml:space="preserve">Приложение  </w:t>
      </w:r>
    </w:p>
    <w:p w:rsidR="000E31D5" w:rsidRPr="00E61D4E" w:rsidRDefault="00F339F5" w:rsidP="00F339F5">
      <w:pPr>
        <w:pStyle w:val="af5"/>
        <w:ind w:left="0" w:firstLine="5670"/>
        <w:jc w:val="right"/>
        <w:rPr>
          <w:rFonts w:ascii="Times New Roman" w:hAnsi="Times New Roman" w:cs="Times New Roman"/>
          <w:sz w:val="24"/>
          <w:szCs w:val="24"/>
        </w:rPr>
      </w:pPr>
      <w:r w:rsidRPr="00E61D4E">
        <w:rPr>
          <w:rFonts w:ascii="Times New Roman" w:hAnsi="Times New Roman" w:cs="Times New Roman"/>
          <w:sz w:val="24"/>
          <w:szCs w:val="24"/>
        </w:rPr>
        <w:t xml:space="preserve">к решению Рощинского сельского                                                                                         </w:t>
      </w:r>
      <w:r w:rsidR="00FE3BB6">
        <w:rPr>
          <w:rFonts w:ascii="Times New Roman" w:hAnsi="Times New Roman" w:cs="Times New Roman"/>
          <w:sz w:val="24"/>
          <w:szCs w:val="24"/>
        </w:rPr>
        <w:t xml:space="preserve">                              </w:t>
      </w:r>
      <w:r w:rsidRPr="00E61D4E">
        <w:rPr>
          <w:rFonts w:ascii="Times New Roman" w:hAnsi="Times New Roman" w:cs="Times New Roman"/>
          <w:sz w:val="24"/>
          <w:szCs w:val="24"/>
        </w:rPr>
        <w:t>Совета депутатов</w:t>
      </w:r>
    </w:p>
    <w:p w:rsidR="000E31D5" w:rsidRPr="00E61D4E" w:rsidRDefault="00A4604E">
      <w:pPr>
        <w:pStyle w:val="af5"/>
        <w:ind w:left="0" w:firstLine="5670"/>
        <w:jc w:val="left"/>
        <w:rPr>
          <w:rFonts w:ascii="Times New Roman" w:hAnsi="Times New Roman" w:cs="Times New Roman"/>
          <w:sz w:val="24"/>
          <w:szCs w:val="24"/>
        </w:rPr>
      </w:pPr>
      <w:r>
        <w:rPr>
          <w:rFonts w:ascii="Times New Roman" w:hAnsi="Times New Roman" w:cs="Times New Roman"/>
          <w:sz w:val="24"/>
          <w:szCs w:val="24"/>
        </w:rPr>
        <w:t xml:space="preserve">                  от 04.04.2025 № 62-173</w:t>
      </w:r>
      <w:r w:rsidR="00FE3BB6">
        <w:rPr>
          <w:rFonts w:ascii="Times New Roman" w:hAnsi="Times New Roman" w:cs="Times New Roman"/>
          <w:sz w:val="24"/>
          <w:szCs w:val="24"/>
        </w:rPr>
        <w:t xml:space="preserve">-р </w:t>
      </w:r>
      <w:r w:rsidR="00F339F5" w:rsidRPr="00E61D4E">
        <w:rPr>
          <w:rFonts w:ascii="Times New Roman" w:hAnsi="Times New Roman" w:cs="Times New Roman"/>
          <w:sz w:val="24"/>
          <w:szCs w:val="24"/>
        </w:rPr>
        <w:t xml:space="preserve">  </w:t>
      </w:r>
    </w:p>
    <w:p w:rsidR="000E31D5" w:rsidRPr="00E61D4E" w:rsidRDefault="000E31D5">
      <w:pPr>
        <w:pStyle w:val="af5"/>
        <w:ind w:left="0" w:firstLine="5670"/>
        <w:jc w:val="left"/>
        <w:rPr>
          <w:rFonts w:ascii="Times New Roman" w:hAnsi="Times New Roman" w:cs="Times New Roman"/>
          <w:b/>
          <w:sz w:val="24"/>
          <w:szCs w:val="24"/>
        </w:rPr>
      </w:pPr>
    </w:p>
    <w:p w:rsidR="000E31D5" w:rsidRPr="00E61D4E" w:rsidRDefault="00F339F5" w:rsidP="00FE3BB6">
      <w:pPr>
        <w:pStyle w:val="af5"/>
        <w:ind w:left="0" w:firstLine="0"/>
        <w:jc w:val="center"/>
        <w:rPr>
          <w:rFonts w:ascii="Times New Roman" w:hAnsi="Times New Roman" w:cs="Times New Roman"/>
          <w:b/>
          <w:sz w:val="24"/>
          <w:szCs w:val="24"/>
        </w:rPr>
      </w:pPr>
      <w:r w:rsidRPr="00E61D4E">
        <w:rPr>
          <w:rFonts w:ascii="Times New Roman" w:hAnsi="Times New Roman" w:cs="Times New Roman"/>
          <w:b/>
          <w:sz w:val="24"/>
          <w:szCs w:val="24"/>
        </w:rPr>
        <w:t>ПОЛОЖЕНИЕ</w:t>
      </w:r>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 xml:space="preserve">О ПОРЯДКЕ И УСЛОВИЯХ ПРИВАТИЗАЦИИ </w:t>
      </w:r>
      <w:proofErr w:type="gramStart"/>
      <w:r w:rsidRPr="00E61D4E">
        <w:rPr>
          <w:rFonts w:ascii="Times New Roman" w:hAnsi="Times New Roman"/>
          <w:b/>
          <w:sz w:val="24"/>
          <w:szCs w:val="24"/>
        </w:rPr>
        <w:t>МУНИЦИПАЛЬНОГО</w:t>
      </w:r>
      <w:proofErr w:type="gramEnd"/>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 xml:space="preserve">ИМУЩЕСТВА МУНИЦИПАЛЬНОГО ОБРАЗОВАНИЯ </w:t>
      </w:r>
    </w:p>
    <w:p w:rsidR="000E31D5" w:rsidRPr="00E61D4E" w:rsidRDefault="00F339F5">
      <w:pPr>
        <w:spacing w:after="0" w:line="240" w:lineRule="auto"/>
        <w:jc w:val="center"/>
        <w:rPr>
          <w:rFonts w:ascii="Times New Roman" w:hAnsi="Times New Roman"/>
          <w:b/>
          <w:sz w:val="24"/>
          <w:szCs w:val="24"/>
        </w:rPr>
      </w:pPr>
      <w:r w:rsidRPr="00E61D4E">
        <w:rPr>
          <w:rFonts w:ascii="Times New Roman" w:hAnsi="Times New Roman"/>
          <w:b/>
          <w:sz w:val="24"/>
          <w:szCs w:val="24"/>
        </w:rPr>
        <w:t>РОЩИНСКИЙ СЕЛЬСОВЕТ</w:t>
      </w:r>
    </w:p>
    <w:p w:rsidR="000E31D5" w:rsidRPr="00E61D4E" w:rsidRDefault="000E31D5">
      <w:pPr>
        <w:pStyle w:val="af5"/>
        <w:ind w:left="0" w:firstLine="0"/>
        <w:jc w:val="left"/>
        <w:rPr>
          <w:rFonts w:ascii="Times New Roman" w:hAnsi="Times New Roman" w:cs="Times New Roman"/>
          <w:b/>
          <w:sz w:val="24"/>
          <w:szCs w:val="24"/>
        </w:rPr>
      </w:pPr>
    </w:p>
    <w:p w:rsidR="000E31D5" w:rsidRPr="00E61D4E" w:rsidRDefault="00F339F5">
      <w:pPr>
        <w:pStyle w:val="Heading1"/>
        <w:ind w:left="0"/>
        <w:jc w:val="center"/>
        <w:rPr>
          <w:rFonts w:ascii="Times New Roman" w:hAnsi="Times New Roman" w:cs="Times New Roman"/>
          <w:spacing w:val="-59"/>
          <w:sz w:val="24"/>
          <w:szCs w:val="24"/>
        </w:rPr>
      </w:pPr>
      <w:r w:rsidRPr="00E61D4E">
        <w:rPr>
          <w:rFonts w:ascii="Times New Roman" w:hAnsi="Times New Roman" w:cs="Times New Roman"/>
          <w:sz w:val="24"/>
          <w:szCs w:val="24"/>
        </w:rPr>
        <w:t>Глава I</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Общие положения</w:t>
      </w:r>
    </w:p>
    <w:p w:rsidR="000E31D5" w:rsidRPr="00E61D4E" w:rsidRDefault="00F339F5" w:rsidP="00FE3BB6">
      <w:pPr>
        <w:spacing w:after="0" w:line="240" w:lineRule="auto"/>
        <w:jc w:val="center"/>
        <w:rPr>
          <w:rFonts w:ascii="Times New Roman" w:hAnsi="Times New Roman"/>
          <w:b/>
          <w:bCs/>
          <w:sz w:val="24"/>
          <w:szCs w:val="24"/>
        </w:rPr>
      </w:pPr>
      <w:r w:rsidRPr="00E61D4E">
        <w:rPr>
          <w:rFonts w:ascii="Times New Roman" w:hAnsi="Times New Roman"/>
          <w:b/>
          <w:sz w:val="24"/>
          <w:szCs w:val="24"/>
        </w:rPr>
        <w:t>Статья</w:t>
      </w:r>
      <w:r w:rsidRPr="00E61D4E">
        <w:rPr>
          <w:rFonts w:ascii="Times New Roman" w:hAnsi="Times New Roman"/>
          <w:b/>
          <w:spacing w:val="-6"/>
          <w:sz w:val="24"/>
          <w:szCs w:val="24"/>
        </w:rPr>
        <w:t xml:space="preserve"> </w:t>
      </w:r>
      <w:r w:rsidRPr="00E61D4E">
        <w:rPr>
          <w:rFonts w:ascii="Times New Roman" w:hAnsi="Times New Roman"/>
          <w:b/>
          <w:sz w:val="24"/>
          <w:szCs w:val="24"/>
        </w:rPr>
        <w:t>1.</w:t>
      </w:r>
      <w:r w:rsidRPr="00E61D4E">
        <w:rPr>
          <w:rFonts w:ascii="Times New Roman" w:hAnsi="Times New Roman"/>
          <w:b/>
          <w:spacing w:val="-6"/>
          <w:sz w:val="24"/>
          <w:szCs w:val="24"/>
        </w:rPr>
        <w:t xml:space="preserve"> </w:t>
      </w:r>
      <w:r w:rsidRPr="00E61D4E">
        <w:rPr>
          <w:rFonts w:ascii="Times New Roman" w:hAnsi="Times New Roman"/>
          <w:b/>
          <w:sz w:val="24"/>
          <w:szCs w:val="24"/>
        </w:rPr>
        <w:t>Понятие</w:t>
      </w:r>
      <w:r w:rsidRPr="00E61D4E">
        <w:rPr>
          <w:rFonts w:ascii="Times New Roman" w:hAnsi="Times New Roman"/>
          <w:b/>
          <w:spacing w:val="-6"/>
          <w:sz w:val="24"/>
          <w:szCs w:val="24"/>
        </w:rPr>
        <w:t xml:space="preserve"> </w:t>
      </w:r>
      <w:r w:rsidRPr="00E61D4E">
        <w:rPr>
          <w:rFonts w:ascii="Times New Roman" w:hAnsi="Times New Roman"/>
          <w:b/>
          <w:sz w:val="24"/>
          <w:szCs w:val="24"/>
        </w:rPr>
        <w:t>приватизации</w:t>
      </w:r>
      <w:r w:rsidRPr="00E61D4E">
        <w:rPr>
          <w:rFonts w:ascii="Times New Roman" w:hAnsi="Times New Roman"/>
          <w:b/>
          <w:spacing w:val="-3"/>
          <w:sz w:val="24"/>
          <w:szCs w:val="24"/>
        </w:rPr>
        <w:t xml:space="preserve"> </w:t>
      </w:r>
      <w:r w:rsidRPr="00E61D4E">
        <w:rPr>
          <w:rFonts w:ascii="Times New Roman" w:hAnsi="Times New Roman"/>
          <w:b/>
          <w:sz w:val="24"/>
          <w:szCs w:val="24"/>
        </w:rPr>
        <w:t>муниципального</w:t>
      </w:r>
      <w:r w:rsidRPr="00E61D4E">
        <w:rPr>
          <w:rFonts w:ascii="Times New Roman" w:hAnsi="Times New Roman"/>
          <w:b/>
          <w:spacing w:val="-6"/>
          <w:sz w:val="24"/>
          <w:szCs w:val="24"/>
        </w:rPr>
        <w:t xml:space="preserve"> </w:t>
      </w:r>
      <w:r w:rsidRPr="00E61D4E">
        <w:rPr>
          <w:rFonts w:ascii="Times New Roman" w:hAnsi="Times New Roman"/>
          <w:b/>
          <w:sz w:val="24"/>
          <w:szCs w:val="24"/>
        </w:rPr>
        <w:t>имущества</w:t>
      </w:r>
    </w:p>
    <w:p w:rsidR="000E31D5" w:rsidRPr="00E61D4E" w:rsidRDefault="00FE3BB6" w:rsidP="00FE3BB6">
      <w:pPr>
        <w:pStyle w:val="af5"/>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Под приватизацией муниципального имущества понимается возмездное отчуждение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имущества, находящегося в собственности муниципального образования</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сельсовет,</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в собственность</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физических 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юридических лиц.</w:t>
      </w:r>
    </w:p>
    <w:p w:rsidR="000E31D5" w:rsidRPr="00E61D4E" w:rsidRDefault="000E31D5">
      <w:pPr>
        <w:pStyle w:val="af5"/>
        <w:ind w:left="0" w:firstLine="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Основные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принципы</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FE3BB6" w:rsidRDefault="00F339F5" w:rsidP="00FE3BB6">
      <w:pPr>
        <w:pStyle w:val="a3"/>
        <w:numPr>
          <w:ilvl w:val="0"/>
          <w:numId w:val="5"/>
        </w:numPr>
        <w:tabs>
          <w:tab w:val="left" w:pos="1162"/>
        </w:tabs>
        <w:rPr>
          <w:rFonts w:ascii="Times New Roman" w:hAnsi="Times New Roman"/>
          <w:sz w:val="24"/>
          <w:szCs w:val="24"/>
        </w:rPr>
      </w:pPr>
      <w:r w:rsidRPr="00FE3BB6">
        <w:rPr>
          <w:rFonts w:ascii="Times New Roman" w:hAnsi="Times New Roman"/>
          <w:sz w:val="24"/>
          <w:szCs w:val="24"/>
        </w:rPr>
        <w:t>Приватизация муниципального имущества основывается на признании равенства покупателей</w:t>
      </w:r>
      <w:r w:rsidRPr="00FE3BB6">
        <w:rPr>
          <w:rFonts w:ascii="Times New Roman" w:hAnsi="Times New Roman"/>
          <w:spacing w:val="1"/>
          <w:sz w:val="24"/>
          <w:szCs w:val="24"/>
        </w:rPr>
        <w:t xml:space="preserve"> </w:t>
      </w:r>
      <w:r w:rsidRPr="00FE3BB6">
        <w:rPr>
          <w:rFonts w:ascii="Times New Roman" w:hAnsi="Times New Roman"/>
          <w:sz w:val="24"/>
          <w:szCs w:val="24"/>
        </w:rPr>
        <w:t>муниципального</w:t>
      </w:r>
      <w:r w:rsidRPr="00FE3BB6">
        <w:rPr>
          <w:rFonts w:ascii="Times New Roman" w:hAnsi="Times New Roman"/>
          <w:spacing w:val="1"/>
          <w:sz w:val="24"/>
          <w:szCs w:val="24"/>
        </w:rPr>
        <w:t xml:space="preserve"> </w:t>
      </w:r>
      <w:r w:rsidRPr="00FE3BB6">
        <w:rPr>
          <w:rFonts w:ascii="Times New Roman" w:hAnsi="Times New Roman"/>
          <w:sz w:val="24"/>
          <w:szCs w:val="24"/>
        </w:rPr>
        <w:t>имущества</w:t>
      </w:r>
      <w:r w:rsidRPr="00FE3BB6">
        <w:rPr>
          <w:rFonts w:ascii="Times New Roman" w:hAnsi="Times New Roman"/>
          <w:spacing w:val="1"/>
          <w:sz w:val="24"/>
          <w:szCs w:val="24"/>
        </w:rPr>
        <w:t xml:space="preserve"> </w:t>
      </w:r>
      <w:r w:rsidRPr="00FE3BB6">
        <w:rPr>
          <w:rFonts w:ascii="Times New Roman" w:hAnsi="Times New Roman"/>
          <w:sz w:val="24"/>
          <w:szCs w:val="24"/>
        </w:rPr>
        <w:t>и</w:t>
      </w:r>
      <w:r w:rsidRPr="00FE3BB6">
        <w:rPr>
          <w:rFonts w:ascii="Times New Roman" w:hAnsi="Times New Roman"/>
          <w:spacing w:val="1"/>
          <w:sz w:val="24"/>
          <w:szCs w:val="24"/>
        </w:rPr>
        <w:t xml:space="preserve"> </w:t>
      </w:r>
      <w:r w:rsidRPr="00FE3BB6">
        <w:rPr>
          <w:rFonts w:ascii="Times New Roman" w:hAnsi="Times New Roman"/>
          <w:sz w:val="24"/>
          <w:szCs w:val="24"/>
        </w:rPr>
        <w:t>открытости</w:t>
      </w:r>
      <w:r w:rsidRPr="00FE3BB6">
        <w:rPr>
          <w:rFonts w:ascii="Times New Roman" w:hAnsi="Times New Roman"/>
          <w:spacing w:val="1"/>
          <w:sz w:val="24"/>
          <w:szCs w:val="24"/>
        </w:rPr>
        <w:t xml:space="preserve"> </w:t>
      </w:r>
      <w:r w:rsidRPr="00FE3BB6">
        <w:rPr>
          <w:rFonts w:ascii="Times New Roman" w:hAnsi="Times New Roman"/>
          <w:sz w:val="24"/>
          <w:szCs w:val="24"/>
        </w:rPr>
        <w:t>деятельности</w:t>
      </w:r>
      <w:r w:rsidRPr="00FE3BB6">
        <w:rPr>
          <w:rFonts w:ascii="Times New Roman" w:hAnsi="Times New Roman"/>
          <w:spacing w:val="1"/>
          <w:sz w:val="24"/>
          <w:szCs w:val="24"/>
        </w:rPr>
        <w:t xml:space="preserve"> </w:t>
      </w:r>
      <w:r w:rsidRPr="00FE3BB6">
        <w:rPr>
          <w:rFonts w:ascii="Times New Roman" w:hAnsi="Times New Roman"/>
          <w:sz w:val="24"/>
          <w:szCs w:val="24"/>
        </w:rPr>
        <w:t>органов</w:t>
      </w:r>
      <w:r w:rsidRPr="00FE3BB6">
        <w:rPr>
          <w:rFonts w:ascii="Times New Roman" w:hAnsi="Times New Roman"/>
          <w:spacing w:val="1"/>
          <w:sz w:val="24"/>
          <w:szCs w:val="24"/>
        </w:rPr>
        <w:t xml:space="preserve"> </w:t>
      </w:r>
      <w:r w:rsidRPr="00FE3BB6">
        <w:rPr>
          <w:rFonts w:ascii="Times New Roman" w:hAnsi="Times New Roman"/>
          <w:sz w:val="24"/>
          <w:szCs w:val="24"/>
        </w:rPr>
        <w:t>местного</w:t>
      </w:r>
      <w:r w:rsidRPr="00FE3BB6">
        <w:rPr>
          <w:rFonts w:ascii="Times New Roman" w:hAnsi="Times New Roman"/>
          <w:spacing w:val="1"/>
          <w:sz w:val="24"/>
          <w:szCs w:val="24"/>
        </w:rPr>
        <w:t xml:space="preserve"> </w:t>
      </w:r>
      <w:r w:rsidRPr="00FE3BB6">
        <w:rPr>
          <w:rFonts w:ascii="Times New Roman" w:hAnsi="Times New Roman"/>
          <w:sz w:val="24"/>
          <w:szCs w:val="24"/>
        </w:rPr>
        <w:t>самоуправления.</w:t>
      </w:r>
    </w:p>
    <w:p w:rsidR="000E31D5" w:rsidRPr="00E61D4E" w:rsidRDefault="00F339F5">
      <w:pPr>
        <w:pStyle w:val="a3"/>
        <w:numPr>
          <w:ilvl w:val="0"/>
          <w:numId w:val="5"/>
        </w:numPr>
        <w:tabs>
          <w:tab w:val="left" w:pos="1107"/>
        </w:tabs>
        <w:ind w:left="0" w:right="0" w:firstLine="708"/>
        <w:rPr>
          <w:rFonts w:ascii="Times New Roman" w:hAnsi="Times New Roman" w:cs="Times New Roman"/>
          <w:sz w:val="24"/>
          <w:szCs w:val="24"/>
        </w:rPr>
      </w:pPr>
      <w:r w:rsidRPr="00E61D4E">
        <w:rPr>
          <w:rFonts w:ascii="Times New Roman" w:hAnsi="Times New Roman" w:cs="Times New Roman"/>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либо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долей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уставном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капитале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хозяйственных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созданных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преобразования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предприятий).</w:t>
      </w:r>
    </w:p>
    <w:p w:rsidR="000E31D5" w:rsidRPr="00E61D4E" w:rsidRDefault="00F339F5">
      <w:pPr>
        <w:pStyle w:val="a3"/>
        <w:numPr>
          <w:ilvl w:val="0"/>
          <w:numId w:val="5"/>
        </w:numPr>
        <w:tabs>
          <w:tab w:val="left" w:pos="1110"/>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Приватизация муниципального имущества осуществляется органами местного самоуправления самостоятельно в </w:t>
      </w:r>
      <w:hyperlink r:id="rId7">
        <w:r w:rsidRPr="00E61D4E">
          <w:rPr>
            <w:rFonts w:ascii="Times New Roman" w:hAnsi="Times New Roman" w:cs="Times New Roman"/>
            <w:sz w:val="24"/>
            <w:szCs w:val="24"/>
          </w:rPr>
          <w:t>порядке</w:t>
        </w:r>
      </w:hyperlink>
      <w:r w:rsidRPr="00E61D4E">
        <w:rPr>
          <w:rFonts w:ascii="Times New Roman" w:hAnsi="Times New Roman" w:cs="Times New Roman"/>
          <w:sz w:val="24"/>
          <w:szCs w:val="24"/>
        </w:rPr>
        <w:t>, предусмотренном Федеральным законом от 21.12.2001</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178-ФЗ «О приватизации государственного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 (далее - Федеральный закон № 178-ФЗ).</w:t>
      </w:r>
    </w:p>
    <w:p w:rsidR="000E31D5" w:rsidRPr="00E61D4E" w:rsidRDefault="000E31D5">
      <w:pPr>
        <w:pStyle w:val="af5"/>
        <w:ind w:left="0" w:firstLine="0"/>
        <w:rPr>
          <w:rFonts w:ascii="Times New Roman" w:hAnsi="Times New Roman" w:cs="Times New Roman"/>
          <w:sz w:val="24"/>
          <w:szCs w:val="24"/>
        </w:rPr>
      </w:pPr>
    </w:p>
    <w:p w:rsidR="000E31D5" w:rsidRPr="00E61D4E" w:rsidRDefault="00F339F5" w:rsidP="00FE3BB6">
      <w:pPr>
        <w:pStyle w:val="Heading1"/>
        <w:ind w:left="0" w:firstLine="720"/>
        <w:jc w:val="both"/>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3.</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Сфера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действия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настоящего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Положения</w:t>
      </w:r>
    </w:p>
    <w:p w:rsidR="000E31D5" w:rsidRPr="00FE3BB6" w:rsidRDefault="00FE3BB6" w:rsidP="00FE3BB6">
      <w:pPr>
        <w:tabs>
          <w:tab w:val="left" w:pos="1126"/>
        </w:tabs>
        <w:spacing w:after="0" w:line="240" w:lineRule="auto"/>
        <w:jc w:val="both"/>
        <w:rPr>
          <w:rFonts w:ascii="Times New Roman" w:hAnsi="Times New Roman"/>
          <w:sz w:val="24"/>
          <w:szCs w:val="24"/>
        </w:rPr>
      </w:pPr>
      <w:r>
        <w:rPr>
          <w:rFonts w:ascii="Times New Roman" w:hAnsi="Times New Roman"/>
          <w:sz w:val="24"/>
          <w:szCs w:val="24"/>
        </w:rPr>
        <w:t xml:space="preserve">            </w:t>
      </w:r>
      <w:r w:rsidR="00F339F5" w:rsidRPr="00FE3BB6">
        <w:rPr>
          <w:rFonts w:ascii="Times New Roman" w:hAnsi="Times New Roman"/>
          <w:sz w:val="24"/>
          <w:szCs w:val="24"/>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0E31D5" w:rsidRPr="00E61D4E" w:rsidRDefault="00F339F5" w:rsidP="00FE3BB6">
      <w:pPr>
        <w:pStyle w:val="a3"/>
        <w:tabs>
          <w:tab w:val="left" w:pos="1126"/>
        </w:tabs>
        <w:ind w:left="0" w:right="0" w:firstLine="709"/>
        <w:rPr>
          <w:rFonts w:ascii="Times New Roman" w:hAnsi="Times New Roman" w:cs="Times New Roman"/>
          <w:sz w:val="24"/>
          <w:szCs w:val="24"/>
        </w:rPr>
      </w:pPr>
      <w:r w:rsidRPr="00E61D4E">
        <w:rPr>
          <w:rFonts w:ascii="Times New Roman" w:hAnsi="Times New Roman" w:cs="Times New Roman"/>
          <w:sz w:val="24"/>
          <w:szCs w:val="24"/>
        </w:rPr>
        <w:t>2.Действие настоящего Положения не распространяется на отношения, возникающие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отчуждении:</w:t>
      </w:r>
    </w:p>
    <w:p w:rsidR="000E31D5" w:rsidRPr="00E61D4E" w:rsidRDefault="00F339F5" w:rsidP="00FE3BB6">
      <w:pPr>
        <w:pStyle w:val="a3"/>
        <w:numPr>
          <w:ilvl w:val="0"/>
          <w:numId w:val="4"/>
        </w:numPr>
        <w:tabs>
          <w:tab w:val="left" w:pos="1126"/>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земли, за исключением отчуждения земельных участков, на которых расположены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 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комплексы;</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природных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ресурсов;</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жилищного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фонда;</w:t>
      </w:r>
    </w:p>
    <w:p w:rsidR="000E31D5" w:rsidRPr="00E61D4E" w:rsidRDefault="00F339F5">
      <w:pPr>
        <w:pStyle w:val="a3"/>
        <w:numPr>
          <w:ilvl w:val="0"/>
          <w:numId w:val="4"/>
        </w:numPr>
        <w:tabs>
          <w:tab w:val="left" w:pos="11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резерва;</w:t>
      </w:r>
    </w:p>
    <w:p w:rsidR="000E31D5" w:rsidRPr="00E61D4E" w:rsidRDefault="00F339F5">
      <w:pPr>
        <w:pStyle w:val="a3"/>
        <w:numPr>
          <w:ilvl w:val="0"/>
          <w:numId w:val="4"/>
        </w:numPr>
        <w:tabs>
          <w:tab w:val="left" w:pos="1266"/>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находящегося за пределами территории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4"/>
        </w:numPr>
        <w:tabs>
          <w:tab w:val="left" w:pos="1213"/>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в случаях, предусмотренных международными договорами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4"/>
        </w:numPr>
        <w:tabs>
          <w:tab w:val="left" w:pos="1184"/>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w:t>
      </w:r>
      <w:proofErr w:type="gramStart"/>
      <w:r w:rsidRPr="00E61D4E">
        <w:rPr>
          <w:rFonts w:ascii="Times New Roman" w:hAnsi="Times New Roman" w:cs="Times New Roman"/>
          <w:sz w:val="24"/>
          <w:szCs w:val="24"/>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 и на которых расположены здания</w:t>
      </w:r>
      <w:proofErr w:type="gramEnd"/>
      <w:r w:rsidRPr="00E61D4E">
        <w:rPr>
          <w:rFonts w:ascii="Times New Roman" w:hAnsi="Times New Roman" w:cs="Times New Roman"/>
          <w:sz w:val="24"/>
          <w:szCs w:val="24"/>
        </w:rPr>
        <w:t>, строения и сооружения, находящиеся в 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организаций;</w:t>
      </w:r>
    </w:p>
    <w:p w:rsidR="000E31D5" w:rsidRPr="00E61D4E" w:rsidRDefault="00F339F5">
      <w:pPr>
        <w:pStyle w:val="a3"/>
        <w:numPr>
          <w:ilvl w:val="0"/>
          <w:numId w:val="4"/>
        </w:numPr>
        <w:tabs>
          <w:tab w:val="left" w:pos="1196"/>
        </w:tabs>
        <w:ind w:left="0" w:right="0" w:firstLine="768"/>
        <w:rPr>
          <w:rFonts w:ascii="Times New Roman" w:hAnsi="Times New Roman" w:cs="Times New Roman"/>
          <w:sz w:val="24"/>
          <w:szCs w:val="24"/>
        </w:rPr>
      </w:pPr>
      <w:r w:rsidRPr="00E61D4E">
        <w:rPr>
          <w:rFonts w:ascii="Times New Roman" w:hAnsi="Times New Roman" w:cs="Times New Roman"/>
          <w:sz w:val="24"/>
          <w:szCs w:val="24"/>
        </w:rPr>
        <w:t xml:space="preserve"> муниципального имущества в собственность некоммерческих организаций, </w:t>
      </w:r>
      <w:r w:rsidRPr="00E61D4E">
        <w:rPr>
          <w:rFonts w:ascii="Times New Roman" w:hAnsi="Times New Roman" w:cs="Times New Roman"/>
          <w:sz w:val="24"/>
          <w:szCs w:val="24"/>
        </w:rPr>
        <w:lastRenderedPageBreak/>
        <w:t>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взноса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 образований;</w:t>
      </w:r>
    </w:p>
    <w:p w:rsidR="000E31D5" w:rsidRPr="00E61D4E" w:rsidRDefault="00F339F5">
      <w:pPr>
        <w:pStyle w:val="a3"/>
        <w:numPr>
          <w:ilvl w:val="0"/>
          <w:numId w:val="4"/>
        </w:numPr>
        <w:tabs>
          <w:tab w:val="left" w:pos="1266"/>
        </w:tabs>
        <w:ind w:left="0" w:right="0" w:firstLine="734"/>
        <w:rPr>
          <w:rFonts w:ascii="Times New Roman" w:hAnsi="Times New Roman" w:cs="Times New Roman"/>
          <w:sz w:val="24"/>
          <w:szCs w:val="24"/>
        </w:rPr>
      </w:pPr>
      <w:r w:rsidRPr="00E61D4E">
        <w:rPr>
          <w:rFonts w:ascii="Times New Roman" w:hAnsi="Times New Roman" w:cs="Times New Roman"/>
          <w:sz w:val="24"/>
          <w:szCs w:val="24"/>
        </w:rPr>
        <w:t xml:space="preserve"> муниципальными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учреждениями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закрепленного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ними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хозяйственном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ведении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оперативном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управлении;</w:t>
      </w:r>
    </w:p>
    <w:p w:rsidR="000E31D5" w:rsidRPr="00E61D4E" w:rsidRDefault="00F339F5">
      <w:pPr>
        <w:pStyle w:val="a3"/>
        <w:numPr>
          <w:ilvl w:val="0"/>
          <w:numId w:val="4"/>
        </w:numPr>
        <w:tabs>
          <w:tab w:val="left" w:pos="1328"/>
        </w:tabs>
        <w:ind w:left="0" w:right="0" w:firstLine="709"/>
        <w:rPr>
          <w:rFonts w:ascii="Times New Roman" w:hAnsi="Times New Roman" w:cs="Times New Roman"/>
          <w:sz w:val="24"/>
          <w:szCs w:val="24"/>
        </w:rPr>
      </w:pP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основании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судебного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numPr>
          <w:ilvl w:val="0"/>
          <w:numId w:val="4"/>
        </w:numPr>
        <w:tabs>
          <w:tab w:val="left" w:pos="1328"/>
        </w:tabs>
        <w:ind w:left="0" w:right="0" w:firstLine="749"/>
        <w:rPr>
          <w:rFonts w:ascii="Times New Roman" w:hAnsi="Times New Roman" w:cs="Times New Roman"/>
          <w:sz w:val="24"/>
          <w:szCs w:val="24"/>
        </w:rPr>
      </w:pPr>
      <w:r w:rsidRPr="00E61D4E">
        <w:rPr>
          <w:rFonts w:ascii="Times New Roman" w:hAnsi="Times New Roman" w:cs="Times New Roman"/>
          <w:sz w:val="24"/>
          <w:szCs w:val="24"/>
        </w:rPr>
        <w:t xml:space="preserve"> акций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предусмотренных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федеральными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законами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случаях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возникновения</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у</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муниципальных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образований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требовать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выкупа 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обществом;</w:t>
      </w:r>
    </w:p>
    <w:p w:rsidR="000E31D5" w:rsidRPr="00E61D4E" w:rsidRDefault="00F339F5">
      <w:pPr>
        <w:pStyle w:val="a3"/>
        <w:numPr>
          <w:ilvl w:val="0"/>
          <w:numId w:val="4"/>
        </w:numPr>
        <w:tabs>
          <w:tab w:val="left" w:pos="1548"/>
          <w:tab w:val="left" w:pos="154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акций</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28"/>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ценных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бумаг,</w:t>
      </w:r>
      <w:r w:rsidRPr="00E61D4E">
        <w:rPr>
          <w:rFonts w:ascii="Times New Roman" w:hAnsi="Times New Roman" w:cs="Times New Roman"/>
          <w:spacing w:val="29"/>
          <w:sz w:val="24"/>
          <w:szCs w:val="24"/>
        </w:rPr>
        <w:t xml:space="preserve"> </w:t>
      </w:r>
      <w:r w:rsidRPr="00E61D4E">
        <w:rPr>
          <w:rFonts w:ascii="Times New Roman" w:hAnsi="Times New Roman" w:cs="Times New Roman"/>
          <w:sz w:val="24"/>
          <w:szCs w:val="24"/>
        </w:rPr>
        <w:t>конвертируемых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выкупа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26"/>
          <w:sz w:val="24"/>
          <w:szCs w:val="24"/>
        </w:rPr>
        <w:t xml:space="preserve"> </w:t>
      </w:r>
      <w:hyperlink r:id="rId8">
        <w:r w:rsidRPr="00E61D4E">
          <w:rPr>
            <w:rFonts w:ascii="Times New Roman" w:hAnsi="Times New Roman" w:cs="Times New Roman"/>
            <w:sz w:val="24"/>
            <w:szCs w:val="24"/>
          </w:rPr>
          <w:t>статьями</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84.2</w:t>
        </w:r>
      </w:hyperlink>
      <w:r w:rsidRPr="00E61D4E">
        <w:rPr>
          <w:rFonts w:ascii="Times New Roman" w:hAnsi="Times New Roman" w:cs="Times New Roman"/>
          <w:sz w:val="24"/>
          <w:szCs w:val="24"/>
        </w:rPr>
        <w:t>,</w:t>
      </w:r>
      <w:r w:rsidRPr="00E61D4E">
        <w:rPr>
          <w:rFonts w:ascii="Times New Roman" w:hAnsi="Times New Roman" w:cs="Times New Roman"/>
          <w:spacing w:val="26"/>
          <w:sz w:val="24"/>
          <w:szCs w:val="24"/>
        </w:rPr>
        <w:t xml:space="preserve"> </w:t>
      </w:r>
      <w:hyperlink r:id="rId9">
        <w:r w:rsidRPr="00E61D4E">
          <w:rPr>
            <w:rFonts w:ascii="Times New Roman" w:hAnsi="Times New Roman" w:cs="Times New Roman"/>
            <w:sz w:val="24"/>
            <w:szCs w:val="24"/>
          </w:rPr>
          <w:t>84.7</w:t>
        </w:r>
      </w:hyperlink>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 xml:space="preserve">и </w:t>
      </w:r>
      <w:hyperlink r:id="rId10">
        <w:r w:rsidRPr="00E61D4E">
          <w:rPr>
            <w:rFonts w:ascii="Times New Roman" w:hAnsi="Times New Roman" w:cs="Times New Roman"/>
            <w:sz w:val="24"/>
            <w:szCs w:val="24"/>
          </w:rPr>
          <w:t>84.8</w:t>
        </w:r>
        <w:r w:rsidRPr="00E61D4E">
          <w:rPr>
            <w:rFonts w:ascii="Times New Roman" w:hAnsi="Times New Roman" w:cs="Times New Roman"/>
            <w:spacing w:val="-7"/>
            <w:sz w:val="24"/>
            <w:szCs w:val="24"/>
          </w:rPr>
          <w:t xml:space="preserve"> </w:t>
        </w:r>
      </w:hyperlink>
      <w:r w:rsidRPr="00E61D4E">
        <w:rPr>
          <w:rFonts w:ascii="Times New Roman" w:hAnsi="Times New Roman" w:cs="Times New Roman"/>
          <w:sz w:val="24"/>
          <w:szCs w:val="24"/>
        </w:rPr>
        <w:t>Федерального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26</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декабря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1995</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N</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208-ФЗ</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обществах";</w:t>
      </w:r>
    </w:p>
    <w:p w:rsidR="000E31D5" w:rsidRPr="00E61D4E" w:rsidRDefault="00F339F5">
      <w:pPr>
        <w:pStyle w:val="a3"/>
        <w:numPr>
          <w:ilvl w:val="0"/>
          <w:numId w:val="4"/>
        </w:numPr>
        <w:tabs>
          <w:tab w:val="left" w:pos="1548"/>
          <w:tab w:val="left" w:pos="1549"/>
        </w:tabs>
        <w:ind w:left="0" w:right="0" w:firstLine="709"/>
        <w:rPr>
          <w:rFonts w:ascii="Times New Roman" w:hAnsi="Times New Roman" w:cs="Times New Roman"/>
          <w:sz w:val="24"/>
          <w:szCs w:val="24"/>
        </w:rPr>
      </w:pPr>
      <w:r w:rsidRPr="00E61D4E">
        <w:rPr>
          <w:rFonts w:ascii="Times New Roman" w:hAnsi="Times New Roman" w:cs="Times New Roman"/>
          <w:sz w:val="24"/>
          <w:szCs w:val="24"/>
        </w:rPr>
        <w:t>имущества, переданного центру исторического наследия Президента Российской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Федерации, прекратившего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своих полномочий;</w:t>
      </w:r>
    </w:p>
    <w:p w:rsidR="000E31D5" w:rsidRPr="00E61D4E" w:rsidRDefault="00F339F5">
      <w:pPr>
        <w:pStyle w:val="a3"/>
        <w:numPr>
          <w:ilvl w:val="0"/>
          <w:numId w:val="4"/>
        </w:numPr>
        <w:tabs>
          <w:tab w:val="left" w:pos="1549"/>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 имущества, передаваемого в собственность управляющей компании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взноса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образования</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56"/>
          <w:sz w:val="24"/>
          <w:szCs w:val="24"/>
        </w:rPr>
        <w:t xml:space="preserve"> </w:t>
      </w:r>
      <w:hyperlink r:id="rId11">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 территориях опережающего социально-экономического развития в Российской Федерации".</w:t>
      </w:r>
    </w:p>
    <w:p w:rsidR="000E31D5" w:rsidRPr="00E61D4E" w:rsidRDefault="00F339F5">
      <w:pPr>
        <w:pStyle w:val="a3"/>
        <w:tabs>
          <w:tab w:val="left" w:pos="1170"/>
        </w:tabs>
        <w:ind w:left="0" w:right="0" w:firstLine="734"/>
        <w:rPr>
          <w:rFonts w:ascii="Times New Roman" w:hAnsi="Times New Roman" w:cs="Times New Roman"/>
          <w:sz w:val="24"/>
          <w:szCs w:val="24"/>
        </w:rPr>
      </w:pPr>
      <w:r w:rsidRPr="00E61D4E">
        <w:rPr>
          <w:rFonts w:ascii="Times New Roman" w:hAnsi="Times New Roman" w:cs="Times New Roman"/>
          <w:sz w:val="24"/>
          <w:szCs w:val="24"/>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 имущество, которое в порядке, установленными федеральные законами, может находиться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только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собственности.</w:t>
      </w:r>
    </w:p>
    <w:p w:rsidR="000E31D5" w:rsidRPr="00E61D4E" w:rsidRDefault="00F339F5">
      <w:pPr>
        <w:pStyle w:val="a3"/>
        <w:tabs>
          <w:tab w:val="left" w:pos="1201"/>
        </w:tabs>
        <w:ind w:left="0" w:right="0" w:firstLine="706"/>
        <w:rPr>
          <w:rFonts w:ascii="Times New Roman" w:hAnsi="Times New Roman" w:cs="Times New Roman"/>
          <w:sz w:val="24"/>
          <w:szCs w:val="24"/>
        </w:rPr>
      </w:pPr>
      <w:r w:rsidRPr="00E61D4E">
        <w:rPr>
          <w:rFonts w:ascii="Times New Roman" w:hAnsi="Times New Roman" w:cs="Times New Roman"/>
          <w:sz w:val="24"/>
          <w:szCs w:val="24"/>
        </w:rPr>
        <w:t>4.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отношениям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урегулированным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применяются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нормы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гражданского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законодательства.</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w:t>
      </w:r>
      <w:proofErr w:type="gramStart"/>
      <w:r w:rsidRPr="00E61D4E">
        <w:rPr>
          <w:rFonts w:ascii="Times New Roman" w:hAnsi="Times New Roman" w:cs="Times New Roman"/>
          <w:sz w:val="24"/>
          <w:szCs w:val="24"/>
        </w:rPr>
        <w:t xml:space="preserve">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w:t>
      </w:r>
      <w:hyperlink r:id="rId12">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22.07.2008 № 159-ФЗ «Об особенностях отчуждения недвижимого имущества, находящегося в государственной собственности субъектов Российской Федерации или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муниципальной собственности и арендуемого субъектами малого и среднего предпринимательства,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внесении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изменений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отдельные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законодательные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акты</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Федерации».</w:t>
      </w:r>
      <w:proofErr w:type="gramEnd"/>
    </w:p>
    <w:p w:rsidR="000E31D5" w:rsidRPr="00E61D4E" w:rsidRDefault="00F339F5">
      <w:pPr>
        <w:pStyle w:val="a3"/>
        <w:tabs>
          <w:tab w:val="left" w:pos="1110"/>
        </w:tabs>
        <w:ind w:left="-70" w:right="0" w:firstLine="779"/>
        <w:rPr>
          <w:rFonts w:ascii="Times New Roman" w:hAnsi="Times New Roman" w:cs="Times New Roman"/>
          <w:sz w:val="24"/>
          <w:szCs w:val="24"/>
        </w:rPr>
      </w:pPr>
      <w:r w:rsidRPr="00E61D4E">
        <w:rPr>
          <w:rFonts w:ascii="Times New Roman" w:hAnsi="Times New Roman" w:cs="Times New Roman"/>
          <w:sz w:val="24"/>
          <w:szCs w:val="24"/>
        </w:rPr>
        <w:t>6. Особенности участия нотариусов и нотариальных палат в приватизации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которое находится в муниципальной собственности и в отношении которого принято решение о</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 xml:space="preserve">продаже на аукционе либо конкурсе, могут быть установлены в </w:t>
      </w:r>
      <w:hyperlink r:id="rId13">
        <w:r w:rsidRPr="00E61D4E">
          <w:rPr>
            <w:rFonts w:ascii="Times New Roman" w:hAnsi="Times New Roman" w:cs="Times New Roman"/>
            <w:sz w:val="24"/>
            <w:szCs w:val="24"/>
          </w:rPr>
          <w:t>Основах</w:t>
        </w:r>
      </w:hyperlink>
      <w:r w:rsidRPr="00E61D4E">
        <w:rPr>
          <w:rFonts w:ascii="Times New Roman" w:hAnsi="Times New Roman" w:cs="Times New Roman"/>
          <w:sz w:val="24"/>
          <w:szCs w:val="24"/>
        </w:rPr>
        <w:t xml:space="preserve"> законодательства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нотариате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11</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февраля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1993</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года №</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4462-1.</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4.</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Покупатели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Bdr>
          <w:top w:val="none" w:sz="4" w:space="0" w:color="000000"/>
          <w:left w:val="none" w:sz="4" w:space="0" w:color="000000"/>
          <w:bottom w:val="none" w:sz="4" w:space="0" w:color="000000"/>
          <w:right w:val="none" w:sz="4" w:space="0" w:color="000000"/>
        </w:pBdr>
        <w:shd w:val="clear" w:color="FFFFFF" w:fill="FFFFFF"/>
        <w:spacing w:after="0"/>
        <w:jc w:val="both"/>
        <w:rPr>
          <w:rFonts w:ascii="Times New Roman" w:hAnsi="Times New Roman"/>
          <w:color w:val="000000"/>
          <w:sz w:val="24"/>
          <w:szCs w:val="24"/>
        </w:rPr>
      </w:pPr>
      <w:r>
        <w:rPr>
          <w:rFonts w:ascii="Times New Roman" w:eastAsia="Arial" w:hAnsi="Times New Roman"/>
          <w:b/>
          <w:bCs/>
          <w:sz w:val="24"/>
          <w:szCs w:val="24"/>
          <w:lang w:eastAsia="en-US"/>
        </w:rPr>
        <w:t xml:space="preserve">         </w:t>
      </w:r>
      <w:r w:rsidR="00F339F5" w:rsidRPr="00E61D4E">
        <w:rPr>
          <w:rFonts w:ascii="Times New Roman" w:hAnsi="Times New Roman"/>
          <w:color w:val="000000"/>
          <w:sz w:val="24"/>
          <w:szCs w:val="24"/>
        </w:rPr>
        <w:t>1. Покупателями государственного и муниципального имущества могут быть любые физические и юридические лица, за исключением:</w:t>
      </w:r>
    </w:p>
    <w:p w:rsidR="000E31D5" w:rsidRPr="00E61D4E" w:rsidRDefault="00F339F5">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color w:val="000000"/>
          <w:sz w:val="24"/>
          <w:szCs w:val="24"/>
          <w:highlight w:val="white"/>
        </w:rPr>
      </w:pPr>
      <w:r w:rsidRPr="00E61D4E">
        <w:rPr>
          <w:rFonts w:ascii="Times New Roman" w:hAnsi="Times New Roman"/>
          <w:color w:val="000000"/>
          <w:sz w:val="24"/>
          <w:szCs w:val="24"/>
        </w:rPr>
        <w:t xml:space="preserve">а) </w:t>
      </w:r>
      <w:r w:rsidRPr="00E61D4E">
        <w:rPr>
          <w:rFonts w:ascii="Times New Roman" w:hAnsi="Times New Roman"/>
          <w:color w:val="000000"/>
          <w:sz w:val="24"/>
          <w:szCs w:val="24"/>
          <w:highlight w:val="white"/>
        </w:rPr>
        <w:t>муниципальных унитарных предприятий, муниципальных учреждений;</w:t>
      </w:r>
    </w:p>
    <w:p w:rsidR="000E31D5" w:rsidRPr="00E61D4E" w:rsidRDefault="00F339F5">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 xml:space="preserve">б)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w:t>
      </w:r>
      <w:r w:rsidRPr="00E61D4E">
        <w:rPr>
          <w:rFonts w:ascii="Times New Roman" w:hAnsi="Times New Roman"/>
          <w:sz w:val="24"/>
          <w:szCs w:val="24"/>
        </w:rPr>
        <w:t>приватизации государственного и муниципального имущества»;</w:t>
      </w:r>
    </w:p>
    <w:p w:rsidR="00FE3BB6"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proofErr w:type="gramStart"/>
      <w:r w:rsidRPr="00E61D4E">
        <w:rPr>
          <w:rFonts w:ascii="Times New Roman" w:hAnsi="Times New Roman"/>
          <w:sz w:val="24"/>
          <w:szCs w:val="24"/>
        </w:rPr>
        <w:t xml:space="preserve">в) </w:t>
      </w:r>
      <w:r w:rsidRPr="00E61D4E">
        <w:rPr>
          <w:rFonts w:ascii="Times New Roman" w:hAnsi="Times New Roman"/>
          <w:color w:val="000000"/>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E61D4E">
        <w:rPr>
          <w:rFonts w:ascii="Times New Roman" w:hAnsi="Times New Roman"/>
          <w:color w:val="000000"/>
          <w:sz w:val="24"/>
          <w:szCs w:val="24"/>
        </w:rPr>
        <w:t>офшорные</w:t>
      </w:r>
      <w:proofErr w:type="spellEnd"/>
      <w:r w:rsidRPr="00E61D4E">
        <w:rPr>
          <w:rFonts w:ascii="Times New Roman" w:hAnsi="Times New Roman"/>
          <w:color w:val="000000"/>
          <w:sz w:val="24"/>
          <w:szCs w:val="24"/>
        </w:rPr>
        <w:t xml:space="preserve"> зоны), и которые не осуществляют раскрытие и предоставление информации о своих </w:t>
      </w:r>
      <w:proofErr w:type="spellStart"/>
      <w:r w:rsidRPr="00E61D4E">
        <w:rPr>
          <w:rFonts w:ascii="Times New Roman" w:hAnsi="Times New Roman"/>
          <w:color w:val="000000"/>
          <w:sz w:val="24"/>
          <w:szCs w:val="24"/>
        </w:rPr>
        <w:t>выгодоприобретателях</w:t>
      </w:r>
      <w:proofErr w:type="spellEnd"/>
      <w:r w:rsidRPr="00E61D4E">
        <w:rPr>
          <w:rFonts w:ascii="Times New Roman" w:hAnsi="Times New Roman"/>
          <w:color w:val="000000"/>
          <w:sz w:val="24"/>
          <w:szCs w:val="24"/>
        </w:rPr>
        <w:t xml:space="preserve">, </w:t>
      </w:r>
      <w:proofErr w:type="spellStart"/>
      <w:r w:rsidRPr="00E61D4E">
        <w:rPr>
          <w:rFonts w:ascii="Times New Roman" w:hAnsi="Times New Roman"/>
          <w:color w:val="000000"/>
          <w:sz w:val="24"/>
          <w:szCs w:val="24"/>
        </w:rPr>
        <w:lastRenderedPageBreak/>
        <w:t>бенефициарных</w:t>
      </w:r>
      <w:proofErr w:type="spellEnd"/>
      <w:r w:rsidRPr="00E61D4E">
        <w:rPr>
          <w:rFonts w:ascii="Times New Roman" w:hAnsi="Times New Roman"/>
          <w:color w:val="000000"/>
          <w:sz w:val="24"/>
          <w:szCs w:val="24"/>
        </w:rPr>
        <w:t xml:space="preserve"> владельцах и контролирующих лицах в порядке, установленном Правительством</w:t>
      </w:r>
      <w:proofErr w:type="gramEnd"/>
      <w:r w:rsidRPr="00E61D4E">
        <w:rPr>
          <w:rFonts w:ascii="Times New Roman" w:hAnsi="Times New Roman"/>
          <w:color w:val="000000"/>
          <w:sz w:val="24"/>
          <w:szCs w:val="24"/>
        </w:rPr>
        <w:t xml:space="preserve"> Российской Федерации;</w:t>
      </w:r>
    </w:p>
    <w:p w:rsidR="00FE3BB6"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Понятие "контролирующее лицо" используется в том же значении, что и в статье 5 Федерального закона от 29 апреля 2008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w:t>
      </w:r>
      <w:proofErr w:type="spellStart"/>
      <w:r w:rsidRPr="00E61D4E">
        <w:rPr>
          <w:rFonts w:ascii="Times New Roman" w:hAnsi="Times New Roman"/>
          <w:color w:val="000000"/>
          <w:sz w:val="24"/>
          <w:szCs w:val="24"/>
        </w:rPr>
        <w:t>выгодоприобретатель</w:t>
      </w:r>
      <w:proofErr w:type="spellEnd"/>
      <w:r w:rsidRPr="00E61D4E">
        <w:rPr>
          <w:rFonts w:ascii="Times New Roman" w:hAnsi="Times New Roman"/>
          <w:color w:val="000000"/>
          <w:sz w:val="24"/>
          <w:szCs w:val="24"/>
        </w:rPr>
        <w:t>" и "</w:t>
      </w:r>
      <w:proofErr w:type="spellStart"/>
      <w:r w:rsidRPr="00E61D4E">
        <w:rPr>
          <w:rFonts w:ascii="Times New Roman" w:hAnsi="Times New Roman"/>
          <w:color w:val="000000"/>
          <w:sz w:val="24"/>
          <w:szCs w:val="24"/>
        </w:rPr>
        <w:t>бенефициарный</w:t>
      </w:r>
      <w:proofErr w:type="spellEnd"/>
      <w:r w:rsidRPr="00E61D4E">
        <w:rPr>
          <w:rFonts w:ascii="Times New Roman" w:hAnsi="Times New Roman"/>
          <w:color w:val="000000"/>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0E31D5" w:rsidRPr="00E61D4E" w:rsidRDefault="00F339F5" w:rsidP="00FE3BB6">
      <w:pPr>
        <w:pBdr>
          <w:top w:val="none" w:sz="4" w:space="0" w:color="000000"/>
          <w:left w:val="none" w:sz="4" w:space="0" w:color="000000"/>
          <w:bottom w:val="none" w:sz="4" w:space="0" w:color="000000"/>
          <w:right w:val="none" w:sz="4" w:space="0" w:color="000000"/>
        </w:pBdr>
        <w:shd w:val="clear" w:color="FFFFFF" w:fill="FFFFFF"/>
        <w:spacing w:after="0"/>
        <w:ind w:firstLine="540"/>
        <w:jc w:val="both"/>
        <w:rPr>
          <w:rFonts w:ascii="Times New Roman" w:hAnsi="Times New Roman"/>
          <w:sz w:val="24"/>
          <w:szCs w:val="24"/>
        </w:rPr>
      </w:pPr>
      <w:r w:rsidRPr="00E61D4E">
        <w:rPr>
          <w:rFonts w:ascii="Times New Roman" w:hAnsi="Times New Roman"/>
          <w:color w:val="000000"/>
          <w:sz w:val="24"/>
          <w:szCs w:val="24"/>
        </w:rPr>
        <w:t xml:space="preserve"> 2. </w:t>
      </w:r>
      <w:proofErr w:type="gramStart"/>
      <w:r w:rsidRPr="00E61D4E">
        <w:rPr>
          <w:rFonts w:ascii="Times New Roman" w:hAnsi="Times New Roman"/>
          <w:color w:val="000000"/>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roofErr w:type="gramEnd"/>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5.</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Прогнозный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план</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(программа)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1. Прогнозный план (программа) приватизации муниципального имущества ежегодно форми</w:t>
      </w:r>
      <w:r w:rsidR="00E61D4E" w:rsidRPr="00E61D4E">
        <w:rPr>
          <w:rFonts w:ascii="Times New Roman" w:hAnsi="Times New Roman" w:cs="Times New Roman"/>
          <w:sz w:val="24"/>
          <w:szCs w:val="24"/>
        </w:rPr>
        <w:t>руется администрацией Рощинского</w:t>
      </w:r>
      <w:r w:rsidRPr="00E61D4E">
        <w:rPr>
          <w:rFonts w:ascii="Times New Roman" w:hAnsi="Times New Roman" w:cs="Times New Roman"/>
          <w:sz w:val="24"/>
          <w:szCs w:val="24"/>
        </w:rPr>
        <w:t xml:space="preserve"> сельсовета в соответствии с прогнозом социально-экономического развития муниципального образования и представляется на рассмотрение и ут</w:t>
      </w:r>
      <w:r w:rsidR="00E61D4E" w:rsidRPr="00E61D4E">
        <w:rPr>
          <w:rFonts w:ascii="Times New Roman" w:hAnsi="Times New Roman" w:cs="Times New Roman"/>
          <w:sz w:val="24"/>
          <w:szCs w:val="24"/>
        </w:rPr>
        <w:t xml:space="preserve">верждение Рощинскому </w:t>
      </w:r>
      <w:r w:rsidRPr="00E61D4E">
        <w:rPr>
          <w:rFonts w:ascii="Times New Roman" w:hAnsi="Times New Roman" w:cs="Times New Roman"/>
          <w:sz w:val="24"/>
          <w:szCs w:val="24"/>
        </w:rPr>
        <w:t>сельскому Совету депутатов до 01 октября года, предшествующего планируемому.</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в том числе в конкретных отраслях экономики, характеристика муниципального имущества, подлежащего приватизации, и предполагаемые сроки его приватизации. </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Изменения и дополнения в прогнозный план (программу) могут быть внесены</w:t>
      </w:r>
      <w:r w:rsidR="00E61D4E" w:rsidRPr="00E61D4E">
        <w:rPr>
          <w:rFonts w:ascii="Times New Roman" w:hAnsi="Times New Roman" w:cs="Times New Roman"/>
          <w:sz w:val="24"/>
          <w:szCs w:val="24"/>
        </w:rPr>
        <w:t xml:space="preserve"> по решению Рощинского </w:t>
      </w:r>
      <w:r w:rsidRPr="00E61D4E">
        <w:rPr>
          <w:rFonts w:ascii="Times New Roman" w:hAnsi="Times New Roman" w:cs="Times New Roman"/>
          <w:sz w:val="24"/>
          <w:szCs w:val="24"/>
        </w:rPr>
        <w:t xml:space="preserve">сельского Совета депутатов. </w:t>
      </w:r>
    </w:p>
    <w:p w:rsidR="000E31D5" w:rsidRPr="00E61D4E" w:rsidRDefault="00E61D4E">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2.Администрация Рощинского </w:t>
      </w:r>
      <w:r w:rsidR="00F339F5" w:rsidRPr="00E61D4E">
        <w:rPr>
          <w:rFonts w:ascii="Times New Roman" w:hAnsi="Times New Roman" w:cs="Times New Roman"/>
          <w:sz w:val="24"/>
          <w:szCs w:val="24"/>
        </w:rPr>
        <w:t>сельсовета ежегодно, не позднее 01 марта, предста</w:t>
      </w:r>
      <w:r w:rsidRPr="00E61D4E">
        <w:rPr>
          <w:rFonts w:ascii="Times New Roman" w:hAnsi="Times New Roman" w:cs="Times New Roman"/>
          <w:sz w:val="24"/>
          <w:szCs w:val="24"/>
        </w:rPr>
        <w:t xml:space="preserve">вляет в </w:t>
      </w:r>
      <w:proofErr w:type="spellStart"/>
      <w:r w:rsidRPr="00E61D4E">
        <w:rPr>
          <w:rFonts w:ascii="Times New Roman" w:hAnsi="Times New Roman" w:cs="Times New Roman"/>
          <w:sz w:val="24"/>
          <w:szCs w:val="24"/>
        </w:rPr>
        <w:t>Рощинский</w:t>
      </w:r>
      <w:proofErr w:type="spellEnd"/>
      <w:r w:rsidRPr="00E61D4E">
        <w:rPr>
          <w:rFonts w:ascii="Times New Roman" w:hAnsi="Times New Roman" w:cs="Times New Roman"/>
          <w:sz w:val="24"/>
          <w:szCs w:val="24"/>
        </w:rPr>
        <w:t xml:space="preserve"> </w:t>
      </w:r>
      <w:r w:rsidR="00F339F5" w:rsidRPr="00E61D4E">
        <w:rPr>
          <w:rFonts w:ascii="Times New Roman" w:hAnsi="Times New Roman" w:cs="Times New Roman"/>
          <w:sz w:val="24"/>
          <w:szCs w:val="24"/>
        </w:rPr>
        <w:t>сельский Совет депутатов отчет о результатах приватизации муниципального имущества за прошедший год. Отчет о результатах приватизации муниципального имущества за прошедший год содержит перечень приватизированного в прошедшем году муниципального имущества, с указанием способа, срока и цены сделки приватизации.</w:t>
      </w:r>
    </w:p>
    <w:p w:rsidR="000E31D5" w:rsidRPr="00E61D4E" w:rsidRDefault="00F339F5">
      <w:pPr>
        <w:pStyle w:val="ConsPlusNormal"/>
        <w:ind w:firstLine="709"/>
        <w:jc w:val="both"/>
        <w:rPr>
          <w:rFonts w:ascii="Times New Roman" w:hAnsi="Times New Roman" w:cs="Times New Roman"/>
          <w:sz w:val="24"/>
          <w:szCs w:val="24"/>
        </w:rPr>
      </w:pPr>
      <w:r w:rsidRPr="00E61D4E">
        <w:rPr>
          <w:rFonts w:ascii="Times New Roman" w:hAnsi="Times New Roman" w:cs="Times New Roman"/>
          <w:sz w:val="24"/>
          <w:szCs w:val="24"/>
        </w:rPr>
        <w:t>3. Отчет о результатах приватизации муниципального имущества за прошедший год подлежит размещению на официальном сайте в сети "Интернет" одновреме</w:t>
      </w:r>
      <w:r w:rsidR="00E61D4E" w:rsidRPr="00E61D4E">
        <w:rPr>
          <w:rFonts w:ascii="Times New Roman" w:hAnsi="Times New Roman" w:cs="Times New Roman"/>
          <w:sz w:val="24"/>
          <w:szCs w:val="24"/>
        </w:rPr>
        <w:t xml:space="preserve">нно с представлением в </w:t>
      </w:r>
      <w:proofErr w:type="spellStart"/>
      <w:r w:rsidR="00E61D4E" w:rsidRPr="00E61D4E">
        <w:rPr>
          <w:rFonts w:ascii="Times New Roman" w:hAnsi="Times New Roman" w:cs="Times New Roman"/>
          <w:sz w:val="24"/>
          <w:szCs w:val="24"/>
        </w:rPr>
        <w:t>Рощинский</w:t>
      </w:r>
      <w:proofErr w:type="spellEnd"/>
      <w:r w:rsidR="00E61D4E" w:rsidRPr="00E61D4E">
        <w:rPr>
          <w:rFonts w:ascii="Times New Roman" w:hAnsi="Times New Roman" w:cs="Times New Roman"/>
          <w:sz w:val="24"/>
          <w:szCs w:val="24"/>
        </w:rPr>
        <w:t xml:space="preserve"> </w:t>
      </w:r>
      <w:r w:rsidRPr="00E61D4E">
        <w:rPr>
          <w:rFonts w:ascii="Times New Roman" w:hAnsi="Times New Roman" w:cs="Times New Roman"/>
          <w:sz w:val="24"/>
          <w:szCs w:val="24"/>
        </w:rPr>
        <w:t>сельский Совет депутатов.</w:t>
      </w:r>
    </w:p>
    <w:p w:rsidR="000E31D5" w:rsidRPr="00E61D4E" w:rsidRDefault="000E31D5">
      <w:pPr>
        <w:tabs>
          <w:tab w:val="left" w:pos="1256"/>
        </w:tabs>
        <w:spacing w:after="0" w:line="240" w:lineRule="auto"/>
        <w:rPr>
          <w:rFonts w:ascii="Times New Roman" w:hAnsi="Times New Roman"/>
          <w:sz w:val="24"/>
          <w:szCs w:val="24"/>
        </w:rPr>
      </w:pPr>
    </w:p>
    <w:p w:rsidR="000E31D5" w:rsidRPr="00E61D4E" w:rsidRDefault="00F339F5">
      <w:pPr>
        <w:tabs>
          <w:tab w:val="left" w:pos="1256"/>
        </w:tabs>
        <w:spacing w:after="0" w:line="240" w:lineRule="auto"/>
        <w:jc w:val="center"/>
        <w:rPr>
          <w:rFonts w:ascii="Times New Roman" w:hAnsi="Times New Roman"/>
          <w:sz w:val="24"/>
          <w:szCs w:val="24"/>
        </w:rPr>
      </w:pPr>
      <w:r w:rsidRPr="00E61D4E">
        <w:rPr>
          <w:rFonts w:ascii="Times New Roman" w:hAnsi="Times New Roman"/>
          <w:b/>
          <w:sz w:val="24"/>
          <w:szCs w:val="24"/>
        </w:rPr>
        <w:t>Статья</w:t>
      </w:r>
      <w:r w:rsidRPr="00E61D4E">
        <w:rPr>
          <w:rFonts w:ascii="Times New Roman" w:hAnsi="Times New Roman"/>
          <w:b/>
          <w:spacing w:val="11"/>
          <w:sz w:val="24"/>
          <w:szCs w:val="24"/>
        </w:rPr>
        <w:t xml:space="preserve"> </w:t>
      </w:r>
      <w:r w:rsidRPr="00E61D4E">
        <w:rPr>
          <w:rFonts w:ascii="Times New Roman" w:hAnsi="Times New Roman"/>
          <w:b/>
          <w:sz w:val="24"/>
          <w:szCs w:val="24"/>
        </w:rPr>
        <w:t>6.</w:t>
      </w:r>
      <w:r w:rsidRPr="00E61D4E">
        <w:rPr>
          <w:rFonts w:ascii="Times New Roman" w:hAnsi="Times New Roman"/>
          <w:b/>
          <w:spacing w:val="11"/>
          <w:sz w:val="24"/>
          <w:szCs w:val="24"/>
        </w:rPr>
        <w:t xml:space="preserve"> </w:t>
      </w:r>
      <w:r w:rsidRPr="00E61D4E">
        <w:rPr>
          <w:rFonts w:ascii="Times New Roman" w:hAnsi="Times New Roman"/>
          <w:b/>
          <w:sz w:val="24"/>
          <w:szCs w:val="24"/>
        </w:rPr>
        <w:t>Определение</w:t>
      </w:r>
      <w:r w:rsidRPr="00E61D4E">
        <w:rPr>
          <w:rFonts w:ascii="Times New Roman" w:hAnsi="Times New Roman"/>
          <w:b/>
          <w:spacing w:val="10"/>
          <w:sz w:val="24"/>
          <w:szCs w:val="24"/>
        </w:rPr>
        <w:t xml:space="preserve"> </w:t>
      </w:r>
      <w:r w:rsidRPr="00E61D4E">
        <w:rPr>
          <w:rFonts w:ascii="Times New Roman" w:hAnsi="Times New Roman"/>
          <w:b/>
          <w:sz w:val="24"/>
          <w:szCs w:val="24"/>
        </w:rPr>
        <w:t>цены</w:t>
      </w:r>
      <w:r w:rsidRPr="00E61D4E">
        <w:rPr>
          <w:rFonts w:ascii="Times New Roman" w:hAnsi="Times New Roman"/>
          <w:b/>
          <w:spacing w:val="11"/>
          <w:sz w:val="24"/>
          <w:szCs w:val="24"/>
        </w:rPr>
        <w:t xml:space="preserve"> </w:t>
      </w:r>
      <w:r w:rsidRPr="00E61D4E">
        <w:rPr>
          <w:rFonts w:ascii="Times New Roman" w:hAnsi="Times New Roman"/>
          <w:b/>
          <w:sz w:val="24"/>
          <w:szCs w:val="24"/>
        </w:rPr>
        <w:t>подлежащего</w:t>
      </w:r>
      <w:r w:rsidRPr="00E61D4E">
        <w:rPr>
          <w:rFonts w:ascii="Times New Roman" w:hAnsi="Times New Roman"/>
          <w:b/>
          <w:spacing w:val="12"/>
          <w:sz w:val="24"/>
          <w:szCs w:val="24"/>
        </w:rPr>
        <w:t xml:space="preserve"> </w:t>
      </w:r>
      <w:r w:rsidRPr="00E61D4E">
        <w:rPr>
          <w:rFonts w:ascii="Times New Roman" w:hAnsi="Times New Roman"/>
          <w:b/>
          <w:sz w:val="24"/>
          <w:szCs w:val="24"/>
        </w:rPr>
        <w:t>приватизации</w:t>
      </w:r>
      <w:r w:rsidRPr="00E61D4E">
        <w:rPr>
          <w:rFonts w:ascii="Times New Roman" w:hAnsi="Times New Roman"/>
          <w:b/>
          <w:spacing w:val="12"/>
          <w:sz w:val="24"/>
          <w:szCs w:val="24"/>
        </w:rPr>
        <w:t xml:space="preserve"> </w:t>
      </w:r>
      <w:r w:rsidRPr="00E61D4E">
        <w:rPr>
          <w:rFonts w:ascii="Times New Roman" w:hAnsi="Times New Roman"/>
          <w:b/>
          <w:sz w:val="24"/>
          <w:szCs w:val="24"/>
        </w:rPr>
        <w:t>муниципального</w:t>
      </w:r>
      <w:r w:rsidRPr="00E61D4E">
        <w:rPr>
          <w:rFonts w:ascii="Times New Roman" w:hAnsi="Times New Roman"/>
          <w:b/>
          <w:spacing w:val="10"/>
          <w:sz w:val="24"/>
          <w:szCs w:val="24"/>
        </w:rPr>
        <w:t xml:space="preserve"> </w:t>
      </w:r>
      <w:r w:rsidRPr="00E61D4E">
        <w:rPr>
          <w:rFonts w:ascii="Times New Roman" w:hAnsi="Times New Roman"/>
          <w:b/>
          <w:sz w:val="24"/>
          <w:szCs w:val="24"/>
        </w:rPr>
        <w:t>имущества</w:t>
      </w:r>
    </w:p>
    <w:p w:rsidR="000E31D5" w:rsidRPr="00E61D4E" w:rsidRDefault="00FE3BB6">
      <w:pPr>
        <w:pStyle w:val="af5"/>
        <w:ind w:left="0" w:firstLine="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hAnsi="Times New Roman" w:cs="Times New Roman"/>
          <w:sz w:val="24"/>
          <w:szCs w:val="24"/>
        </w:rPr>
        <w:t>Начальная</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цена</w:t>
      </w:r>
      <w:r w:rsidR="00F339F5" w:rsidRPr="00E61D4E">
        <w:rPr>
          <w:rFonts w:ascii="Times New Roman" w:hAnsi="Times New Roman" w:cs="Times New Roman"/>
          <w:spacing w:val="52"/>
          <w:sz w:val="24"/>
          <w:szCs w:val="24"/>
        </w:rPr>
        <w:t xml:space="preserve"> </w:t>
      </w:r>
      <w:r w:rsidR="00F339F5" w:rsidRPr="00E61D4E">
        <w:rPr>
          <w:rFonts w:ascii="Times New Roman" w:hAnsi="Times New Roman" w:cs="Times New Roman"/>
          <w:sz w:val="24"/>
          <w:szCs w:val="24"/>
        </w:rPr>
        <w:t>подлежащего</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51"/>
          <w:sz w:val="24"/>
          <w:szCs w:val="24"/>
        </w:rPr>
        <w:t xml:space="preserve"> </w:t>
      </w:r>
      <w:r w:rsidR="00F339F5" w:rsidRPr="00E61D4E">
        <w:rPr>
          <w:rFonts w:ascii="Times New Roman" w:hAnsi="Times New Roman" w:cs="Times New Roman"/>
          <w:sz w:val="24"/>
          <w:szCs w:val="24"/>
        </w:rPr>
        <w:t>имущества</w:t>
      </w:r>
      <w:r w:rsidR="00F339F5" w:rsidRPr="00E61D4E">
        <w:rPr>
          <w:rFonts w:ascii="Times New Roman" w:hAnsi="Times New Roman" w:cs="Times New Roman"/>
          <w:spacing w:val="52"/>
          <w:sz w:val="24"/>
          <w:szCs w:val="24"/>
        </w:rPr>
        <w:t xml:space="preserve"> </w:t>
      </w:r>
      <w:r w:rsidR="00F339F5" w:rsidRPr="00E61D4E">
        <w:rPr>
          <w:rFonts w:ascii="Times New Roman" w:hAnsi="Times New Roman" w:cs="Times New Roman"/>
          <w:sz w:val="24"/>
          <w:szCs w:val="24"/>
        </w:rPr>
        <w:t>устанавливается в случаях, предусмотренных Федеральным законом от 21.12.2001 № 178-ФЗ "О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приватизации государственного и муниципального имущества", в соответствии с законодательством Российской Федерации,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регулирующим оценочную</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деятельность,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 условии,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что</w:t>
      </w:r>
      <w:r w:rsidR="00F339F5" w:rsidRPr="00E61D4E">
        <w:rPr>
          <w:rFonts w:ascii="Times New Roman" w:hAnsi="Times New Roman" w:cs="Times New Roman"/>
          <w:spacing w:val="58"/>
          <w:sz w:val="24"/>
          <w:szCs w:val="24"/>
        </w:rPr>
        <w:t xml:space="preserve"> </w:t>
      </w:r>
      <w:r w:rsidR="00F339F5" w:rsidRPr="00E61D4E">
        <w:rPr>
          <w:rFonts w:ascii="Times New Roman" w:hAnsi="Times New Roman" w:cs="Times New Roman"/>
          <w:sz w:val="24"/>
          <w:szCs w:val="24"/>
        </w:rPr>
        <w:t>со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дня</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составления</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отчета</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об</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оценке</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объекта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оценки</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до</w:t>
      </w:r>
      <w:r w:rsidR="00F339F5" w:rsidRPr="00E61D4E">
        <w:rPr>
          <w:rFonts w:ascii="Times New Roman" w:hAnsi="Times New Roman" w:cs="Times New Roman"/>
          <w:spacing w:val="-7"/>
          <w:sz w:val="24"/>
          <w:szCs w:val="24"/>
        </w:rPr>
        <w:t xml:space="preserve"> </w:t>
      </w:r>
      <w:r w:rsidR="00F339F5" w:rsidRPr="00E61D4E">
        <w:rPr>
          <w:rFonts w:ascii="Times New Roman" w:hAnsi="Times New Roman" w:cs="Times New Roman"/>
          <w:sz w:val="24"/>
          <w:szCs w:val="24"/>
        </w:rPr>
        <w:t>дня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размещения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официальном</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сайте</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56"/>
          <w:sz w:val="24"/>
          <w:szCs w:val="24"/>
        </w:rPr>
        <w:t xml:space="preserve"> </w:t>
      </w:r>
      <w:r w:rsidR="00F339F5" w:rsidRPr="00E61D4E">
        <w:rPr>
          <w:rFonts w:ascii="Times New Roman" w:hAnsi="Times New Roman" w:cs="Times New Roman"/>
          <w:sz w:val="24"/>
          <w:szCs w:val="24"/>
        </w:rPr>
        <w:t>сети "Интернет" информационного сообщения о продаже муниципального имущества прошло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не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более чем</w:t>
      </w:r>
      <w:proofErr w:type="gramEnd"/>
      <w:r w:rsidR="00F339F5" w:rsidRPr="00E61D4E">
        <w:rPr>
          <w:rFonts w:ascii="Times New Roman" w:hAnsi="Times New Roman" w:cs="Times New Roman"/>
          <w:sz w:val="24"/>
          <w:szCs w:val="24"/>
        </w:rPr>
        <w:t xml:space="preserve"> шесть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месяцев.</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7.</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Способы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0E31D5" w:rsidRPr="00FE3BB6" w:rsidRDefault="00FE3BB6" w:rsidP="00FE3BB6">
      <w:pPr>
        <w:tabs>
          <w:tab w:val="left" w:pos="1110"/>
        </w:tabs>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Используются</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следующие</w:t>
      </w:r>
      <w:r w:rsidR="00F339F5" w:rsidRPr="00FE3BB6">
        <w:rPr>
          <w:rFonts w:ascii="Times New Roman" w:hAnsi="Times New Roman"/>
          <w:spacing w:val="-8"/>
          <w:sz w:val="24"/>
          <w:szCs w:val="24"/>
        </w:rPr>
        <w:t xml:space="preserve"> </w:t>
      </w:r>
      <w:r w:rsidR="00F339F5" w:rsidRPr="00FE3BB6">
        <w:rPr>
          <w:rFonts w:ascii="Times New Roman" w:hAnsi="Times New Roman"/>
          <w:sz w:val="24"/>
          <w:szCs w:val="24"/>
        </w:rPr>
        <w:t>способы</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приватизации</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имущества:</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преобразование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акционерное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общество;</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lastRenderedPageBreak/>
        <w:t>преобразование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ответственностью;</w:t>
      </w:r>
    </w:p>
    <w:p w:rsidR="000E31D5" w:rsidRPr="00E61D4E" w:rsidRDefault="00F339F5">
      <w:pPr>
        <w:pStyle w:val="a3"/>
        <w:numPr>
          <w:ilvl w:val="0"/>
          <w:numId w:val="2"/>
        </w:numPr>
        <w:tabs>
          <w:tab w:val="left" w:pos="851"/>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2"/>
        </w:numPr>
        <w:tabs>
          <w:tab w:val="left" w:pos="1548"/>
          <w:tab w:val="left" w:pos="1549"/>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2"/>
        </w:numPr>
        <w:tabs>
          <w:tab w:val="left" w:pos="1184"/>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конкурсе;</w:t>
      </w:r>
    </w:p>
    <w:p w:rsidR="000E31D5" w:rsidRPr="00E61D4E" w:rsidRDefault="00F339F5">
      <w:pPr>
        <w:pStyle w:val="a3"/>
        <w:numPr>
          <w:ilvl w:val="0"/>
          <w:numId w:val="2"/>
        </w:numPr>
        <w:tabs>
          <w:tab w:val="left" w:pos="1514"/>
          <w:tab w:val="left" w:pos="1515"/>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p>
    <w:p w:rsidR="000E31D5" w:rsidRPr="00E61D4E" w:rsidRDefault="00FD4C50">
      <w:pPr>
        <w:pStyle w:val="a3"/>
        <w:numPr>
          <w:ilvl w:val="0"/>
          <w:numId w:val="2"/>
        </w:numPr>
        <w:tabs>
          <w:tab w:val="left" w:pos="1184"/>
        </w:tabs>
        <w:ind w:left="0" w:right="0" w:firstLine="709"/>
        <w:jc w:val="left"/>
        <w:rPr>
          <w:rFonts w:ascii="Times New Roman" w:hAnsi="Times New Roman" w:cs="Times New Roman"/>
          <w:sz w:val="24"/>
          <w:szCs w:val="24"/>
        </w:rPr>
      </w:pPr>
      <w:r w:rsidRPr="00FD4C50">
        <w:rPr>
          <w:rFonts w:ascii="Times New Roman" w:hAnsi="Times New Roman" w:cs="Times New Roman"/>
          <w:color w:val="000000"/>
          <w:sz w:val="24"/>
          <w:szCs w:val="24"/>
          <w:shd w:val="clear" w:color="auto" w:fill="FFFFFF"/>
        </w:rPr>
        <w:t>продажа государственного или муниципального имущества по минимально допустимой цене</w:t>
      </w:r>
      <w:r w:rsidR="00F339F5" w:rsidRPr="00E61D4E">
        <w:rPr>
          <w:rFonts w:ascii="Times New Roman" w:hAnsi="Times New Roman" w:cs="Times New Roman"/>
          <w:sz w:val="24"/>
          <w:szCs w:val="24"/>
        </w:rPr>
        <w:t>;</w:t>
      </w:r>
    </w:p>
    <w:p w:rsidR="000E31D5" w:rsidRPr="00E61D4E" w:rsidRDefault="00F339F5">
      <w:pPr>
        <w:pStyle w:val="a3"/>
        <w:numPr>
          <w:ilvl w:val="0"/>
          <w:numId w:val="2"/>
        </w:numPr>
        <w:tabs>
          <w:tab w:val="left" w:pos="1284"/>
          <w:tab w:val="left" w:pos="1285"/>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внесение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вклада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уставные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капиталы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w:t>
      </w:r>
    </w:p>
    <w:p w:rsidR="000E31D5" w:rsidRPr="00E61D4E" w:rsidRDefault="00F339F5">
      <w:pPr>
        <w:pStyle w:val="a3"/>
        <w:numPr>
          <w:ilvl w:val="0"/>
          <w:numId w:val="2"/>
        </w:numPr>
        <w:tabs>
          <w:tab w:val="left" w:pos="1322"/>
          <w:tab w:val="left" w:pos="1323"/>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продажа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Приватизация</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только</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способами,</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предусмотренными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Положением.</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8.</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Решение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условиях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3"/>
        <w:tabs>
          <w:tab w:val="left" w:pos="565"/>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В</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решении</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об</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условиях</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имущества</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должны</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содержаться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следующие</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сведения: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наименование имущества и иные позволяющие его индивидуализировать данные (характеристика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67"/>
        <w:rPr>
          <w:rFonts w:ascii="Times New Roman" w:hAnsi="Times New Roman" w:cs="Times New Roman"/>
          <w:sz w:val="24"/>
          <w:szCs w:val="24"/>
        </w:rPr>
      </w:pPr>
      <w:r w:rsidRPr="00E61D4E">
        <w:rPr>
          <w:rFonts w:ascii="Times New Roman" w:hAnsi="Times New Roman" w:cs="Times New Roman"/>
          <w:sz w:val="24"/>
          <w:szCs w:val="24"/>
        </w:rPr>
        <w:t>- способ</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начальная цена имущества, если иное не предусмотрено решением Правительства Российской Федерации, принятым в соответствии с абзацем шестнадцатым пункта 1 статьи 6</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21.12.2001</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178-ФЗ;</w:t>
      </w:r>
    </w:p>
    <w:p w:rsidR="000E31D5" w:rsidRPr="00E61D4E" w:rsidRDefault="00F339F5">
      <w:pPr>
        <w:pStyle w:val="af5"/>
        <w:ind w:left="0" w:firstLine="567"/>
        <w:rPr>
          <w:rFonts w:ascii="Times New Roman" w:hAnsi="Times New Roman" w:cs="Times New Roman"/>
          <w:spacing w:val="1"/>
          <w:sz w:val="24"/>
          <w:szCs w:val="24"/>
        </w:rPr>
      </w:pPr>
      <w:r w:rsidRPr="00E61D4E">
        <w:rPr>
          <w:rFonts w:ascii="Times New Roman" w:hAnsi="Times New Roman" w:cs="Times New Roman"/>
          <w:sz w:val="24"/>
          <w:szCs w:val="24"/>
        </w:rPr>
        <w:t>- срок рассрочки платежа (в случае ее предоставления);</w:t>
      </w:r>
      <w:r w:rsidRPr="00E61D4E">
        <w:rPr>
          <w:rFonts w:ascii="Times New Roman" w:hAnsi="Times New Roman" w:cs="Times New Roman"/>
          <w:spacing w:val="1"/>
          <w:sz w:val="24"/>
          <w:szCs w:val="24"/>
        </w:rPr>
        <w:t xml:space="preserve"> </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 иные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2. 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решением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 утверждается:</w:t>
      </w:r>
    </w:p>
    <w:p w:rsidR="000E31D5" w:rsidRPr="00E61D4E" w:rsidRDefault="00F339F5">
      <w:pPr>
        <w:pStyle w:val="af5"/>
        <w:ind w:left="0" w:firstLine="567"/>
        <w:rPr>
          <w:rFonts w:ascii="Times New Roman" w:hAnsi="Times New Roman" w:cs="Times New Roman"/>
          <w:sz w:val="24"/>
          <w:szCs w:val="24"/>
        </w:rPr>
      </w:pPr>
      <w:r w:rsidRPr="00E61D4E">
        <w:rPr>
          <w:rFonts w:ascii="Times New Roman" w:hAnsi="Times New Roman" w:cs="Times New Roman"/>
          <w:sz w:val="24"/>
          <w:szCs w:val="24"/>
        </w:rPr>
        <w:t>- состав</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подлежащего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определенный в соответствии со статьей 11</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Федерального закона от 21.12.2001 № 178-ФЗ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перечень объектов (в том числе исключительных прав), не подлежащих приватизации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составе имущественного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комплекса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f5"/>
        <w:ind w:left="0" w:firstLine="540"/>
        <w:rPr>
          <w:rFonts w:ascii="Times New Roman" w:hAnsi="Times New Roman" w:cs="Times New Roman"/>
          <w:sz w:val="24"/>
          <w:szCs w:val="24"/>
        </w:rPr>
      </w:pPr>
      <w:r w:rsidRPr="00E61D4E">
        <w:rPr>
          <w:rFonts w:ascii="Times New Roman" w:hAnsi="Times New Roman" w:cs="Times New Roman"/>
          <w:sz w:val="24"/>
          <w:szCs w:val="24"/>
        </w:rPr>
        <w:t>- размер уставного капитала акционерного общества или общества с ограниченной ответственностью,</w:t>
      </w:r>
      <w:r w:rsidRPr="00E61D4E">
        <w:rPr>
          <w:rFonts w:ascii="Times New Roman" w:hAnsi="Times New Roman" w:cs="Times New Roman"/>
          <w:spacing w:val="-1"/>
          <w:sz w:val="24"/>
          <w:szCs w:val="24"/>
        </w:rPr>
        <w:t xml:space="preserve"> </w:t>
      </w:r>
      <w:proofErr w:type="gramStart"/>
      <w:r w:rsidRPr="00E61D4E">
        <w:rPr>
          <w:rFonts w:ascii="Times New Roman" w:hAnsi="Times New Roman" w:cs="Times New Roman"/>
          <w:sz w:val="24"/>
          <w:szCs w:val="24"/>
        </w:rPr>
        <w:t>создаваемых</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преобразования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f5"/>
        <w:ind w:left="0" w:firstLine="540"/>
        <w:rPr>
          <w:rFonts w:ascii="Times New Roman" w:hAnsi="Times New Roman" w:cs="Times New Roman"/>
          <w:spacing w:val="-56"/>
          <w:sz w:val="24"/>
          <w:szCs w:val="24"/>
        </w:rPr>
      </w:pPr>
      <w:r w:rsidRPr="00E61D4E">
        <w:rPr>
          <w:rFonts w:ascii="Times New Roman" w:hAnsi="Times New Roman" w:cs="Times New Roman"/>
          <w:sz w:val="24"/>
          <w:szCs w:val="24"/>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 образования.</w:t>
      </w:r>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9.</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Информационное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обеспечение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p>
    <w:p w:rsidR="000E31D5" w:rsidRPr="00FE3BB6" w:rsidRDefault="00FE3BB6" w:rsidP="00FE3BB6">
      <w:pPr>
        <w:pStyle w:val="a3"/>
        <w:tabs>
          <w:tab w:val="left" w:pos="1549"/>
        </w:tabs>
        <w:ind w:left="0" w:firstLine="0"/>
        <w:rPr>
          <w:rFonts w:ascii="Times New Roman" w:hAnsi="Times New Roman"/>
          <w:sz w:val="24"/>
          <w:szCs w:val="24"/>
        </w:rPr>
      </w:pPr>
      <w:r>
        <w:rPr>
          <w:rFonts w:ascii="Times New Roman" w:hAnsi="Times New Roman"/>
          <w:sz w:val="24"/>
          <w:szCs w:val="24"/>
        </w:rPr>
        <w:t xml:space="preserve">1. </w:t>
      </w:r>
      <w:proofErr w:type="gramStart"/>
      <w:r w:rsidR="00F339F5" w:rsidRPr="00FE3BB6">
        <w:rPr>
          <w:rFonts w:ascii="Times New Roman" w:hAnsi="Times New Roman"/>
          <w:sz w:val="24"/>
          <w:szCs w:val="24"/>
        </w:rPr>
        <w:t>Под информационным обеспечением приватизации муниципального имущества</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 xml:space="preserve">официальном сайте в сети «Интернет» </w:t>
      </w:r>
      <w:hyperlink r:id="rId14">
        <w:r w:rsidR="00F339F5" w:rsidRPr="00FE3BB6">
          <w:rPr>
            <w:rFonts w:ascii="Times New Roman" w:hAnsi="Times New Roman"/>
            <w:sz w:val="24"/>
            <w:szCs w:val="24"/>
          </w:rPr>
          <w:t xml:space="preserve">прогнозного плана </w:t>
        </w:r>
      </w:hyperlink>
      <w:r w:rsidR="00F339F5" w:rsidRPr="00FE3BB6">
        <w:rPr>
          <w:rFonts w:ascii="Times New Roman" w:hAnsi="Times New Roman"/>
          <w:sz w:val="24"/>
          <w:szCs w:val="24"/>
        </w:rPr>
        <w:t>(программы) приватизации муниципального имущества, актов планирования приватизации имущества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w:t>
      </w:r>
      <w:proofErr w:type="gramEnd"/>
      <w:r w:rsidR="00F339F5" w:rsidRPr="00FE3BB6">
        <w:rPr>
          <w:rFonts w:ascii="Times New Roman" w:hAnsi="Times New Roman"/>
          <w:sz w:val="24"/>
          <w:szCs w:val="24"/>
        </w:rPr>
        <w:t xml:space="preserve"> продажи, ежегодных отчетов 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результатах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приватизации</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Официальным сайтом в сети «Интернет» для размещения информации о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муниципального имущества является официальный </w:t>
      </w:r>
      <w:hyperlink r:id="rId15">
        <w:r w:rsidRPr="00E61D4E">
          <w:rPr>
            <w:rFonts w:ascii="Times New Roman" w:hAnsi="Times New Roman" w:cs="Times New Roman"/>
            <w:sz w:val="24"/>
            <w:szCs w:val="24"/>
          </w:rPr>
          <w:t>сайт</w:t>
        </w:r>
      </w:hyperlink>
      <w:r w:rsidRPr="00E61D4E">
        <w:rPr>
          <w:rFonts w:ascii="Times New Roman" w:hAnsi="Times New Roman" w:cs="Times New Roman"/>
          <w:sz w:val="24"/>
          <w:szCs w:val="24"/>
        </w:rPr>
        <w:t xml:space="preserve"> Российской Федерации в сети «Интернет» для размещения информации о проведении торгов, определенный 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сайтах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«Интернет».</w:t>
      </w:r>
    </w:p>
    <w:p w:rsidR="000E31D5" w:rsidRPr="00E61D4E" w:rsidRDefault="00F339F5">
      <w:pPr>
        <w:pStyle w:val="a3"/>
        <w:numPr>
          <w:ilvl w:val="0"/>
          <w:numId w:val="7"/>
        </w:numPr>
        <w:ind w:left="0" w:right="0" w:firstLine="567"/>
        <w:rPr>
          <w:rFonts w:ascii="Times New Roman" w:hAnsi="Times New Roman" w:cs="Times New Roman"/>
          <w:sz w:val="24"/>
          <w:szCs w:val="24"/>
        </w:rPr>
      </w:pPr>
      <w:r w:rsidRPr="00E61D4E">
        <w:rPr>
          <w:rFonts w:ascii="Times New Roman" w:hAnsi="Times New Roman" w:cs="Times New Roman"/>
          <w:sz w:val="24"/>
          <w:szCs w:val="24"/>
        </w:rPr>
        <w:lastRenderedPageBreak/>
        <w:t>Информационное сообщение о продаже муниципального имущества, об итогах 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размещается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образования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«Интернет».</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21.12.2001</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178-ФЗ</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numPr>
          <w:ilvl w:val="0"/>
          <w:numId w:val="7"/>
        </w:numPr>
        <w:ind w:left="0" w:firstLine="567"/>
        <w:rPr>
          <w:rFonts w:ascii="Times New Roman" w:hAnsi="Times New Roman" w:cs="Times New Roman"/>
          <w:sz w:val="24"/>
          <w:szCs w:val="24"/>
        </w:rPr>
      </w:pPr>
      <w:r w:rsidRPr="00E61D4E">
        <w:rPr>
          <w:rFonts w:ascii="Times New Roman" w:hAnsi="Times New Roman" w:cs="Times New Roman"/>
          <w:sz w:val="24"/>
          <w:szCs w:val="24"/>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этого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numPr>
          <w:ilvl w:val="0"/>
          <w:numId w:val="7"/>
        </w:numPr>
        <w:tabs>
          <w:tab w:val="left" w:pos="1119"/>
        </w:tabs>
        <w:ind w:left="0" w:right="0" w:firstLine="567"/>
        <w:rPr>
          <w:rFonts w:ascii="Times New Roman" w:hAnsi="Times New Roman" w:cs="Times New Roman"/>
          <w:sz w:val="24"/>
          <w:szCs w:val="24"/>
        </w:rPr>
      </w:pPr>
      <w:r w:rsidRPr="00E61D4E">
        <w:rPr>
          <w:rFonts w:ascii="Times New Roman" w:hAnsi="Times New Roman" w:cs="Times New Roman"/>
          <w:sz w:val="24"/>
          <w:szCs w:val="24"/>
        </w:rPr>
        <w:t>Информационное сообщение о продаже муниципального имущества должно содержать, за исключением случаев, предусмотренных Федеральным законом от 21.12.2001 № 178-ФЗ</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50"/>
        </w:tabs>
        <w:ind w:left="0" w:right="0" w:firstLine="567"/>
        <w:rPr>
          <w:rFonts w:ascii="Times New Roman" w:hAnsi="Times New Roman" w:cs="Times New Roman"/>
          <w:sz w:val="24"/>
          <w:szCs w:val="24"/>
        </w:rPr>
      </w:pPr>
      <w:r w:rsidRPr="00E61D4E">
        <w:rPr>
          <w:rFonts w:ascii="Times New Roman" w:hAnsi="Times New Roman" w:cs="Times New Roman"/>
          <w:sz w:val="24"/>
          <w:szCs w:val="24"/>
        </w:rPr>
        <w:t>1) наименование органа местного самоуправления, принявшего решение об условиях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решения;</w:t>
      </w:r>
    </w:p>
    <w:p w:rsidR="000E31D5" w:rsidRPr="00E61D4E" w:rsidRDefault="00F339F5">
      <w:pPr>
        <w:pStyle w:val="a3"/>
        <w:tabs>
          <w:tab w:val="left" w:pos="1121"/>
        </w:tabs>
        <w:ind w:left="0" w:right="0" w:firstLine="567"/>
        <w:rPr>
          <w:rFonts w:ascii="Times New Roman" w:hAnsi="Times New Roman" w:cs="Times New Roman"/>
          <w:sz w:val="24"/>
          <w:szCs w:val="24"/>
        </w:rPr>
      </w:pPr>
      <w:r w:rsidRPr="00E61D4E">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8"/>
        </w:numPr>
        <w:tabs>
          <w:tab w:val="left" w:pos="567"/>
        </w:tabs>
        <w:ind w:right="0" w:hanging="513"/>
        <w:rPr>
          <w:rFonts w:ascii="Times New Roman" w:hAnsi="Times New Roman" w:cs="Times New Roman"/>
          <w:sz w:val="24"/>
          <w:szCs w:val="24"/>
        </w:rPr>
      </w:pPr>
      <w:r w:rsidRPr="00E61D4E">
        <w:rPr>
          <w:rFonts w:ascii="Times New Roman" w:hAnsi="Times New Roman" w:cs="Times New Roman"/>
          <w:sz w:val="24"/>
          <w:szCs w:val="24"/>
        </w:rPr>
        <w:t>способ</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12"/>
        </w:tabs>
        <w:ind w:left="0" w:right="0" w:firstLine="567"/>
        <w:rPr>
          <w:rFonts w:ascii="Times New Roman" w:hAnsi="Times New Roman" w:cs="Times New Roman"/>
          <w:sz w:val="24"/>
          <w:szCs w:val="24"/>
        </w:rPr>
      </w:pPr>
      <w:r w:rsidRPr="00E61D4E">
        <w:rPr>
          <w:rFonts w:ascii="Times New Roman" w:hAnsi="Times New Roman" w:cs="Times New Roman"/>
          <w:sz w:val="24"/>
          <w:szCs w:val="24"/>
        </w:rPr>
        <w:t>4) начальная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10"/>
        </w:tabs>
        <w:ind w:left="0" w:right="0" w:firstLine="567"/>
        <w:rPr>
          <w:rFonts w:ascii="Times New Roman" w:hAnsi="Times New Roman" w:cs="Times New Roman"/>
          <w:sz w:val="24"/>
          <w:szCs w:val="24"/>
        </w:rPr>
      </w:pPr>
      <w:r w:rsidRPr="00E61D4E">
        <w:rPr>
          <w:rFonts w:ascii="Times New Roman" w:hAnsi="Times New Roman" w:cs="Times New Roman"/>
          <w:sz w:val="24"/>
          <w:szCs w:val="24"/>
        </w:rPr>
        <w:t>5) форма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9"/>
        </w:numPr>
        <w:tabs>
          <w:tab w:val="left" w:pos="1112"/>
        </w:tabs>
        <w:ind w:right="0" w:hanging="153"/>
        <w:rPr>
          <w:rFonts w:ascii="Times New Roman" w:hAnsi="Times New Roman" w:cs="Times New Roman"/>
          <w:sz w:val="24"/>
          <w:szCs w:val="24"/>
        </w:rPr>
      </w:pPr>
      <w:r w:rsidRPr="00E61D4E">
        <w:rPr>
          <w:rFonts w:ascii="Times New Roman" w:hAnsi="Times New Roman" w:cs="Times New Roman"/>
          <w:sz w:val="24"/>
          <w:szCs w:val="24"/>
        </w:rPr>
        <w:t>условия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сроки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платежа,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12"/>
        </w:tabs>
        <w:ind w:left="0" w:right="0" w:firstLine="567"/>
        <w:rPr>
          <w:rFonts w:ascii="Times New Roman" w:hAnsi="Times New Roman" w:cs="Times New Roman"/>
          <w:sz w:val="24"/>
          <w:szCs w:val="24"/>
        </w:rPr>
      </w:pPr>
      <w:r w:rsidRPr="00E61D4E">
        <w:rPr>
          <w:rFonts w:ascii="Times New Roman" w:hAnsi="Times New Roman" w:cs="Times New Roman"/>
          <w:sz w:val="24"/>
          <w:szCs w:val="24"/>
        </w:rPr>
        <w:t>7) размер</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задатка,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необходимые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реквизиты</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12"/>
        </w:tabs>
        <w:ind w:left="567" w:right="0" w:firstLine="0"/>
        <w:rPr>
          <w:rFonts w:ascii="Times New Roman" w:hAnsi="Times New Roman" w:cs="Times New Roman"/>
          <w:sz w:val="24"/>
          <w:szCs w:val="24"/>
        </w:rPr>
      </w:pPr>
      <w:r w:rsidRPr="00E61D4E">
        <w:rPr>
          <w:rFonts w:ascii="Times New Roman" w:hAnsi="Times New Roman" w:cs="Times New Roman"/>
          <w:sz w:val="24"/>
          <w:szCs w:val="24"/>
        </w:rPr>
        <w:t>8) порядок,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начала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окончания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предложений;</w:t>
      </w:r>
    </w:p>
    <w:p w:rsidR="000E31D5" w:rsidRPr="00E61D4E" w:rsidRDefault="00F339F5">
      <w:pPr>
        <w:pStyle w:val="a3"/>
        <w:tabs>
          <w:tab w:val="left" w:pos="1122"/>
        </w:tabs>
        <w:ind w:left="0" w:right="0" w:firstLine="567"/>
        <w:rPr>
          <w:rFonts w:ascii="Times New Roman" w:hAnsi="Times New Roman" w:cs="Times New Roman"/>
          <w:sz w:val="24"/>
          <w:szCs w:val="24"/>
        </w:rPr>
      </w:pPr>
      <w:r w:rsidRPr="00E61D4E">
        <w:rPr>
          <w:rFonts w:ascii="Times New Roman" w:hAnsi="Times New Roman" w:cs="Times New Roman"/>
          <w:sz w:val="24"/>
          <w:szCs w:val="24"/>
        </w:rPr>
        <w:t>9) исчерпывающий перечень представляемых участниками торгов документов и требования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оформлению;</w:t>
      </w:r>
    </w:p>
    <w:p w:rsidR="000E31D5" w:rsidRPr="00E61D4E" w:rsidRDefault="00F339F5">
      <w:pPr>
        <w:pStyle w:val="a3"/>
        <w:numPr>
          <w:ilvl w:val="0"/>
          <w:numId w:val="2"/>
        </w:numPr>
        <w:tabs>
          <w:tab w:val="left" w:pos="1234"/>
        </w:tabs>
        <w:ind w:left="0" w:right="0" w:firstLine="567"/>
        <w:rPr>
          <w:rFonts w:ascii="Times New Roman" w:hAnsi="Times New Roman" w:cs="Times New Roman"/>
          <w:sz w:val="24"/>
          <w:szCs w:val="24"/>
        </w:rPr>
      </w:pPr>
      <w:r w:rsidRPr="00E61D4E">
        <w:rPr>
          <w:rFonts w:ascii="Times New Roman" w:hAnsi="Times New Roman" w:cs="Times New Roman"/>
          <w:spacing w:val="-1"/>
          <w:sz w:val="24"/>
          <w:szCs w:val="24"/>
        </w:rPr>
        <w:t>срок</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заключения</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договора</w:t>
      </w:r>
      <w:r w:rsidRPr="00E61D4E">
        <w:rPr>
          <w:rFonts w:ascii="Times New Roman" w:hAnsi="Times New Roman" w:cs="Times New Roman"/>
          <w:spacing w:val="-10"/>
          <w:sz w:val="24"/>
          <w:szCs w:val="24"/>
        </w:rPr>
        <w:t xml:space="preserve"> </w:t>
      </w:r>
      <w:r w:rsidRPr="00E61D4E">
        <w:rPr>
          <w:rFonts w:ascii="Times New Roman" w:hAnsi="Times New Roman" w:cs="Times New Roman"/>
          <w:spacing w:val="-1"/>
          <w:sz w:val="24"/>
          <w:szCs w:val="24"/>
        </w:rPr>
        <w:t>купли-продажи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58"/>
        </w:tabs>
        <w:ind w:left="0" w:right="0" w:firstLine="567"/>
        <w:rPr>
          <w:rFonts w:ascii="Times New Roman" w:hAnsi="Times New Roman" w:cs="Times New Roman"/>
          <w:sz w:val="24"/>
          <w:szCs w:val="24"/>
        </w:rPr>
      </w:pPr>
      <w:r w:rsidRPr="00E61D4E">
        <w:rPr>
          <w:rFonts w:ascii="Times New Roman" w:hAnsi="Times New Roman" w:cs="Times New Roman"/>
          <w:sz w:val="24"/>
          <w:szCs w:val="24"/>
        </w:rPr>
        <w:t>порядок ознакомления покупателей с иной информацией, условиями договора 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85"/>
        </w:tabs>
        <w:ind w:left="0" w:right="0" w:firstLine="567"/>
        <w:rPr>
          <w:rFonts w:ascii="Times New Roman" w:hAnsi="Times New Roman" w:cs="Times New Roman"/>
          <w:sz w:val="24"/>
          <w:szCs w:val="24"/>
        </w:rPr>
      </w:pPr>
      <w:r w:rsidRPr="00E61D4E">
        <w:rPr>
          <w:rFonts w:ascii="Times New Roman" w:hAnsi="Times New Roman" w:cs="Times New Roman"/>
          <w:sz w:val="24"/>
          <w:szCs w:val="24"/>
        </w:rPr>
        <w:t>ограничения участия отдельных категорий физических лиц и юридических лиц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1E48FA">
      <w:pPr>
        <w:pStyle w:val="a3"/>
        <w:numPr>
          <w:ilvl w:val="0"/>
          <w:numId w:val="2"/>
        </w:numPr>
        <w:tabs>
          <w:tab w:val="left" w:pos="1236"/>
        </w:tabs>
        <w:ind w:left="0" w:right="0" w:firstLine="567"/>
        <w:rPr>
          <w:rFonts w:ascii="Times New Roman" w:hAnsi="Times New Roman" w:cs="Times New Roman"/>
          <w:sz w:val="24"/>
          <w:szCs w:val="24"/>
        </w:rPr>
      </w:pPr>
      <w:r w:rsidRPr="001E48FA">
        <w:rPr>
          <w:rFonts w:ascii="Times New Roman" w:hAnsi="Times New Roman" w:cs="Times New Roman"/>
          <w:color w:val="000000"/>
          <w:sz w:val="24"/>
          <w:szCs w:val="24"/>
          <w:shd w:val="clear" w:color="auto" w:fill="FFFFFF"/>
        </w:rPr>
        <w:t>порядок определения победителей (при проведен</w:t>
      </w:r>
      <w:proofErr w:type="gramStart"/>
      <w:r w:rsidRPr="001E48FA">
        <w:rPr>
          <w:rFonts w:ascii="Times New Roman" w:hAnsi="Times New Roman" w:cs="Times New Roman"/>
          <w:color w:val="000000"/>
          <w:sz w:val="24"/>
          <w:szCs w:val="24"/>
          <w:shd w:val="clear" w:color="auto" w:fill="FFFFFF"/>
        </w:rPr>
        <w:t>ии ау</w:t>
      </w:r>
      <w:proofErr w:type="gramEnd"/>
      <w:r w:rsidRPr="001E48FA">
        <w:rPr>
          <w:rFonts w:ascii="Times New Roman" w:hAnsi="Times New Roman" w:cs="Times New Roman"/>
          <w:color w:val="000000"/>
          <w:sz w:val="24"/>
          <w:szCs w:val="24"/>
          <w:shd w:val="clear" w:color="auto" w:fill="FFFFFF"/>
        </w:rPr>
        <w:t>кциона, специализированного аукциона, конкурса), либо покупателей (при проведении продажи государственного или муниципального имущества по минимально допустимой цене), либо лиц, имеющих право приобретения государственного или муниципального имущества (при проведении его продажи посредством публичного предложения)</w:t>
      </w:r>
      <w:r w:rsidR="00F339F5" w:rsidRPr="00E61D4E">
        <w:rPr>
          <w:rFonts w:ascii="Times New Roman" w:hAnsi="Times New Roman" w:cs="Times New Roman"/>
          <w:sz w:val="24"/>
          <w:szCs w:val="24"/>
        </w:rPr>
        <w:t>;</w:t>
      </w:r>
    </w:p>
    <w:p w:rsidR="000E31D5" w:rsidRPr="00E61D4E" w:rsidRDefault="00F339F5">
      <w:pPr>
        <w:pStyle w:val="a3"/>
        <w:numPr>
          <w:ilvl w:val="0"/>
          <w:numId w:val="2"/>
        </w:numPr>
        <w:tabs>
          <w:tab w:val="left" w:pos="1234"/>
        </w:tabs>
        <w:ind w:left="0" w:right="0" w:firstLine="567"/>
        <w:rPr>
          <w:rFonts w:ascii="Times New Roman" w:hAnsi="Times New Roman" w:cs="Times New Roman"/>
          <w:sz w:val="24"/>
          <w:szCs w:val="24"/>
        </w:rPr>
      </w:pPr>
      <w:r w:rsidRPr="00E61D4E">
        <w:rPr>
          <w:rFonts w:ascii="Times New Roman" w:hAnsi="Times New Roman" w:cs="Times New Roman"/>
          <w:sz w:val="24"/>
          <w:szCs w:val="24"/>
        </w:rPr>
        <w:t>место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подведения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2"/>
        </w:numPr>
        <w:tabs>
          <w:tab w:val="left" w:pos="1237"/>
        </w:tabs>
        <w:ind w:left="0" w:right="0" w:firstLine="567"/>
        <w:rPr>
          <w:rFonts w:ascii="Times New Roman" w:hAnsi="Times New Roman" w:cs="Times New Roman"/>
          <w:sz w:val="24"/>
          <w:szCs w:val="24"/>
        </w:rPr>
      </w:pPr>
      <w:r w:rsidRPr="00E61D4E">
        <w:rPr>
          <w:rFonts w:ascii="Times New Roman" w:hAnsi="Times New Roman" w:cs="Times New Roman"/>
          <w:sz w:val="24"/>
          <w:szCs w:val="24"/>
        </w:rPr>
        <w:t>сведения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предыдущих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торгах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объявленных</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в течение года, предшествующего его продаже, и об итогах торгов по продаже такого имущества;</w:t>
      </w:r>
    </w:p>
    <w:p w:rsidR="000E31D5" w:rsidRPr="00E61D4E" w:rsidRDefault="00F339F5">
      <w:pPr>
        <w:pStyle w:val="a3"/>
        <w:numPr>
          <w:ilvl w:val="0"/>
          <w:numId w:val="2"/>
        </w:numPr>
        <w:tabs>
          <w:tab w:val="left" w:pos="1237"/>
        </w:tabs>
        <w:ind w:left="0" w:right="0" w:firstLine="567"/>
        <w:rPr>
          <w:rFonts w:ascii="Times New Roman" w:eastAsia="Times New Roman" w:hAnsi="Times New Roman" w:cs="Times New Roman"/>
          <w:color w:val="000000"/>
          <w:sz w:val="24"/>
          <w:szCs w:val="24"/>
        </w:rPr>
      </w:pPr>
      <w:r w:rsidRPr="00E61D4E">
        <w:rPr>
          <w:rFonts w:ascii="Times New Roman" w:eastAsia="Times New Roman" w:hAnsi="Times New Roman" w:cs="Times New Roman"/>
          <w:color w:val="000000"/>
          <w:sz w:val="24"/>
          <w:szCs w:val="24"/>
        </w:rPr>
        <w:t xml:space="preserve"> сведения об установлении обременения такого имущества публичным сервитутом и (или) ограничениями, предусмотренными  Федеральным законом № 178-ФЗ и (или) иными федеральными законами;</w:t>
      </w:r>
    </w:p>
    <w:p w:rsidR="000E31D5" w:rsidRPr="00E61D4E" w:rsidRDefault="00F339F5">
      <w:pPr>
        <w:pStyle w:val="a3"/>
        <w:numPr>
          <w:ilvl w:val="0"/>
          <w:numId w:val="2"/>
        </w:numPr>
        <w:tabs>
          <w:tab w:val="left" w:pos="1237"/>
        </w:tabs>
        <w:ind w:left="0" w:right="0" w:firstLine="567"/>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условия конкурса, формы и сроки их выполнения.</w:t>
      </w:r>
    </w:p>
    <w:p w:rsidR="000E31D5" w:rsidRPr="00E61D4E" w:rsidRDefault="00F339F5">
      <w:pPr>
        <w:pStyle w:val="a3"/>
        <w:numPr>
          <w:ilvl w:val="0"/>
          <w:numId w:val="7"/>
        </w:numPr>
        <w:tabs>
          <w:tab w:val="left" w:pos="1117"/>
        </w:tabs>
        <w:ind w:left="0" w:right="0" w:firstLine="567"/>
        <w:rPr>
          <w:rFonts w:ascii="Times New Roman" w:hAnsi="Times New Roman" w:cs="Times New Roman"/>
          <w:sz w:val="24"/>
          <w:szCs w:val="24"/>
        </w:rPr>
      </w:pPr>
      <w:r w:rsidRPr="00E61D4E">
        <w:rPr>
          <w:rFonts w:ascii="Times New Roman" w:hAnsi="Times New Roman" w:cs="Times New Roman"/>
          <w:sz w:val="24"/>
          <w:szCs w:val="24"/>
        </w:rPr>
        <w:t>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17"/>
        </w:tabs>
        <w:ind w:left="0" w:right="0" w:firstLine="567"/>
        <w:rPr>
          <w:rFonts w:ascii="Times New Roman" w:hAnsi="Times New Roman" w:cs="Times New Roman"/>
          <w:sz w:val="24"/>
          <w:szCs w:val="24"/>
        </w:rPr>
      </w:pPr>
      <w:r w:rsidRPr="00E61D4E">
        <w:rPr>
          <w:rFonts w:ascii="Times New Roman" w:hAnsi="Times New Roman" w:cs="Times New Roman"/>
          <w:sz w:val="24"/>
          <w:szCs w:val="24"/>
        </w:rPr>
        <w:t>1) полное наименование, адрес (место нахождения) акционерного общества или общества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ответственностью;</w:t>
      </w:r>
    </w:p>
    <w:p w:rsidR="000E31D5" w:rsidRPr="00E61D4E" w:rsidRDefault="00F339F5">
      <w:pPr>
        <w:pStyle w:val="a3"/>
        <w:tabs>
          <w:tab w:val="left" w:pos="1124"/>
        </w:tabs>
        <w:ind w:left="0" w:right="0" w:firstLine="567"/>
        <w:rPr>
          <w:rFonts w:ascii="Times New Roman" w:hAnsi="Times New Roman" w:cs="Times New Roman"/>
          <w:sz w:val="24"/>
          <w:szCs w:val="24"/>
        </w:rPr>
      </w:pPr>
      <w:r w:rsidRPr="00E61D4E">
        <w:rPr>
          <w:rFonts w:ascii="Times New Roman" w:hAnsi="Times New Roman" w:cs="Times New Roman"/>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образованию;</w:t>
      </w:r>
    </w:p>
    <w:p w:rsidR="000E31D5" w:rsidRPr="00E61D4E" w:rsidRDefault="00F339F5">
      <w:pPr>
        <w:pStyle w:val="a3"/>
        <w:tabs>
          <w:tab w:val="left" w:pos="1119"/>
        </w:tabs>
        <w:ind w:left="0" w:right="0" w:firstLine="567"/>
        <w:rPr>
          <w:rFonts w:ascii="Times New Roman" w:hAnsi="Times New Roman" w:cs="Times New Roman"/>
          <w:sz w:val="24"/>
          <w:szCs w:val="24"/>
        </w:rPr>
      </w:pPr>
      <w:r w:rsidRPr="00E61D4E">
        <w:rPr>
          <w:rFonts w:ascii="Times New Roman" w:hAnsi="Times New Roman" w:cs="Times New Roman"/>
          <w:sz w:val="24"/>
          <w:szCs w:val="24"/>
        </w:rPr>
        <w:t xml:space="preserve">3) перечень видов основной продукции (работ, услуг), производство которой </w:t>
      </w:r>
      <w:r w:rsidRPr="00E61D4E">
        <w:rPr>
          <w:rFonts w:ascii="Times New Roman" w:hAnsi="Times New Roman" w:cs="Times New Roman"/>
          <w:sz w:val="24"/>
          <w:szCs w:val="24"/>
        </w:rPr>
        <w:lastRenderedPageBreak/>
        <w:t>осуществляется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обществом 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обществом с ограниченной ответственностью;</w:t>
      </w:r>
    </w:p>
    <w:p w:rsidR="000E31D5" w:rsidRPr="00E61D4E" w:rsidRDefault="00F339F5">
      <w:pPr>
        <w:pStyle w:val="a3"/>
        <w:tabs>
          <w:tab w:val="left" w:pos="1124"/>
        </w:tabs>
        <w:ind w:left="0" w:right="0" w:firstLine="567"/>
        <w:rPr>
          <w:rFonts w:ascii="Times New Roman" w:hAnsi="Times New Roman" w:cs="Times New Roman"/>
          <w:sz w:val="24"/>
          <w:szCs w:val="24"/>
        </w:rPr>
      </w:pPr>
      <w:r w:rsidRPr="00E61D4E">
        <w:rPr>
          <w:rFonts w:ascii="Times New Roman" w:hAnsi="Times New Roman" w:cs="Times New Roman"/>
          <w:sz w:val="24"/>
          <w:szCs w:val="24"/>
        </w:rPr>
        <w:t>4) условия конкурса при продаже акций акционерного общества или долей в уставном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капитале 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 ограниченной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ответственностью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конкурсе;</w:t>
      </w:r>
    </w:p>
    <w:p w:rsidR="000E31D5" w:rsidRPr="00E61D4E" w:rsidRDefault="00F339F5">
      <w:pPr>
        <w:pStyle w:val="a3"/>
        <w:tabs>
          <w:tab w:val="left" w:pos="1105"/>
        </w:tabs>
        <w:ind w:left="0" w:right="0" w:firstLine="567"/>
        <w:rPr>
          <w:rFonts w:ascii="Times New Roman" w:hAnsi="Times New Roman" w:cs="Times New Roman"/>
          <w:sz w:val="24"/>
          <w:szCs w:val="24"/>
        </w:rPr>
      </w:pPr>
      <w:r w:rsidRPr="00E61D4E">
        <w:rPr>
          <w:rFonts w:ascii="Times New Roman" w:hAnsi="Times New Roman" w:cs="Times New Roman"/>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размере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чем 35</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процентов;</w:t>
      </w:r>
    </w:p>
    <w:p w:rsidR="000E31D5" w:rsidRPr="00E61D4E" w:rsidRDefault="00F339F5">
      <w:pPr>
        <w:pStyle w:val="a3"/>
        <w:numPr>
          <w:ilvl w:val="0"/>
          <w:numId w:val="10"/>
        </w:numPr>
        <w:tabs>
          <w:tab w:val="left" w:pos="1102"/>
        </w:tabs>
        <w:ind w:left="0" w:right="0" w:firstLine="567"/>
        <w:rPr>
          <w:rFonts w:ascii="Times New Roman" w:hAnsi="Times New Roman" w:cs="Times New Roman"/>
          <w:sz w:val="24"/>
          <w:szCs w:val="24"/>
        </w:rPr>
      </w:pPr>
      <w:r w:rsidRPr="00E61D4E">
        <w:rPr>
          <w:rFonts w:ascii="Times New Roman" w:hAnsi="Times New Roman" w:cs="Times New Roman"/>
          <w:sz w:val="24"/>
          <w:szCs w:val="24"/>
        </w:rPr>
        <w:t>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общества в соответствии со </w:t>
      </w:r>
      <w:hyperlink r:id="rId16">
        <w:r w:rsidRPr="00E61D4E">
          <w:rPr>
            <w:rFonts w:ascii="Times New Roman" w:hAnsi="Times New Roman" w:cs="Times New Roman"/>
            <w:sz w:val="24"/>
            <w:szCs w:val="24"/>
          </w:rPr>
          <w:t xml:space="preserve">статьей 10.1 </w:t>
        </w:r>
      </w:hyperlink>
      <w:r w:rsidRPr="00E61D4E">
        <w:rPr>
          <w:rFonts w:ascii="Times New Roman" w:hAnsi="Times New Roman" w:cs="Times New Roman"/>
          <w:sz w:val="24"/>
          <w:szCs w:val="24"/>
        </w:rPr>
        <w:t>Федерального закона от 21.12.2001 № 178-ФЗ «О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29"/>
        </w:tabs>
        <w:ind w:left="0" w:right="0"/>
        <w:rPr>
          <w:rFonts w:ascii="Times New Roman" w:hAnsi="Times New Roman" w:cs="Times New Roman"/>
          <w:sz w:val="24"/>
          <w:szCs w:val="24"/>
        </w:rPr>
      </w:pPr>
      <w:r w:rsidRPr="00E61D4E">
        <w:rPr>
          <w:rFonts w:ascii="Times New Roman" w:hAnsi="Times New Roman" w:cs="Times New Roman"/>
          <w:sz w:val="24"/>
          <w:szCs w:val="24"/>
        </w:rPr>
        <w:t>7) площадь земельного участка или земельных участков, на которых расположено н</w:t>
      </w:r>
      <w:proofErr w:type="gramStart"/>
      <w:r w:rsidRPr="00E61D4E">
        <w:rPr>
          <w:rFonts w:ascii="Times New Roman" w:hAnsi="Times New Roman" w:cs="Times New Roman"/>
          <w:sz w:val="24"/>
          <w:szCs w:val="24"/>
        </w:rPr>
        <w:t>е-</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движимое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3"/>
        <w:tabs>
          <w:tab w:val="left" w:pos="1100"/>
        </w:tabs>
        <w:ind w:left="709" w:right="0" w:firstLine="0"/>
        <w:rPr>
          <w:rFonts w:ascii="Times New Roman" w:hAnsi="Times New Roman" w:cs="Times New Roman"/>
          <w:sz w:val="24"/>
          <w:szCs w:val="24"/>
        </w:rPr>
      </w:pPr>
      <w:r w:rsidRPr="00E61D4E">
        <w:rPr>
          <w:rFonts w:ascii="Times New Roman" w:hAnsi="Times New Roman" w:cs="Times New Roman"/>
          <w:sz w:val="24"/>
          <w:szCs w:val="24"/>
        </w:rPr>
        <w:t>8) численность</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работников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3"/>
        <w:ind w:left="0" w:right="0" w:firstLine="709"/>
        <w:rPr>
          <w:rFonts w:ascii="Times New Roman" w:hAnsi="Times New Roman" w:cs="Times New Roman"/>
          <w:sz w:val="24"/>
          <w:szCs w:val="24"/>
        </w:rPr>
      </w:pPr>
      <w:r w:rsidRPr="00E61D4E">
        <w:rPr>
          <w:rFonts w:ascii="Times New Roman" w:hAnsi="Times New Roman" w:cs="Times New Roman"/>
          <w:sz w:val="24"/>
          <w:szCs w:val="24"/>
        </w:rPr>
        <w:t>9) площадь</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недвижимого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перечень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указанием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действующих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установленных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обременений;</w:t>
      </w:r>
    </w:p>
    <w:p w:rsidR="000E31D5" w:rsidRPr="00E61D4E" w:rsidRDefault="00F339F5">
      <w:pPr>
        <w:pStyle w:val="a3"/>
        <w:tabs>
          <w:tab w:val="left" w:pos="1237"/>
        </w:tabs>
        <w:ind w:left="0" w:right="0" w:firstLine="850"/>
        <w:rPr>
          <w:rFonts w:ascii="Times New Roman" w:hAnsi="Times New Roman" w:cs="Times New Roman"/>
          <w:sz w:val="24"/>
          <w:szCs w:val="24"/>
        </w:rPr>
      </w:pPr>
      <w:r w:rsidRPr="00E61D4E">
        <w:rPr>
          <w:rFonts w:ascii="Times New Roman" w:hAnsi="Times New Roman" w:cs="Times New Roman"/>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 указанием соответствующей причины (отсутствие заявок, явка только одного покупателя,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иная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причина).</w:t>
      </w:r>
    </w:p>
    <w:p w:rsidR="000E31D5" w:rsidRPr="00E61D4E" w:rsidRDefault="00F339F5">
      <w:pPr>
        <w:pStyle w:val="a3"/>
        <w:tabs>
          <w:tab w:val="left" w:pos="1136"/>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По решению уполномоченного органа администрации Казачинского сельсовета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 о продаже муниципального имущества указываются дополнительные сведения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подлежащем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имуществе.</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7. 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включенных</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r:id="rId17">
        <w:r w:rsidRPr="00E61D4E">
          <w:rPr>
            <w:rFonts w:ascii="Times New Roman" w:hAnsi="Times New Roman" w:cs="Times New Roman"/>
            <w:sz w:val="24"/>
            <w:szCs w:val="24"/>
          </w:rPr>
          <w:t>прогнозный</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план</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(программу)</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муниципального имущества, акты планирования приватизации муниципального имущества юридическим лицом, привлекаемым для организации продажи приватизируемого имущества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осуществления функции продавца, может осуществляться дополнительное информационное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обеспечение.</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8. С момента включения в прогнозный план (программу) приватизации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акты планирования приватизации муниципального имущества акционерных обществ, обществ с ограниченной ответственностью и муниципальных унитарных предприятий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они обязаны раскрывать информацию в </w:t>
      </w:r>
      <w:hyperlink r:id="rId18">
        <w:r w:rsidRPr="00E61D4E">
          <w:rPr>
            <w:rFonts w:ascii="Times New Roman" w:hAnsi="Times New Roman" w:cs="Times New Roman"/>
            <w:sz w:val="24"/>
            <w:szCs w:val="24"/>
          </w:rPr>
          <w:t xml:space="preserve">порядке </w:t>
        </w:r>
      </w:hyperlink>
      <w:r w:rsidRPr="00E61D4E">
        <w:rPr>
          <w:rFonts w:ascii="Times New Roman" w:hAnsi="Times New Roman" w:cs="Times New Roman"/>
          <w:sz w:val="24"/>
          <w:szCs w:val="24"/>
        </w:rPr>
        <w:t>и в форме, которые утверждаются уполномоченным Правительством Российской Федерации федеральным органом исполнительной власти.</w:t>
      </w:r>
    </w:p>
    <w:p w:rsidR="000E31D5" w:rsidRPr="00E61D4E" w:rsidRDefault="00F339F5">
      <w:pPr>
        <w:pStyle w:val="a3"/>
        <w:tabs>
          <w:tab w:val="left" w:pos="1100"/>
        </w:tabs>
        <w:ind w:left="0" w:right="0" w:firstLine="709"/>
        <w:rPr>
          <w:rFonts w:ascii="Times New Roman" w:hAnsi="Times New Roman" w:cs="Times New Roman"/>
          <w:sz w:val="24"/>
          <w:szCs w:val="24"/>
        </w:rPr>
      </w:pPr>
      <w:r w:rsidRPr="00E61D4E">
        <w:rPr>
          <w:rFonts w:ascii="Times New Roman" w:hAnsi="Times New Roman" w:cs="Times New Roman"/>
          <w:sz w:val="24"/>
          <w:szCs w:val="24"/>
        </w:rPr>
        <w:t>9. Со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приема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лицо,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желающее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приобрести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(далее - претендент), имеет право на ознакомление с информацией о подлежащем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имуществе.</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приватизации муниципального имущества, образцы типовых документов, представляемых покупателями муниципального имущества, правила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tabs>
          <w:tab w:val="left" w:pos="1105"/>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сделок.</w:t>
      </w:r>
    </w:p>
    <w:p w:rsidR="000E31D5" w:rsidRPr="00E61D4E" w:rsidRDefault="00F339F5">
      <w:pPr>
        <w:pStyle w:val="a3"/>
        <w:tabs>
          <w:tab w:val="left" w:pos="121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11. К информации о результатах сделок приватизации муниципального имущества, подлежащей размещению в порядке, установленном </w:t>
      </w:r>
      <w:hyperlink r:id="rId19">
        <w:r w:rsidRPr="00E61D4E">
          <w:rPr>
            <w:rFonts w:ascii="Times New Roman" w:hAnsi="Times New Roman" w:cs="Times New Roman"/>
            <w:sz w:val="24"/>
            <w:szCs w:val="24"/>
          </w:rPr>
          <w:t>9</w:t>
        </w:r>
      </w:hyperlink>
      <w:r w:rsidRPr="00E61D4E">
        <w:rPr>
          <w:rFonts w:ascii="Times New Roman" w:hAnsi="Times New Roman" w:cs="Times New Roman"/>
          <w:sz w:val="24"/>
          <w:szCs w:val="24"/>
        </w:rPr>
        <w:t xml:space="preserve"> настоящей статьи, относятся 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100"/>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наименование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продавца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11"/>
        </w:numPr>
        <w:tabs>
          <w:tab w:val="left" w:pos="1098"/>
        </w:tabs>
        <w:ind w:right="0" w:hanging="11"/>
        <w:rPr>
          <w:rFonts w:ascii="Times New Roman" w:hAnsi="Times New Roman" w:cs="Times New Roman"/>
          <w:sz w:val="24"/>
          <w:szCs w:val="24"/>
        </w:rPr>
      </w:pPr>
      <w:r w:rsidRPr="00E61D4E">
        <w:rPr>
          <w:rFonts w:ascii="Times New Roman" w:hAnsi="Times New Roman" w:cs="Times New Roman"/>
          <w:sz w:val="24"/>
          <w:szCs w:val="24"/>
        </w:rPr>
        <w:t>дата,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tabs>
          <w:tab w:val="left" w:pos="10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цена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p>
    <w:p w:rsidR="000E31D5" w:rsidRPr="00E61D4E" w:rsidRDefault="00F339F5">
      <w:pPr>
        <w:pStyle w:val="a3"/>
        <w:tabs>
          <w:tab w:val="left" w:pos="1136"/>
        </w:tabs>
        <w:ind w:left="0" w:right="0"/>
        <w:rPr>
          <w:rFonts w:ascii="Times New Roman" w:hAnsi="Times New Roman" w:cs="Times New Roman"/>
          <w:sz w:val="24"/>
          <w:szCs w:val="24"/>
        </w:rPr>
      </w:pPr>
      <w:r w:rsidRPr="00E61D4E">
        <w:rPr>
          <w:rFonts w:ascii="Times New Roman" w:hAnsi="Times New Roman" w:cs="Times New Roman"/>
          <w:sz w:val="24"/>
          <w:szCs w:val="24"/>
        </w:rPr>
        <w:t>5</w:t>
      </w:r>
      <w:r w:rsidRPr="001E48FA">
        <w:rPr>
          <w:rFonts w:ascii="Times New Roman" w:hAnsi="Times New Roman" w:cs="Times New Roman"/>
          <w:sz w:val="24"/>
          <w:szCs w:val="24"/>
        </w:rPr>
        <w:t xml:space="preserve">) </w:t>
      </w:r>
      <w:r w:rsidR="001E48FA" w:rsidRPr="001E48FA">
        <w:rPr>
          <w:rFonts w:ascii="Times New Roman" w:hAnsi="Times New Roman"/>
          <w:sz w:val="24"/>
          <w:szCs w:val="24"/>
        </w:rPr>
        <w:t xml:space="preserve">имя физического лица или наименование юридического лица -  участника продажи, который предложил наиболее высокую цену за такое имущество по сравнению с </w:t>
      </w:r>
      <w:r w:rsidR="001E48FA" w:rsidRPr="001E48FA">
        <w:rPr>
          <w:rFonts w:ascii="Times New Roman" w:hAnsi="Times New Roman"/>
          <w:sz w:val="24"/>
          <w:szCs w:val="24"/>
        </w:rPr>
        <w:lastRenderedPageBreak/>
        <w:t>предложениями других участников продажи, или участников продажи, который сделал предпоследнее предложение о цене такого имущества в ходе продажи;</w:t>
      </w:r>
    </w:p>
    <w:p w:rsidR="000E31D5" w:rsidRPr="001E48FA" w:rsidRDefault="00F339F5">
      <w:pPr>
        <w:pStyle w:val="a3"/>
        <w:tabs>
          <w:tab w:val="left" w:pos="1100"/>
        </w:tabs>
        <w:ind w:left="0" w:right="0" w:firstLine="709"/>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6) </w:t>
      </w:r>
      <w:r w:rsidR="001E48FA" w:rsidRPr="001E48FA">
        <w:rPr>
          <w:rFonts w:ascii="Times New Roman" w:hAnsi="Times New Roman"/>
          <w:sz w:val="24"/>
          <w:szCs w:val="24"/>
        </w:rPr>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настоящего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настоящего Федерального закона.»</w:t>
      </w:r>
      <w:proofErr w:type="gramEnd"/>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10.</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представляемые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покупателями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FE3BB6" w:rsidRDefault="00FE3BB6" w:rsidP="00FE3BB6">
      <w:pPr>
        <w:tabs>
          <w:tab w:val="left" w:pos="377"/>
        </w:tabs>
        <w:spacing w:after="0" w:line="240" w:lineRule="auto"/>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1. Одновременно</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с</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заявкой</w:t>
      </w:r>
      <w:r w:rsidR="00F339F5" w:rsidRPr="00FE3BB6">
        <w:rPr>
          <w:rFonts w:ascii="Times New Roman" w:hAnsi="Times New Roman"/>
          <w:spacing w:val="-10"/>
          <w:sz w:val="24"/>
          <w:szCs w:val="24"/>
        </w:rPr>
        <w:t xml:space="preserve"> </w:t>
      </w:r>
      <w:r w:rsidR="00F339F5" w:rsidRPr="00FE3BB6">
        <w:rPr>
          <w:rFonts w:ascii="Times New Roman" w:hAnsi="Times New Roman"/>
          <w:sz w:val="24"/>
          <w:szCs w:val="24"/>
        </w:rPr>
        <w:t>претенденты</w:t>
      </w:r>
      <w:r w:rsidR="00F339F5" w:rsidRPr="00FE3BB6">
        <w:rPr>
          <w:rFonts w:ascii="Times New Roman" w:hAnsi="Times New Roman"/>
          <w:spacing w:val="-11"/>
          <w:sz w:val="24"/>
          <w:szCs w:val="24"/>
        </w:rPr>
        <w:t xml:space="preserve"> </w:t>
      </w:r>
      <w:r w:rsidR="00F339F5" w:rsidRPr="00FE3BB6">
        <w:rPr>
          <w:rFonts w:ascii="Times New Roman" w:hAnsi="Times New Roman"/>
          <w:sz w:val="24"/>
          <w:szCs w:val="24"/>
        </w:rPr>
        <w:t>представляют</w:t>
      </w:r>
      <w:r w:rsidR="00F339F5" w:rsidRPr="00FE3BB6">
        <w:rPr>
          <w:rFonts w:ascii="Times New Roman" w:hAnsi="Times New Roman"/>
          <w:spacing w:val="-9"/>
          <w:sz w:val="24"/>
          <w:szCs w:val="24"/>
        </w:rPr>
        <w:t xml:space="preserve"> </w:t>
      </w:r>
      <w:r w:rsidR="00F339F5" w:rsidRPr="00FE3BB6">
        <w:rPr>
          <w:rFonts w:ascii="Times New Roman" w:hAnsi="Times New Roman"/>
          <w:sz w:val="24"/>
          <w:szCs w:val="24"/>
        </w:rPr>
        <w:t>следующие</w:t>
      </w:r>
      <w:r w:rsidR="00F339F5" w:rsidRPr="00FE3BB6">
        <w:rPr>
          <w:rFonts w:ascii="Times New Roman" w:hAnsi="Times New Roman"/>
          <w:spacing w:val="-12"/>
          <w:sz w:val="24"/>
          <w:szCs w:val="24"/>
        </w:rPr>
        <w:t xml:space="preserve"> </w:t>
      </w:r>
      <w:r w:rsidR="00F339F5" w:rsidRPr="00FE3BB6">
        <w:rPr>
          <w:rFonts w:ascii="Times New Roman" w:hAnsi="Times New Roman"/>
          <w:sz w:val="24"/>
          <w:szCs w:val="24"/>
        </w:rPr>
        <w:t>документы:</w:t>
      </w:r>
      <w:r w:rsidR="00F339F5" w:rsidRPr="00FE3BB6">
        <w:rPr>
          <w:rFonts w:ascii="Times New Roman" w:hAnsi="Times New Roman"/>
          <w:spacing w:val="-55"/>
          <w:sz w:val="24"/>
          <w:szCs w:val="24"/>
        </w:rPr>
        <w:t xml:space="preserve"> </w:t>
      </w:r>
    </w:p>
    <w:p w:rsidR="000E31D5" w:rsidRPr="00FE3BB6" w:rsidRDefault="00FE3BB6" w:rsidP="00FE3BB6">
      <w:pPr>
        <w:tabs>
          <w:tab w:val="left" w:pos="377"/>
        </w:tabs>
        <w:spacing w:after="0" w:line="240" w:lineRule="auto"/>
        <w:rPr>
          <w:rFonts w:ascii="Times New Roman" w:hAnsi="Times New Roman"/>
          <w:sz w:val="24"/>
          <w:szCs w:val="24"/>
        </w:rPr>
      </w:pPr>
      <w:r>
        <w:rPr>
          <w:rFonts w:ascii="Times New Roman" w:hAnsi="Times New Roman"/>
          <w:sz w:val="24"/>
          <w:szCs w:val="24"/>
        </w:rPr>
        <w:t xml:space="preserve">          </w:t>
      </w:r>
      <w:r w:rsidR="00F339F5" w:rsidRPr="00FE3BB6">
        <w:rPr>
          <w:rFonts w:ascii="Times New Roman" w:hAnsi="Times New Roman"/>
          <w:sz w:val="24"/>
          <w:szCs w:val="24"/>
        </w:rPr>
        <w:t>- юридические лица:</w:t>
      </w:r>
    </w:p>
    <w:p w:rsidR="000E31D5" w:rsidRPr="00E61D4E" w:rsidRDefault="00F339F5" w:rsidP="00FE3BB6">
      <w:pPr>
        <w:pStyle w:val="af5"/>
        <w:ind w:left="0" w:firstLine="589"/>
        <w:jc w:val="left"/>
        <w:rPr>
          <w:rFonts w:ascii="Times New Roman" w:hAnsi="Times New Roman" w:cs="Times New Roman"/>
          <w:sz w:val="24"/>
          <w:szCs w:val="24"/>
        </w:rPr>
      </w:pPr>
      <w:r w:rsidRPr="00E61D4E">
        <w:rPr>
          <w:rFonts w:ascii="Times New Roman" w:hAnsi="Times New Roman" w:cs="Times New Roman"/>
          <w:spacing w:val="-1"/>
          <w:sz w:val="24"/>
          <w:szCs w:val="24"/>
        </w:rPr>
        <w:t>1)  заверенные</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учредительных</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документов;</w:t>
      </w:r>
    </w:p>
    <w:p w:rsidR="000E31D5" w:rsidRPr="00E61D4E" w:rsidRDefault="00F339F5" w:rsidP="00FE3BB6">
      <w:pPr>
        <w:pStyle w:val="af5"/>
        <w:ind w:left="0" w:firstLine="589"/>
        <w:rPr>
          <w:rFonts w:ascii="Times New Roman" w:hAnsi="Times New Roman" w:cs="Times New Roman"/>
          <w:sz w:val="24"/>
          <w:szCs w:val="24"/>
        </w:rPr>
      </w:pPr>
      <w:r w:rsidRPr="00E61D4E">
        <w:rPr>
          <w:rFonts w:ascii="Times New Roman" w:hAnsi="Times New Roman" w:cs="Times New Roman"/>
          <w:sz w:val="24"/>
          <w:szCs w:val="24"/>
        </w:rPr>
        <w:t>2) документ,</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содержащий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сведения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доле</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Российской Федерации или муниципального образования в уставном капитале юридического лица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владельцев акций либо выписка из него или заверенное печатью юридического лица (при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наличии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печати)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подписанное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руководителем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письмо);</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о его избрании) и в соответствии с которым руководитель юридического лица обладает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действовать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имени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юридического лица без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доверенности;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физические лица: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1) предъявляют </w:t>
      </w:r>
      <w:hyperlink r:id="rId20">
        <w:r w:rsidRPr="00E61D4E">
          <w:rPr>
            <w:rFonts w:ascii="Times New Roman" w:hAnsi="Times New Roman" w:cs="Times New Roman"/>
            <w:sz w:val="24"/>
            <w:szCs w:val="24"/>
          </w:rPr>
          <w:t>документ</w:t>
        </w:r>
      </w:hyperlink>
      <w:r w:rsidRPr="00E61D4E">
        <w:rPr>
          <w:rFonts w:ascii="Times New Roman" w:hAnsi="Times New Roman" w:cs="Times New Roman"/>
          <w:sz w:val="24"/>
          <w:szCs w:val="24"/>
        </w:rPr>
        <w:t>, удостоверяющий личность, или представляют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листов.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от имени претендента действует его представитель по доверенности,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доверенность на осуществление действий от имени претендента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подписана лицом, уполномоченным руководителем юридического лица, заявка должна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документ,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подтверждающий полномочия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этого лица.</w:t>
      </w:r>
    </w:p>
    <w:p w:rsidR="000E31D5" w:rsidRPr="00E61D4E" w:rsidRDefault="00F339F5">
      <w:pPr>
        <w:pStyle w:val="a3"/>
        <w:tabs>
          <w:tab w:val="left" w:pos="142"/>
        </w:tabs>
        <w:ind w:left="18" w:right="0" w:firstLine="691"/>
        <w:rPr>
          <w:rFonts w:ascii="Times New Roman" w:hAnsi="Times New Roman" w:cs="Times New Roman"/>
          <w:sz w:val="24"/>
          <w:szCs w:val="24"/>
        </w:rPr>
      </w:pPr>
      <w:r w:rsidRPr="00E61D4E">
        <w:rPr>
          <w:rFonts w:ascii="Times New Roman" w:hAnsi="Times New Roman" w:cs="Times New Roman"/>
          <w:sz w:val="24"/>
          <w:szCs w:val="24"/>
        </w:rPr>
        <w:t>2. Все листы документов, представляемых одновременно с заявкой, либо отдельные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К</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данным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документам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числе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каждому</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тому)</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прилагается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опись.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Заявка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такая опись составляются в двух экземплярах, один из которых остается у продавца, другой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 претендента.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Соблюдение претендентом указанных требований означает, что заявка и документы,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 основанием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отказа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претенденту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требовать представление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иных документов.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 проведения продажи муниципального имущества в электронной форме заявка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иные представленные одновременно с ней документы подаются в форме электронных документов.</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11. Продажа 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аукционе</w:t>
      </w:r>
    </w:p>
    <w:p w:rsidR="000E31D5" w:rsidRPr="00E61D4E" w:rsidRDefault="00FE3BB6" w:rsidP="00FE3BB6">
      <w:pPr>
        <w:pStyle w:val="a3"/>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На аукционе продается муниципальное имущество в случае, если его покупатели не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 xml:space="preserve">должны выполнить какие-либо условия в отношении такого имущества. Право его приобретения принадлежит покупателю, который предложит в ходе торгов </w:t>
      </w:r>
      <w:r w:rsidR="00F339F5" w:rsidRPr="00E61D4E">
        <w:rPr>
          <w:rFonts w:ascii="Times New Roman" w:hAnsi="Times New Roman" w:cs="Times New Roman"/>
          <w:sz w:val="24"/>
          <w:szCs w:val="24"/>
        </w:rPr>
        <w:lastRenderedPageBreak/>
        <w:t>наиболее высокую цену за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такое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имущество.</w:t>
      </w:r>
    </w:p>
    <w:p w:rsidR="000E31D5" w:rsidRPr="00E61D4E" w:rsidRDefault="00F339F5">
      <w:pPr>
        <w:pStyle w:val="a3"/>
        <w:tabs>
          <w:tab w:val="left" w:pos="1088"/>
        </w:tabs>
        <w:ind w:left="709" w:right="0" w:firstLine="0"/>
        <w:jc w:val="left"/>
        <w:rPr>
          <w:rFonts w:ascii="Times New Roman" w:hAnsi="Times New Roman" w:cs="Times New Roman"/>
          <w:sz w:val="24"/>
          <w:szCs w:val="24"/>
        </w:rPr>
      </w:pPr>
      <w:r w:rsidRPr="00E61D4E">
        <w:rPr>
          <w:rFonts w:ascii="Times New Roman" w:hAnsi="Times New Roman" w:cs="Times New Roman"/>
          <w:sz w:val="24"/>
          <w:szCs w:val="24"/>
        </w:rPr>
        <w:t xml:space="preserve">  2. Аукцион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открытым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составу</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участников.</w:t>
      </w:r>
    </w:p>
    <w:p w:rsidR="000E31D5" w:rsidRPr="00E61D4E" w:rsidRDefault="00F339F5">
      <w:pPr>
        <w:pStyle w:val="a3"/>
        <w:tabs>
          <w:tab w:val="left" w:pos="109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3. Предложения о цене муниципального имущества </w:t>
      </w:r>
      <w:proofErr w:type="gramStart"/>
      <w:r w:rsidRPr="00E61D4E">
        <w:rPr>
          <w:rFonts w:ascii="Times New Roman" w:hAnsi="Times New Roman" w:cs="Times New Roman"/>
          <w:sz w:val="24"/>
          <w:szCs w:val="24"/>
        </w:rPr>
        <w:t>заявляются</w:t>
      </w:r>
      <w:proofErr w:type="gramEnd"/>
      <w:r w:rsidRPr="00E61D4E">
        <w:rPr>
          <w:rFonts w:ascii="Times New Roman" w:hAnsi="Times New Roman" w:cs="Times New Roman"/>
          <w:sz w:val="24"/>
          <w:szCs w:val="24"/>
        </w:rPr>
        <w:t xml:space="preserve"> участниками аукциона открыто в ходе проведения торгов. По итогам торгов с победителем аукциона заключается договор. </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  4. 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0E31D5" w:rsidRPr="00E61D4E" w:rsidRDefault="00F339F5">
      <w:pPr>
        <w:pStyle w:val="a3"/>
        <w:tabs>
          <w:tab w:val="left" w:pos="1095"/>
        </w:tabs>
        <w:ind w:left="0" w:right="0" w:firstLine="851"/>
        <w:rPr>
          <w:rFonts w:ascii="Times New Roman" w:hAnsi="Times New Roman" w:cs="Times New Roman"/>
          <w:sz w:val="24"/>
          <w:szCs w:val="24"/>
        </w:rPr>
      </w:pPr>
      <w:r w:rsidRPr="00E61D4E">
        <w:rPr>
          <w:rFonts w:ascii="Times New Roman" w:hAnsi="Times New Roman" w:cs="Times New Roman"/>
          <w:sz w:val="24"/>
          <w:szCs w:val="24"/>
        </w:rPr>
        <w:t>5. В случае отказа лица, признанного единственным участником аукциона, от заключения договора аукцион признается несостоявшимся.</w:t>
      </w:r>
    </w:p>
    <w:p w:rsidR="000E31D5" w:rsidRPr="00E61D4E" w:rsidRDefault="00F339F5">
      <w:pPr>
        <w:pStyle w:val="a3"/>
        <w:tabs>
          <w:tab w:val="left" w:pos="1095"/>
        </w:tabs>
        <w:ind w:left="0" w:right="0" w:firstLine="851"/>
        <w:rPr>
          <w:rFonts w:ascii="Times New Roman" w:hAnsi="Times New Roman" w:cs="Times New Roman"/>
          <w:sz w:val="24"/>
          <w:szCs w:val="24"/>
        </w:rPr>
      </w:pPr>
      <w:r w:rsidRPr="00E61D4E">
        <w:rPr>
          <w:rFonts w:ascii="Times New Roman" w:hAnsi="Times New Roman" w:cs="Times New Roman"/>
          <w:sz w:val="24"/>
          <w:szCs w:val="24"/>
        </w:rPr>
        <w:t>6. Продолжительность приема заявок на участие в аукционе должна быть не менее чем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третьего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рабочего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090"/>
        </w:tabs>
        <w:ind w:left="0" w:right="0" w:firstLine="851"/>
        <w:rPr>
          <w:rFonts w:ascii="Times New Roman" w:hAnsi="Times New Roman" w:cs="Times New Roman"/>
          <w:sz w:val="24"/>
          <w:szCs w:val="24"/>
        </w:rPr>
      </w:pPr>
      <w:r w:rsidRPr="00E61D4E">
        <w:rPr>
          <w:rFonts w:ascii="Times New Roman" w:hAnsi="Times New Roman" w:cs="Times New Roman"/>
          <w:sz w:val="24"/>
          <w:szCs w:val="24"/>
        </w:rPr>
        <w:t>7. При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проведен</w:t>
      </w:r>
      <w:proofErr w:type="gramStart"/>
      <w:r w:rsidRPr="00E61D4E">
        <w:rPr>
          <w:rFonts w:ascii="Times New Roman" w:hAnsi="Times New Roman" w:cs="Times New Roman"/>
          <w:sz w:val="24"/>
          <w:szCs w:val="24"/>
        </w:rPr>
        <w:t>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w:t>
      </w:r>
      <w:proofErr w:type="gramEnd"/>
      <w:r w:rsidRPr="00E61D4E">
        <w:rPr>
          <w:rFonts w:ascii="Times New Roman" w:hAnsi="Times New Roman" w:cs="Times New Roman"/>
          <w:sz w:val="24"/>
          <w:szCs w:val="24"/>
        </w:rPr>
        <w:t>кциона,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используется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открытая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форма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подачи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цене муниципального имущества, в информационном сообщении помимо сведений, указанных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в </w:t>
      </w:r>
      <w:hyperlink r:id="rId21">
        <w:r w:rsidRPr="00E61D4E">
          <w:rPr>
            <w:rFonts w:ascii="Times New Roman" w:hAnsi="Times New Roman" w:cs="Times New Roman"/>
            <w:sz w:val="24"/>
            <w:szCs w:val="24"/>
          </w:rPr>
          <w:t>статье 9</w:t>
        </w:r>
      </w:hyperlink>
      <w:r w:rsidRPr="00E61D4E">
        <w:rPr>
          <w:rFonts w:ascii="Times New Roman" w:hAnsi="Times New Roman" w:cs="Times New Roman"/>
          <w:sz w:val="24"/>
          <w:szCs w:val="24"/>
        </w:rPr>
        <w:t xml:space="preserve"> настоящего Положения, указывается величина повышения начальной цены ("шаг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аукциона").</w:t>
      </w:r>
    </w:p>
    <w:p w:rsidR="000E31D5" w:rsidRPr="00E61D4E" w:rsidRDefault="00F339F5">
      <w:pPr>
        <w:spacing w:after="0" w:line="238" w:lineRule="auto"/>
        <w:ind w:left="709" w:right="-14" w:firstLine="142"/>
        <w:jc w:val="both"/>
        <w:rPr>
          <w:rFonts w:ascii="Times New Roman" w:hAnsi="Times New Roman"/>
          <w:sz w:val="24"/>
          <w:szCs w:val="24"/>
        </w:rPr>
      </w:pPr>
      <w:r w:rsidRPr="00E61D4E">
        <w:rPr>
          <w:rFonts w:ascii="Times New Roman" w:hAnsi="Times New Roman"/>
          <w:sz w:val="24"/>
          <w:szCs w:val="24"/>
        </w:rPr>
        <w:t>8. Для участия в аукционе претендент вносит задаток в размере:</w:t>
      </w:r>
    </w:p>
    <w:p w:rsidR="000E31D5" w:rsidRPr="00E61D4E" w:rsidRDefault="00F339F5">
      <w:pPr>
        <w:spacing w:after="0" w:line="238" w:lineRule="auto"/>
        <w:ind w:right="-14" w:firstLine="709"/>
        <w:jc w:val="both"/>
        <w:rPr>
          <w:rFonts w:ascii="Times New Roman" w:hAnsi="Times New Roman"/>
          <w:sz w:val="24"/>
          <w:szCs w:val="24"/>
        </w:rPr>
      </w:pPr>
      <w:r w:rsidRPr="00E61D4E">
        <w:rPr>
          <w:rFonts w:ascii="Times New Roman" w:hAnsi="Times New Roman"/>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0E31D5" w:rsidRPr="00E61D4E" w:rsidRDefault="00F339F5">
      <w:pPr>
        <w:pStyle w:val="af5"/>
        <w:ind w:left="0" w:firstLine="709"/>
        <w:rPr>
          <w:rFonts w:ascii="Times New Roman" w:eastAsia="Times New Roman" w:hAnsi="Times New Roman" w:cs="Times New Roman"/>
          <w:sz w:val="24"/>
          <w:szCs w:val="24"/>
        </w:rPr>
      </w:pPr>
      <w:r w:rsidRPr="00E61D4E">
        <w:rPr>
          <w:rFonts w:ascii="Times New Roman" w:eastAsia="Times New Roman" w:hAnsi="Times New Roman" w:cs="Times New Roman"/>
          <w:sz w:val="24"/>
          <w:szCs w:val="24"/>
        </w:rPr>
        <w:t xml:space="preserve"> 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eastAsia="Times New Roman" w:hAnsi="Times New Roman" w:cs="Times New Roman"/>
          <w:sz w:val="24"/>
          <w:szCs w:val="24"/>
        </w:rPr>
        <w:t>9.</w:t>
      </w: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При закрытой форме подачи предложений о цене муниципального имущества они подаются в день подведения итогов аукциона. По желанию претендента запечатанный конве</w:t>
      </w:r>
      <w:proofErr w:type="gramStart"/>
      <w:r w:rsidRPr="00E61D4E">
        <w:rPr>
          <w:rFonts w:ascii="Times New Roman" w:hAnsi="Times New Roman" w:cs="Times New Roman"/>
          <w:sz w:val="24"/>
          <w:szCs w:val="24"/>
        </w:rPr>
        <w:t>рт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w:t>
      </w:r>
      <w:proofErr w:type="gramEnd"/>
      <w:r w:rsidRPr="00E61D4E">
        <w:rPr>
          <w:rFonts w:ascii="Times New Roman" w:hAnsi="Times New Roman" w:cs="Times New Roman"/>
          <w:sz w:val="24"/>
          <w:szCs w:val="24"/>
        </w:rPr>
        <w:t>едложением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может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подан</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подаче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заявки.</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Претендент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3) 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действий;</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t>4) не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подтверждено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поступление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установленный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задатка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сообщении.</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t>Перечень</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оснований</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отказа</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претенденту</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ind w:left="0" w:right="0" w:firstLine="840"/>
        <w:rPr>
          <w:rFonts w:ascii="Times New Roman" w:hAnsi="Times New Roman" w:cs="Times New Roman"/>
          <w:sz w:val="24"/>
          <w:szCs w:val="24"/>
        </w:rPr>
      </w:pPr>
      <w:r w:rsidRPr="00E61D4E">
        <w:rPr>
          <w:rFonts w:ascii="Times New Roman" w:hAnsi="Times New Roman" w:cs="Times New Roman"/>
          <w:sz w:val="24"/>
          <w:szCs w:val="24"/>
        </w:rPr>
        <w:t>11. До</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он</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претендента задаток подлежит возврату в срок не позднее, чем пять дней со дня поступления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уведомления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отзыве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отзыва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окончания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приема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возвращается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участников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217"/>
        </w:tabs>
        <w:ind w:left="0" w:right="0" w:firstLine="709"/>
        <w:rPr>
          <w:rFonts w:ascii="Times New Roman" w:hAnsi="Times New Roman" w:cs="Times New Roman"/>
          <w:sz w:val="24"/>
          <w:szCs w:val="24"/>
        </w:rPr>
      </w:pPr>
      <w:r w:rsidRPr="00E61D4E">
        <w:rPr>
          <w:rFonts w:ascii="Times New Roman" w:hAnsi="Times New Roman" w:cs="Times New Roman"/>
          <w:sz w:val="24"/>
          <w:szCs w:val="24"/>
        </w:rPr>
        <w:t>12. Одно лицо имеет право подать только одну заявку, а в случае проведения аукциона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 закрытой форме подачи предложений о цене муниципального имущества только одно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цене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продаваемого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tabs>
          <w:tab w:val="left" w:pos="123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13. </w:t>
      </w:r>
      <w:proofErr w:type="gramStart"/>
      <w:r w:rsidRPr="00E61D4E">
        <w:rPr>
          <w:rFonts w:ascii="Times New Roman" w:hAnsi="Times New Roman" w:cs="Times New Roman"/>
          <w:sz w:val="24"/>
          <w:szCs w:val="24"/>
        </w:rPr>
        <w:t xml:space="preserve">Уведомление о признании участника аукциона победителем либо лицом, признанным единственным участником аукциона, в случае, установленном в абзаце </w:t>
      </w:r>
      <w:r w:rsidRPr="00E61D4E">
        <w:rPr>
          <w:rFonts w:ascii="Times New Roman" w:hAnsi="Times New Roman" w:cs="Times New Roman"/>
          <w:sz w:val="24"/>
          <w:szCs w:val="24"/>
        </w:rPr>
        <w:lastRenderedPageBreak/>
        <w:t>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E61D4E">
        <w:rPr>
          <w:rFonts w:ascii="Times New Roman" w:hAnsi="Times New Roman" w:cs="Times New Roman"/>
          <w:sz w:val="24"/>
          <w:szCs w:val="24"/>
        </w:rPr>
        <w:t xml:space="preserve"> 21.12.2001 № 178-ФЗ, в день подведения итогов аукциона.</w:t>
      </w:r>
    </w:p>
    <w:p w:rsidR="000E31D5" w:rsidRPr="00E61D4E" w:rsidRDefault="00F339F5">
      <w:pPr>
        <w:pStyle w:val="a3"/>
        <w:tabs>
          <w:tab w:val="left" w:pos="1258"/>
        </w:tabs>
        <w:ind w:left="0" w:right="0" w:firstLine="709"/>
        <w:rPr>
          <w:rFonts w:ascii="Times New Roman" w:hAnsi="Times New Roman" w:cs="Times New Roman"/>
          <w:sz w:val="24"/>
          <w:szCs w:val="24"/>
        </w:rPr>
      </w:pPr>
      <w:r w:rsidRPr="00E61D4E">
        <w:rPr>
          <w:rFonts w:ascii="Times New Roman" w:hAnsi="Times New Roman" w:cs="Times New Roman"/>
          <w:sz w:val="24"/>
          <w:szCs w:val="24"/>
        </w:rPr>
        <w:t>14.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срок договора купли-продажи имущества задаток ему не </w:t>
      </w:r>
      <w:proofErr w:type="gramStart"/>
      <w:r w:rsidRPr="00E61D4E">
        <w:rPr>
          <w:rFonts w:ascii="Times New Roman" w:hAnsi="Times New Roman" w:cs="Times New Roman"/>
          <w:sz w:val="24"/>
          <w:szCs w:val="24"/>
        </w:rPr>
        <w:t>возвращается</w:t>
      </w:r>
      <w:proofErr w:type="gramEnd"/>
      <w:r w:rsidRPr="00E61D4E">
        <w:rPr>
          <w:rFonts w:ascii="Times New Roman" w:hAnsi="Times New Roman" w:cs="Times New Roman"/>
          <w:sz w:val="24"/>
          <w:szCs w:val="24"/>
        </w:rPr>
        <w:t xml:space="preserve"> и он утрачивает право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p>
    <w:p w:rsidR="000E31D5" w:rsidRPr="00E61D4E" w:rsidRDefault="00F339F5">
      <w:pPr>
        <w:pStyle w:val="a3"/>
        <w:tabs>
          <w:tab w:val="left" w:pos="1215"/>
        </w:tabs>
        <w:ind w:left="0" w:right="0" w:firstLine="709"/>
        <w:rPr>
          <w:rFonts w:ascii="Times New Roman" w:hAnsi="Times New Roman" w:cs="Times New Roman"/>
          <w:sz w:val="24"/>
          <w:szCs w:val="24"/>
        </w:rPr>
      </w:pPr>
      <w:r w:rsidRPr="00E61D4E">
        <w:rPr>
          <w:rFonts w:ascii="Times New Roman" w:hAnsi="Times New Roman" w:cs="Times New Roman"/>
          <w:sz w:val="24"/>
          <w:szCs w:val="24"/>
        </w:rPr>
        <w:t>15.Суммы</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задатков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возвращаются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победителя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течение пяти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2"/>
          <w:sz w:val="24"/>
          <w:szCs w:val="24"/>
        </w:rPr>
        <w:t xml:space="preserve">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246"/>
        </w:tabs>
        <w:ind w:left="0" w:right="0" w:firstLine="709"/>
        <w:rPr>
          <w:rFonts w:ascii="Times New Roman" w:hAnsi="Times New Roman" w:cs="Times New Roman"/>
          <w:sz w:val="24"/>
          <w:szCs w:val="24"/>
        </w:rPr>
      </w:pPr>
      <w:proofErr w:type="gramStart"/>
      <w:r w:rsidRPr="00E61D4E">
        <w:rPr>
          <w:rFonts w:ascii="Times New Roman" w:hAnsi="Times New Roman" w:cs="Times New Roman"/>
          <w:sz w:val="24"/>
          <w:szCs w:val="24"/>
        </w:rPr>
        <w:t>16.В течение пяти рабочих дней с даты подведения итогов аукциона с победителем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 купли-продажи.</w:t>
      </w:r>
      <w:proofErr w:type="gramEnd"/>
      <w:r w:rsidRPr="00E61D4E">
        <w:rPr>
          <w:rFonts w:ascii="Times New Roman" w:hAnsi="Times New Roman" w:cs="Times New Roman"/>
          <w:sz w:val="24"/>
          <w:szCs w:val="24"/>
        </w:rPr>
        <w:t xml:space="preserve">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0E31D5" w:rsidRPr="00E61D4E" w:rsidRDefault="00FE3BB6" w:rsidP="00FE3BB6">
      <w:pPr>
        <w:pStyle w:val="a3"/>
        <w:tabs>
          <w:tab w:val="left" w:pos="1239"/>
        </w:tabs>
        <w:ind w:left="0" w:right="0" w:firstLine="0"/>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17.Передача муниципального имущества и оформление права собственности на него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осуществляются в соответствии с законодательством Российской Федерации и договором купли-продажи</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не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позднее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чем</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через</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тридцать</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дней после</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дня полной</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оплаты имущества.</w:t>
      </w:r>
    </w:p>
    <w:p w:rsidR="000E31D5" w:rsidRPr="00E61D4E" w:rsidRDefault="00F339F5">
      <w:pPr>
        <w:pStyle w:val="a3"/>
        <w:numPr>
          <w:ilvl w:val="0"/>
          <w:numId w:val="6"/>
        </w:numPr>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Не урегулированные настоящей статьей и связанные с проведением аукциона отношения </w:t>
      </w:r>
      <w:hyperlink r:id="rId22">
        <w:r w:rsidRPr="00E61D4E">
          <w:rPr>
            <w:rFonts w:ascii="Times New Roman" w:hAnsi="Times New Roman" w:cs="Times New Roman"/>
            <w:sz w:val="24"/>
            <w:szCs w:val="24"/>
          </w:rPr>
          <w:t>регулируются</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12.</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аукционе</w:t>
      </w:r>
    </w:p>
    <w:p w:rsidR="000E31D5" w:rsidRPr="00E61D4E" w:rsidRDefault="00FE3BB6" w:rsidP="00FE3BB6">
      <w:pPr>
        <w:pStyle w:val="a3"/>
        <w:tabs>
          <w:tab w:val="left" w:pos="109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Специализированным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аукционом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признается способ продажи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акций</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 xml:space="preserve">открытых торгах, при </w:t>
      </w:r>
      <w:proofErr w:type="gramStart"/>
      <w:r w:rsidR="00F339F5" w:rsidRPr="00E61D4E">
        <w:rPr>
          <w:rFonts w:ascii="Times New Roman" w:hAnsi="Times New Roman" w:cs="Times New Roman"/>
          <w:sz w:val="24"/>
          <w:szCs w:val="24"/>
        </w:rPr>
        <w:t>котором</w:t>
      </w:r>
      <w:proofErr w:type="gramEnd"/>
      <w:r w:rsidR="00F339F5" w:rsidRPr="00E61D4E">
        <w:rPr>
          <w:rFonts w:ascii="Times New Roman" w:hAnsi="Times New Roman" w:cs="Times New Roman"/>
          <w:sz w:val="24"/>
          <w:szCs w:val="24"/>
        </w:rPr>
        <w:t>, все победители получают акции акционерного общества по единой цене за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одну акцию.</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2. Специализированный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аукцион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открытым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составу</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участников.</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Специализированный аукцион, в котором принял участие только один участник, признается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несостоявшимся.</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3. Заявка на участие в специализированном аукционе оформляется посредством заполнения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бланка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заявки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предложением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заключить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договор</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акций по итогам специализированного аукциона на условиях, содержащихся в информационном сообщении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проведении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специализированного аукциона.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Прием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заявок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двадцати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дней.</w:t>
      </w:r>
    </w:p>
    <w:p w:rsidR="000E31D5" w:rsidRPr="00E61D4E" w:rsidRDefault="000A7D9F">
      <w:pPr>
        <w:pStyle w:val="af5"/>
        <w:ind w:left="0" w:firstLine="709"/>
        <w:rPr>
          <w:rFonts w:ascii="Times New Roman" w:hAnsi="Times New Roman" w:cs="Times New Roman"/>
          <w:sz w:val="24"/>
          <w:szCs w:val="24"/>
        </w:rPr>
      </w:pPr>
      <w:hyperlink r:id="rId23">
        <w:r w:rsidR="00F339F5" w:rsidRPr="00E61D4E">
          <w:rPr>
            <w:rFonts w:ascii="Times New Roman" w:hAnsi="Times New Roman" w:cs="Times New Roman"/>
            <w:sz w:val="24"/>
            <w:szCs w:val="24"/>
          </w:rPr>
          <w:t>Форма</w:t>
        </w:r>
      </w:hyperlink>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бланка</w:t>
      </w:r>
      <w:r w:rsidR="00F339F5" w:rsidRPr="00E61D4E">
        <w:rPr>
          <w:rFonts w:ascii="Times New Roman" w:hAnsi="Times New Roman" w:cs="Times New Roman"/>
          <w:spacing w:val="12"/>
          <w:sz w:val="24"/>
          <w:szCs w:val="24"/>
        </w:rPr>
        <w:t xml:space="preserve"> </w:t>
      </w:r>
      <w:r w:rsidR="00F339F5" w:rsidRPr="00E61D4E">
        <w:rPr>
          <w:rFonts w:ascii="Times New Roman" w:hAnsi="Times New Roman" w:cs="Times New Roman"/>
          <w:sz w:val="24"/>
          <w:szCs w:val="24"/>
        </w:rPr>
        <w:t>заявки</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утверждается</w:t>
      </w:r>
      <w:r w:rsidR="00F339F5" w:rsidRPr="00E61D4E">
        <w:rPr>
          <w:rFonts w:ascii="Times New Roman" w:hAnsi="Times New Roman" w:cs="Times New Roman"/>
          <w:spacing w:val="12"/>
          <w:sz w:val="24"/>
          <w:szCs w:val="24"/>
        </w:rPr>
        <w:t xml:space="preserve"> </w:t>
      </w:r>
      <w:r w:rsidR="00F339F5" w:rsidRPr="00E61D4E">
        <w:rPr>
          <w:rFonts w:ascii="Times New Roman" w:hAnsi="Times New Roman" w:cs="Times New Roman"/>
          <w:sz w:val="24"/>
          <w:szCs w:val="24"/>
        </w:rPr>
        <w:t>уполномоченным</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Правительством</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Российской</w:t>
      </w:r>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Федерации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федеральным органом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исполнительной</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власти.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Специализированный аукцион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ранее чем через десять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рабочих дней со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специализированного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До даты окончания приема заявок на участие в специализированном аукционе претендент имеет право посредством уведомления в письменной форме отозвать зарегистрированную заявку. В этом случае поступившие от претендента денежные средства подлежат возврату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пяти дней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дня получения уведомления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отзыве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заявки.</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lastRenderedPageBreak/>
        <w:t>5. Претендент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специализированном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аукционе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2) 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действий;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3) представлены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все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перечнем,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содержащимся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специализированного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они</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оформлены</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4) денежные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средства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поступили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полном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указанном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заявке,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срока;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5) поступившие</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денежные</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средства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меньше</w:t>
      </w:r>
      <w:r w:rsidRPr="00E61D4E">
        <w:rPr>
          <w:rFonts w:ascii="Times New Roman" w:hAnsi="Times New Roman" w:cs="Times New Roman"/>
          <w:spacing w:val="35"/>
          <w:sz w:val="24"/>
          <w:szCs w:val="24"/>
        </w:rPr>
        <w:t xml:space="preserve"> </w:t>
      </w:r>
      <w:r w:rsidRPr="00E61D4E">
        <w:rPr>
          <w:rFonts w:ascii="Times New Roman" w:hAnsi="Times New Roman" w:cs="Times New Roman"/>
          <w:sz w:val="24"/>
          <w:szCs w:val="24"/>
        </w:rPr>
        <w:t>начальной</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35"/>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6) внесение</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денежных</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средств</w:t>
      </w:r>
      <w:r w:rsidRPr="00E61D4E">
        <w:rPr>
          <w:rFonts w:ascii="Times New Roman" w:hAnsi="Times New Roman" w:cs="Times New Roman"/>
          <w:spacing w:val="42"/>
          <w:sz w:val="24"/>
          <w:szCs w:val="24"/>
        </w:rPr>
        <w:t xml:space="preserve"> </w:t>
      </w:r>
      <w:r w:rsidRPr="00E61D4E">
        <w:rPr>
          <w:rFonts w:ascii="Times New Roman" w:hAnsi="Times New Roman" w:cs="Times New Roman"/>
          <w:sz w:val="24"/>
          <w:szCs w:val="24"/>
        </w:rPr>
        <w:t>осуществлено</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нарушением</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43"/>
          <w:sz w:val="24"/>
          <w:szCs w:val="24"/>
        </w:rPr>
        <w:t xml:space="preserve"> </w:t>
      </w:r>
      <w:r w:rsidRPr="00E61D4E">
        <w:rPr>
          <w:rFonts w:ascii="Times New Roman" w:hAnsi="Times New Roman" w:cs="Times New Roman"/>
          <w:sz w:val="24"/>
          <w:szCs w:val="24"/>
        </w:rPr>
        <w:t>содержащихся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сообщении.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Перечень оснований отказа претенденту в участии в специализированном аукционе является исчерпывающим.</w:t>
      </w:r>
    </w:p>
    <w:p w:rsidR="000E31D5" w:rsidRPr="00E61D4E" w:rsidRDefault="00F339F5">
      <w:pPr>
        <w:pStyle w:val="a3"/>
        <w:tabs>
          <w:tab w:val="left" w:pos="1090"/>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Документами,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подтверждающими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поступление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денежных</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средств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счета,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приватизации, являются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выписки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счетов.</w:t>
      </w:r>
    </w:p>
    <w:p w:rsidR="000E31D5" w:rsidRPr="00E61D4E" w:rsidRDefault="00F339F5">
      <w:pPr>
        <w:pStyle w:val="a3"/>
        <w:tabs>
          <w:tab w:val="left" w:pos="1133"/>
        </w:tabs>
        <w:ind w:left="0" w:right="0" w:firstLine="709"/>
        <w:rPr>
          <w:rFonts w:ascii="Times New Roman" w:hAnsi="Times New Roman" w:cs="Times New Roman"/>
          <w:sz w:val="24"/>
          <w:szCs w:val="24"/>
        </w:rPr>
      </w:pPr>
      <w:r w:rsidRPr="00E61D4E">
        <w:rPr>
          <w:rFonts w:ascii="Times New Roman" w:hAnsi="Times New Roman" w:cs="Times New Roman"/>
          <w:sz w:val="24"/>
          <w:szCs w:val="24"/>
        </w:rPr>
        <w:t>7. При расчете единой цены за одну акцию учитываются только денежные средства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претендентов, допущенных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специализированном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xml:space="preserve">Передача акций и оформление права собственности на акции осуществляются не позднее чем через тридцать дней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z w:val="24"/>
          <w:szCs w:val="24"/>
        </w:rPr>
        <w:t xml:space="preserve"> итогов специализированного аукциона в соответствии с законодательством Российской Федерации и условиями специализированного аукциона.</w:t>
      </w:r>
    </w:p>
    <w:p w:rsidR="000E31D5" w:rsidRPr="00E61D4E" w:rsidRDefault="000E31D5">
      <w:pPr>
        <w:pStyle w:val="af5"/>
        <w:ind w:left="0" w:firstLine="709"/>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13.</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конкурсе</w:t>
      </w:r>
    </w:p>
    <w:p w:rsidR="000E31D5" w:rsidRPr="00E61D4E" w:rsidRDefault="00FE3BB6" w:rsidP="00FE3BB6">
      <w:pPr>
        <w:pStyle w:val="a3"/>
        <w:tabs>
          <w:tab w:val="left" w:pos="110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eastAsia="Times New Roman" w:hAnsi="Times New Roman" w:cs="Times New Roman"/>
          <w:color w:val="000000"/>
          <w:sz w:val="24"/>
          <w:szCs w:val="24"/>
          <w:highlight w:val="white"/>
        </w:rPr>
        <w:t xml:space="preserve">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сети газораспределения, сети </w:t>
      </w:r>
      <w:proofErr w:type="spellStart"/>
      <w:r w:rsidR="00F339F5" w:rsidRPr="00E61D4E">
        <w:rPr>
          <w:rFonts w:ascii="Times New Roman" w:eastAsia="Times New Roman" w:hAnsi="Times New Roman" w:cs="Times New Roman"/>
          <w:color w:val="000000"/>
          <w:sz w:val="24"/>
          <w:szCs w:val="24"/>
          <w:highlight w:val="white"/>
        </w:rPr>
        <w:t>газопотребления</w:t>
      </w:r>
      <w:proofErr w:type="spellEnd"/>
      <w:r w:rsidR="00F339F5" w:rsidRPr="00E61D4E">
        <w:rPr>
          <w:rFonts w:ascii="Times New Roman" w:eastAsia="Times New Roman" w:hAnsi="Times New Roman" w:cs="Times New Roman"/>
          <w:color w:val="000000"/>
          <w:sz w:val="24"/>
          <w:szCs w:val="24"/>
          <w:highlight w:val="white"/>
        </w:rPr>
        <w:t xml:space="preserve"> и объекты таких сетей, если в</w:t>
      </w:r>
      <w:proofErr w:type="gramEnd"/>
      <w:r w:rsidR="00F339F5" w:rsidRPr="00E61D4E">
        <w:rPr>
          <w:rFonts w:ascii="Times New Roman" w:eastAsia="Times New Roman" w:hAnsi="Times New Roman" w:cs="Times New Roman"/>
          <w:color w:val="000000"/>
          <w:sz w:val="24"/>
          <w:szCs w:val="24"/>
          <w:highlight w:val="white"/>
        </w:rPr>
        <w:t xml:space="preserve"> </w:t>
      </w:r>
      <w:proofErr w:type="gramStart"/>
      <w:r w:rsidR="00F339F5" w:rsidRPr="00E61D4E">
        <w:rPr>
          <w:rFonts w:ascii="Times New Roman" w:eastAsia="Times New Roman" w:hAnsi="Times New Roman" w:cs="Times New Roman"/>
          <w:color w:val="000000"/>
          <w:sz w:val="24"/>
          <w:szCs w:val="24"/>
          <w:highlight w:val="white"/>
        </w:rPr>
        <w:t>отношении</w:t>
      </w:r>
      <w:proofErr w:type="gramEnd"/>
      <w:r w:rsidR="00F339F5" w:rsidRPr="00E61D4E">
        <w:rPr>
          <w:rFonts w:ascii="Times New Roman" w:eastAsia="Times New Roman" w:hAnsi="Times New Roman" w:cs="Times New Roman"/>
          <w:color w:val="000000"/>
          <w:sz w:val="24"/>
          <w:szCs w:val="24"/>
          <w:highlight w:val="white"/>
        </w:rPr>
        <w:t xml:space="preserve"> такого имущества его покупателю необходимо выполнить определенные условия.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Особенности продажи объекта культурного наследия, включенного в реестр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культурного наследия, на конкурсе, в том числе сроки выполнения его условий, устанавливаются в соответствии со </w:t>
      </w:r>
      <w:hyperlink r:id="rId24">
        <w:r w:rsidRPr="00E61D4E">
          <w:rPr>
            <w:rFonts w:ascii="Times New Roman" w:hAnsi="Times New Roman" w:cs="Times New Roman"/>
            <w:sz w:val="24"/>
            <w:szCs w:val="24"/>
          </w:rPr>
          <w:t xml:space="preserve">статьей 29 </w:t>
        </w:r>
      </w:hyperlink>
      <w:r w:rsidRPr="00E61D4E">
        <w:rPr>
          <w:rFonts w:ascii="Times New Roman" w:hAnsi="Times New Roman" w:cs="Times New Roman"/>
          <w:sz w:val="24"/>
          <w:szCs w:val="24"/>
        </w:rPr>
        <w:t>Федерального закона от 21.12.2001 № 178-ФЗ.</w:t>
      </w:r>
    </w:p>
    <w:p w:rsidR="000E31D5" w:rsidRPr="00E61D4E" w:rsidRDefault="00F339F5">
      <w:pPr>
        <w:pStyle w:val="af5"/>
        <w:ind w:lef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 xml:space="preserve">Особенности продажи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 на конкурсе, в том числе требования к участникам конкурса и сроки выполнения его условий, устанавливаются в соответствии со статьей 30.5 Федерального закона</w:t>
      </w:r>
      <w:r w:rsidRPr="00E61D4E">
        <w:rPr>
          <w:rFonts w:ascii="Times New Roman" w:eastAsia="Times New Roman" w:hAnsi="Times New Roman" w:cs="Times New Roman"/>
          <w:color w:val="000000"/>
          <w:sz w:val="24"/>
          <w:szCs w:val="24"/>
        </w:rPr>
        <w:t xml:space="preserve"> № 178-ФЗ.</w:t>
      </w:r>
    </w:p>
    <w:p w:rsidR="000E31D5" w:rsidRPr="00E61D4E" w:rsidRDefault="00F339F5">
      <w:pPr>
        <w:pStyle w:val="a3"/>
        <w:tabs>
          <w:tab w:val="left" w:pos="1114"/>
        </w:tabs>
        <w:ind w:left="0" w:right="0"/>
        <w:rPr>
          <w:rFonts w:ascii="Times New Roman" w:eastAsia="Times New Roman" w:hAnsi="Times New Roman" w:cs="Times New Roman"/>
          <w:color w:val="000000"/>
          <w:sz w:val="24"/>
          <w:szCs w:val="24"/>
          <w:highlight w:val="white"/>
        </w:rPr>
      </w:pPr>
      <w:r w:rsidRPr="00E61D4E">
        <w:rPr>
          <w:rFonts w:ascii="Times New Roman" w:hAnsi="Times New Roman" w:cs="Times New Roman"/>
          <w:sz w:val="24"/>
          <w:szCs w:val="24"/>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таким покупателем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конкурса.</w:t>
      </w:r>
    </w:p>
    <w:p w:rsidR="000E31D5" w:rsidRPr="00E61D4E" w:rsidRDefault="00F339F5">
      <w:pPr>
        <w:pStyle w:val="a3"/>
        <w:tabs>
          <w:tab w:val="left" w:pos="1114"/>
        </w:tabs>
        <w:ind w:left="0" w:right="0"/>
        <w:rPr>
          <w:rFonts w:ascii="Times New Roman" w:eastAsia="Times New Roman" w:hAnsi="Times New Roman" w:cs="Times New Roman"/>
          <w:color w:val="000000"/>
          <w:sz w:val="24"/>
          <w:szCs w:val="24"/>
        </w:rPr>
      </w:pPr>
      <w:r w:rsidRPr="00E61D4E">
        <w:rPr>
          <w:rFonts w:ascii="Times New Roman" w:eastAsia="Times New Roman" w:hAnsi="Times New Roman" w:cs="Times New Roman"/>
          <w:color w:val="000000"/>
          <w:sz w:val="24"/>
          <w:szCs w:val="24"/>
        </w:rPr>
        <w:t>3.</w:t>
      </w:r>
      <w:r w:rsidRPr="00E61D4E">
        <w:rPr>
          <w:rFonts w:ascii="Times New Roman" w:eastAsia="Times New Roman" w:hAnsi="Times New Roman" w:cs="Times New Roman"/>
          <w:color w:val="000000"/>
          <w:sz w:val="24"/>
          <w:szCs w:val="24"/>
          <w:highlight w:val="white"/>
        </w:rPr>
        <w:t xml:space="preserve">Конкурс является открытым по составу участников, если иное не установлено настоящим Федеральным законом. Предложения о цене государственного или муниципального имущества </w:t>
      </w:r>
      <w:proofErr w:type="gramStart"/>
      <w:r w:rsidRPr="00E61D4E">
        <w:rPr>
          <w:rFonts w:ascii="Times New Roman" w:eastAsia="Times New Roman" w:hAnsi="Times New Roman" w:cs="Times New Roman"/>
          <w:color w:val="000000"/>
          <w:sz w:val="24"/>
          <w:szCs w:val="24"/>
          <w:highlight w:val="white"/>
        </w:rPr>
        <w:t>заявляются</w:t>
      </w:r>
      <w:proofErr w:type="gramEnd"/>
      <w:r w:rsidRPr="00E61D4E">
        <w:rPr>
          <w:rFonts w:ascii="Times New Roman" w:eastAsia="Times New Roman" w:hAnsi="Times New Roman" w:cs="Times New Roman"/>
          <w:color w:val="000000"/>
          <w:sz w:val="24"/>
          <w:szCs w:val="24"/>
          <w:highlight w:val="white"/>
        </w:rPr>
        <w:t xml:space="preserve"> участниками конкурса открыто в ходе проведения торгов.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Конкурс, в котором принял участие только один участник, признается несостоявшимся,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если иное не установлено Федеральным законом  №178-ФЗ.</w:t>
      </w:r>
    </w:p>
    <w:p w:rsidR="000E31D5" w:rsidRPr="00E61D4E" w:rsidRDefault="00F339F5">
      <w:pPr>
        <w:pStyle w:val="a3"/>
        <w:tabs>
          <w:tab w:val="left" w:pos="110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4. Продолжительность приема заявок на участие в конкурсе должна быть не менее 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двадцать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пять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Признание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lastRenderedPageBreak/>
        <w:t>течение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пяти рабочих дней со дня окончания срока приема указанных заявок. Конкурс проводится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третьего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рабочего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дня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претендентов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конкурса.</w:t>
      </w:r>
    </w:p>
    <w:p w:rsidR="000E31D5" w:rsidRPr="00E61D4E" w:rsidRDefault="00F339F5">
      <w:pPr>
        <w:spacing w:after="0" w:line="265" w:lineRule="auto"/>
        <w:ind w:left="19" w:right="125" w:firstLine="690"/>
        <w:jc w:val="both"/>
        <w:rPr>
          <w:rFonts w:ascii="Times New Roman" w:hAnsi="Times New Roman"/>
          <w:sz w:val="24"/>
          <w:szCs w:val="24"/>
        </w:rPr>
      </w:pPr>
      <w:r w:rsidRPr="00E61D4E">
        <w:rPr>
          <w:rFonts w:ascii="Times New Roman" w:hAnsi="Times New Roman"/>
          <w:sz w:val="24"/>
          <w:szCs w:val="24"/>
        </w:rPr>
        <w:t xml:space="preserve">5. Для участия в конкурсе претендент вносит задаток в размере: </w:t>
      </w:r>
    </w:p>
    <w:p w:rsidR="000E31D5" w:rsidRPr="00E61D4E" w:rsidRDefault="00F339F5">
      <w:pPr>
        <w:spacing w:after="0" w:line="238" w:lineRule="auto"/>
        <w:ind w:left="-5" w:right="-14" w:firstLine="699"/>
        <w:jc w:val="both"/>
        <w:rPr>
          <w:rFonts w:ascii="Times New Roman" w:hAnsi="Times New Roman"/>
          <w:sz w:val="24"/>
          <w:szCs w:val="24"/>
        </w:rPr>
      </w:pPr>
      <w:r w:rsidRPr="00E61D4E">
        <w:rPr>
          <w:rFonts w:ascii="Times New Roman" w:hAnsi="Times New Roman"/>
          <w:sz w:val="24"/>
          <w:szCs w:val="24"/>
        </w:rPr>
        <w:t xml:space="preserve">- 20 процентов начальной цены, указанной в информационном сообщении о продаже муниципального имущества и составляющей 100 миллионов рублей и более; </w:t>
      </w:r>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eastAsia="Times New Roman" w:hAnsi="Times New Roman" w:cs="Times New Roman"/>
          <w:sz w:val="24"/>
          <w:szCs w:val="24"/>
        </w:rPr>
        <w:t>- 10 процентов начальной цены, указанной в информационном сообщении о продаже муниципального имущества и составляющей менее 100 миллионов рублей</w:t>
      </w:r>
      <w:r w:rsidRPr="00E61D4E">
        <w:rPr>
          <w:rFonts w:ascii="Times New Roman" w:hAnsi="Times New Roman" w:cs="Times New Roman"/>
          <w:sz w:val="24"/>
          <w:szCs w:val="24"/>
        </w:rPr>
        <w:t>.</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088"/>
        </w:tabs>
        <w:ind w:right="0" w:firstLine="577"/>
        <w:rPr>
          <w:rFonts w:ascii="Times New Roman" w:hAnsi="Times New Roman" w:cs="Times New Roman"/>
          <w:sz w:val="24"/>
          <w:szCs w:val="24"/>
        </w:rPr>
      </w:pPr>
      <w:r w:rsidRPr="00E61D4E">
        <w:rPr>
          <w:rFonts w:ascii="Times New Roman" w:hAnsi="Times New Roman" w:cs="Times New Roman"/>
          <w:sz w:val="24"/>
          <w:szCs w:val="24"/>
        </w:rPr>
        <w:t>6. Претендент</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участию</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конкурсе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указанного конкурса, или они оформлены не в 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заявка</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уполномоченным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претендентом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осуществление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действий;</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3) </w:t>
      </w:r>
      <w:r w:rsidRPr="00E61D4E">
        <w:rPr>
          <w:rFonts w:ascii="Times New Roman" w:eastAsia="Times New Roman" w:hAnsi="Times New Roman" w:cs="Times New Roman"/>
          <w:color w:val="000000"/>
          <w:sz w:val="24"/>
          <w:szCs w:val="24"/>
          <w:highlight w:val="white"/>
        </w:rPr>
        <w:t>заявка подана лицом, не уполномоченным претендентом на осуществление таких действий;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4) не подтверждено поступление задатка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счета,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информационном сообщении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установленный</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срок.</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Перечень указанных оснований отказа претенденту в участии в конкурсе является исчерпывающим.</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7. До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претендента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он</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отзыве заявки. В случае отзыва претендентом заявки позднее даты окончания приема заявок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порядке,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8. Одно лицо имеет право подать только одну заявку/</w:t>
      </w:r>
    </w:p>
    <w:p w:rsidR="000E31D5" w:rsidRPr="00E61D4E" w:rsidRDefault="00F339F5">
      <w:pPr>
        <w:pStyle w:val="a3"/>
        <w:tabs>
          <w:tab w:val="left" w:pos="1244"/>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9. </w:t>
      </w:r>
      <w:r w:rsidRPr="00E61D4E">
        <w:rPr>
          <w:rFonts w:ascii="Times New Roman" w:eastAsia="Times New Roman" w:hAnsi="Times New Roman" w:cs="Times New Roman"/>
          <w:color w:val="000000"/>
          <w:sz w:val="24"/>
          <w:szCs w:val="24"/>
          <w:highlight w:val="white"/>
        </w:rPr>
        <w:t>Уведомление о признании участника конкурса победителем направляется победителю в день подведения итогов конкурса.</w:t>
      </w:r>
    </w:p>
    <w:p w:rsidR="000E31D5" w:rsidRPr="00E61D4E" w:rsidRDefault="00F339F5">
      <w:pPr>
        <w:pStyle w:val="a3"/>
        <w:tabs>
          <w:tab w:val="left" w:pos="1273"/>
        </w:tabs>
        <w:ind w:left="0" w:right="0"/>
        <w:rPr>
          <w:rFonts w:ascii="Times New Roman" w:hAnsi="Times New Roman" w:cs="Times New Roman"/>
          <w:sz w:val="24"/>
          <w:szCs w:val="24"/>
        </w:rPr>
      </w:pPr>
      <w:r w:rsidRPr="00E61D4E">
        <w:rPr>
          <w:rFonts w:ascii="Times New Roman" w:hAnsi="Times New Roman" w:cs="Times New Roman"/>
          <w:sz w:val="24"/>
          <w:szCs w:val="24"/>
        </w:rPr>
        <w:t>10. При уклонении или отказе победителя конкурса от заключения договора купл</w:t>
      </w:r>
      <w:proofErr w:type="gramStart"/>
      <w:r w:rsidRPr="00E61D4E">
        <w:rPr>
          <w:rFonts w:ascii="Times New Roman" w:hAnsi="Times New Roman" w:cs="Times New Roman"/>
          <w:sz w:val="24"/>
          <w:szCs w:val="24"/>
        </w:rPr>
        <w:t>и-</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p>
    <w:p w:rsidR="000E31D5" w:rsidRPr="00E61D4E" w:rsidRDefault="00F339F5">
      <w:pPr>
        <w:pStyle w:val="a3"/>
        <w:tabs>
          <w:tab w:val="left" w:pos="1266"/>
        </w:tabs>
        <w:ind w:left="0" w:right="0"/>
        <w:rPr>
          <w:rFonts w:ascii="Times New Roman" w:hAnsi="Times New Roman" w:cs="Times New Roman"/>
          <w:sz w:val="24"/>
          <w:szCs w:val="24"/>
        </w:rPr>
      </w:pPr>
      <w:r w:rsidRPr="00E61D4E">
        <w:rPr>
          <w:rFonts w:ascii="Times New Roman" w:hAnsi="Times New Roman" w:cs="Times New Roman"/>
          <w:sz w:val="24"/>
          <w:szCs w:val="24"/>
        </w:rPr>
        <w:t>11. Суммы задатков, внесенные участниками конкурса, за исключением победителя,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участникам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8"/>
          <w:sz w:val="24"/>
          <w:szCs w:val="24"/>
        </w:rPr>
        <w:t xml:space="preserve"> </w:t>
      </w:r>
      <w:proofErr w:type="gramStart"/>
      <w:r w:rsidRPr="00E61D4E">
        <w:rPr>
          <w:rFonts w:ascii="Times New Roman" w:hAnsi="Times New Roman" w:cs="Times New Roman"/>
          <w:sz w:val="24"/>
          <w:szCs w:val="24"/>
        </w:rPr>
        <w:t>с</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подведения</w:t>
      </w:r>
      <w:proofErr w:type="gramEnd"/>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12.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пяти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рабочих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дней</w:t>
      </w:r>
      <w:r w:rsidRPr="00E61D4E">
        <w:rPr>
          <w:rFonts w:ascii="Times New Roman" w:hAnsi="Times New Roman" w:cs="Times New Roman"/>
          <w:spacing w:val="-4"/>
          <w:sz w:val="24"/>
          <w:szCs w:val="24"/>
        </w:rPr>
        <w:t xml:space="preserve"> </w:t>
      </w:r>
      <w:proofErr w:type="gramStart"/>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подведения</w:t>
      </w:r>
      <w:proofErr w:type="gramEnd"/>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итогов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 договор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10"/>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12.1.</w:t>
      </w:r>
      <w:r w:rsidRPr="00E61D4E">
        <w:rPr>
          <w:rFonts w:ascii="Times New Roman" w:eastAsia="Times New Roman" w:hAnsi="Times New Roman" w:cs="Times New Roman"/>
          <w:color w:val="000000"/>
          <w:sz w:val="24"/>
          <w:szCs w:val="24"/>
          <w:highlight w:val="white"/>
        </w:rPr>
        <w:t>Цена муниципального имущества, установленная по результатам проведения конкурса, не может быть оспорена отдельно от результатов конкурса.</w:t>
      </w:r>
    </w:p>
    <w:p w:rsidR="000E31D5" w:rsidRPr="00E61D4E" w:rsidRDefault="00F339F5">
      <w:pPr>
        <w:pStyle w:val="a3"/>
        <w:ind w:right="0" w:firstLine="0"/>
        <w:rPr>
          <w:rFonts w:ascii="Times New Roman" w:hAnsi="Times New Roman" w:cs="Times New Roman"/>
          <w:sz w:val="24"/>
          <w:szCs w:val="24"/>
        </w:rPr>
      </w:pPr>
      <w:r w:rsidRPr="00E61D4E">
        <w:rPr>
          <w:rFonts w:ascii="Times New Roman" w:hAnsi="Times New Roman" w:cs="Times New Roman"/>
          <w:sz w:val="24"/>
          <w:szCs w:val="24"/>
        </w:rPr>
        <w:t xml:space="preserve">        13.Договор купли-продажи муниципального имущества включает в себя порядок выполнения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Указанный договор должен устанавливать порядок подтверждения победителем 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выполнения принимаемых 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себя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обязательств.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Внесение изменений и дополнений в условия конкурса и обязательства его победителя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после заключения указанного договора не допускается, за исключением случаев, предусмотренных</w:t>
      </w:r>
      <w:r w:rsidRPr="00E61D4E">
        <w:rPr>
          <w:rFonts w:ascii="Times New Roman" w:hAnsi="Times New Roman" w:cs="Times New Roman"/>
          <w:spacing w:val="-2"/>
          <w:sz w:val="24"/>
          <w:szCs w:val="24"/>
        </w:rPr>
        <w:t xml:space="preserve"> </w:t>
      </w:r>
      <w:hyperlink r:id="rId25">
        <w:r w:rsidRPr="00E61D4E">
          <w:rPr>
            <w:rFonts w:ascii="Times New Roman" w:hAnsi="Times New Roman" w:cs="Times New Roman"/>
            <w:sz w:val="24"/>
            <w:szCs w:val="24"/>
          </w:rPr>
          <w:t>статьей 451</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Гражданского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кодекса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 Федерации.</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14. Договор</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купли-продажи</w:t>
      </w:r>
      <w:r w:rsidRPr="00E61D4E">
        <w:rPr>
          <w:rFonts w:ascii="Times New Roman" w:hAnsi="Times New Roman" w:cs="Times New Roman"/>
          <w:spacing w:val="-12"/>
          <w:sz w:val="24"/>
          <w:szCs w:val="24"/>
        </w:rPr>
        <w:t xml:space="preserve"> </w:t>
      </w:r>
      <w:r w:rsidRPr="00E61D4E">
        <w:rPr>
          <w:rFonts w:ascii="Times New Roman" w:hAnsi="Times New Roman" w:cs="Times New Roman"/>
          <w:spacing w:val="-1"/>
          <w:sz w:val="24"/>
          <w:szCs w:val="24"/>
        </w:rPr>
        <w:t>муниципального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должен</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содержать:</w:t>
      </w:r>
      <w:r w:rsidRPr="00E61D4E">
        <w:rPr>
          <w:rFonts w:ascii="Times New Roman" w:hAnsi="Times New Roman" w:cs="Times New Roman"/>
          <w:spacing w:val="-56"/>
          <w:sz w:val="24"/>
          <w:szCs w:val="24"/>
        </w:rPr>
        <w:t xml:space="preserve"> </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сроки их выполнения;</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  порядок</w:t>
      </w:r>
      <w:r w:rsidRPr="00E61D4E">
        <w:rPr>
          <w:rFonts w:ascii="Times New Roman" w:hAnsi="Times New Roman" w:cs="Times New Roman"/>
          <w:spacing w:val="-13"/>
          <w:sz w:val="24"/>
          <w:szCs w:val="24"/>
        </w:rPr>
        <w:t xml:space="preserve"> </w:t>
      </w:r>
      <w:r w:rsidRPr="00E61D4E">
        <w:rPr>
          <w:rFonts w:ascii="Times New Roman" w:hAnsi="Times New Roman" w:cs="Times New Roman"/>
          <w:spacing w:val="-1"/>
          <w:sz w:val="24"/>
          <w:szCs w:val="24"/>
        </w:rPr>
        <w:t>подтверждения</w:t>
      </w:r>
      <w:r w:rsidRPr="00E61D4E">
        <w:rPr>
          <w:rFonts w:ascii="Times New Roman" w:hAnsi="Times New Roman" w:cs="Times New Roman"/>
          <w:spacing w:val="-9"/>
          <w:sz w:val="24"/>
          <w:szCs w:val="24"/>
        </w:rPr>
        <w:t xml:space="preserve"> </w:t>
      </w:r>
      <w:r w:rsidRPr="00E61D4E">
        <w:rPr>
          <w:rFonts w:ascii="Times New Roman" w:hAnsi="Times New Roman" w:cs="Times New Roman"/>
          <w:spacing w:val="-1"/>
          <w:sz w:val="24"/>
          <w:szCs w:val="24"/>
        </w:rPr>
        <w:t>победителем</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pacing w:val="-1"/>
          <w:sz w:val="24"/>
          <w:szCs w:val="24"/>
        </w:rPr>
        <w:t>выполнения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порядок</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осуществления</w:t>
      </w:r>
      <w:r w:rsidRPr="00E61D4E">
        <w:rPr>
          <w:rFonts w:ascii="Times New Roman" w:hAnsi="Times New Roman" w:cs="Times New Roman"/>
          <w:spacing w:val="15"/>
          <w:sz w:val="24"/>
          <w:szCs w:val="24"/>
        </w:rPr>
        <w:t xml:space="preserve"> </w:t>
      </w:r>
      <w:proofErr w:type="gramStart"/>
      <w:r w:rsidRPr="00E61D4E">
        <w:rPr>
          <w:rFonts w:ascii="Times New Roman" w:hAnsi="Times New Roman" w:cs="Times New Roman"/>
          <w:sz w:val="24"/>
          <w:szCs w:val="24"/>
        </w:rPr>
        <w:t>контроля</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за</w:t>
      </w:r>
      <w:proofErr w:type="gramEnd"/>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выполнением</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lastRenderedPageBreak/>
        <w:t>- ответственность</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сторон</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неисполнение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ненадлежащее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своих</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обязательств по договору купли-продажи в виде неустойки за невыполнение 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а также ненадлежащее их выполнение, в том числе нарушение промежуточных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окончательных сроков выполнения таких условий и объема их выполнения, в размере цены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другие условия, предусмотренные </w:t>
      </w:r>
      <w:hyperlink r:id="rId26">
        <w:r w:rsidRPr="00E61D4E">
          <w:rPr>
            <w:rFonts w:ascii="Times New Roman" w:hAnsi="Times New Roman" w:cs="Times New Roman"/>
            <w:sz w:val="24"/>
            <w:szCs w:val="24"/>
          </w:rPr>
          <w:t xml:space="preserve">статьей 29 </w:t>
        </w:r>
      </w:hyperlink>
      <w:r w:rsidRPr="00E61D4E">
        <w:rPr>
          <w:rFonts w:ascii="Times New Roman" w:hAnsi="Times New Roman" w:cs="Times New Roman"/>
          <w:sz w:val="24"/>
          <w:szCs w:val="24"/>
        </w:rPr>
        <w:t>Федерального закона о № 178-</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ФЗ в отношении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 включенных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реестр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 xml:space="preserve">другие условия, предусмотренные статьей 30.5 Федерального закона № 178-ФЗ в отношении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иные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определяемые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соглашению</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сторон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w:t>
      </w:r>
    </w:p>
    <w:p w:rsidR="000E31D5" w:rsidRPr="00E61D4E" w:rsidRDefault="00F339F5">
      <w:pPr>
        <w:pStyle w:val="a3"/>
        <w:tabs>
          <w:tab w:val="left" w:pos="1234"/>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15. </w:t>
      </w:r>
      <w:proofErr w:type="gramStart"/>
      <w:r w:rsidRPr="00E61D4E">
        <w:rPr>
          <w:rFonts w:ascii="Times New Roman" w:hAnsi="Times New Roman" w:cs="Times New Roman"/>
          <w:sz w:val="24"/>
          <w:szCs w:val="24"/>
        </w:rPr>
        <w:t>Передача имущества победителю конкурса и оформление права собственности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него осуществляются в порядке, установленном законодательством Российской Федерации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соответствующим договором купли-продажи, не позднее чем через тридцать дней после дня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полной оплаты имущества и выполнения условий конкурса, если иное не предусмотрено Федеральным законом от 21.12.2001 N 178-ФЗ «О приватизации государственного и муниципального имущества».</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E61D4E">
        <w:rPr>
          <w:rFonts w:ascii="Times New Roman" w:hAnsi="Times New Roman" w:cs="Times New Roman"/>
          <w:sz w:val="24"/>
          <w:szCs w:val="24"/>
        </w:rPr>
        <w:t>дств в р</w:t>
      </w:r>
      <w:proofErr w:type="gramEnd"/>
      <w:r w:rsidRPr="00E61D4E">
        <w:rPr>
          <w:rFonts w:ascii="Times New Roman" w:hAnsi="Times New Roman" w:cs="Times New Roman"/>
          <w:sz w:val="24"/>
          <w:szCs w:val="24"/>
        </w:rPr>
        <w:t>азмере и в сроки,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которые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указаны в договоре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53"/>
        </w:tabs>
        <w:ind w:left="0" w:right="0"/>
        <w:rPr>
          <w:rFonts w:ascii="Times New Roman" w:hAnsi="Times New Roman" w:cs="Times New Roman"/>
          <w:sz w:val="24"/>
          <w:szCs w:val="24"/>
        </w:rPr>
      </w:pPr>
      <w:r w:rsidRPr="00E61D4E">
        <w:rPr>
          <w:rFonts w:ascii="Times New Roman" w:hAnsi="Times New Roman" w:cs="Times New Roman"/>
          <w:sz w:val="24"/>
          <w:szCs w:val="24"/>
        </w:rPr>
        <w:t>16. Срок выполнения условий конкурса не может превышать один год, если иное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предусмотрено Федеральным законом № 178-ФЗ.</w:t>
      </w:r>
    </w:p>
    <w:p w:rsidR="000E31D5" w:rsidRPr="00E61D4E" w:rsidRDefault="00F339F5">
      <w:pPr>
        <w:pStyle w:val="a3"/>
        <w:tabs>
          <w:tab w:val="left" w:pos="121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17. </w:t>
      </w:r>
      <w:proofErr w:type="gramStart"/>
      <w:r w:rsidRPr="00E61D4E">
        <w:rPr>
          <w:rFonts w:ascii="Times New Roman" w:hAnsi="Times New Roman" w:cs="Times New Roman"/>
          <w:sz w:val="24"/>
          <w:szCs w:val="24"/>
        </w:rPr>
        <w:t>Победитель</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перехода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нему</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усмотрению,</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голосования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вопросам:</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внесение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изменений</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дополнений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учредительные</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документы</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отчуждение</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передача</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залог</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аренду,</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совершение</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иных</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способных привести к отчуждению имущества хозяйственного общества действий, если стоимость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превышает пять процентов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уставного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капитала 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или более чем в пятьдесят тысяч раз превышает установленный федеральным законом </w:t>
      </w:r>
      <w:hyperlink r:id="rId27">
        <w:r w:rsidRPr="00E61D4E">
          <w:rPr>
            <w:rFonts w:ascii="Times New Roman" w:hAnsi="Times New Roman" w:cs="Times New Roman"/>
            <w:sz w:val="24"/>
            <w:szCs w:val="24"/>
          </w:rPr>
          <w:t>минимальный</w:t>
        </w:r>
      </w:hyperlink>
      <w:r w:rsidRPr="00E61D4E">
        <w:rPr>
          <w:rFonts w:ascii="Times New Roman" w:hAnsi="Times New Roman" w:cs="Times New Roman"/>
          <w:sz w:val="24"/>
          <w:szCs w:val="24"/>
        </w:rPr>
        <w:t xml:space="preserve"> </w:t>
      </w:r>
      <w:hyperlink r:id="rId28">
        <w:proofErr w:type="gramStart"/>
        <w:r w:rsidRPr="00E61D4E">
          <w:rPr>
            <w:rFonts w:ascii="Times New Roman" w:hAnsi="Times New Roman" w:cs="Times New Roman"/>
            <w:sz w:val="24"/>
            <w:szCs w:val="24"/>
          </w:rPr>
          <w:t>размер</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труда</w:t>
        </w:r>
        <w:proofErr w:type="gramEnd"/>
      </w:hyperlink>
      <w:r w:rsidRPr="00E61D4E">
        <w:rPr>
          <w:rFonts w:ascii="Times New Roman" w:hAnsi="Times New Roman" w:cs="Times New Roman"/>
          <w:sz w:val="24"/>
          <w:szCs w:val="24"/>
        </w:rPr>
        <w:t>;</w:t>
      </w:r>
    </w:p>
    <w:p w:rsidR="000E31D5" w:rsidRPr="00E61D4E" w:rsidRDefault="00F339F5">
      <w:pPr>
        <w:pStyle w:val="af5"/>
        <w:ind w:left="709" w:firstLine="0"/>
        <w:rPr>
          <w:rFonts w:ascii="Times New Roman" w:hAnsi="Times New Roman" w:cs="Times New Roman"/>
          <w:sz w:val="24"/>
          <w:szCs w:val="24"/>
        </w:rPr>
      </w:pPr>
      <w:r w:rsidRPr="00E61D4E">
        <w:rPr>
          <w:rFonts w:ascii="Times New Roman" w:hAnsi="Times New Roman" w:cs="Times New Roman"/>
          <w:sz w:val="24"/>
          <w:szCs w:val="24"/>
        </w:rPr>
        <w:t>- залог</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отчуждение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недвижимого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получение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кредита</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размере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пять</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процентов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стоимости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чистых</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активов</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учреждение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хозяйственных</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товариществ;</w:t>
      </w:r>
    </w:p>
    <w:p w:rsidR="000E31D5" w:rsidRPr="00E61D4E" w:rsidRDefault="00F339F5">
      <w:pPr>
        <w:pStyle w:val="af5"/>
        <w:ind w:left="0" w:firstLine="709"/>
        <w:rPr>
          <w:rFonts w:ascii="Times New Roman" w:hAnsi="Times New Roman" w:cs="Times New Roman"/>
          <w:spacing w:val="1"/>
          <w:sz w:val="24"/>
          <w:szCs w:val="24"/>
        </w:rPr>
      </w:pPr>
      <w:r w:rsidRPr="00E61D4E">
        <w:rPr>
          <w:rFonts w:ascii="Times New Roman" w:hAnsi="Times New Roman" w:cs="Times New Roman"/>
          <w:sz w:val="24"/>
          <w:szCs w:val="24"/>
        </w:rPr>
        <w:t>- эмиссия ценных бумаг, не конвертируемых в акции акционерного общества;</w:t>
      </w:r>
      <w:r w:rsidRPr="00E61D4E">
        <w:rPr>
          <w:rFonts w:ascii="Times New Roman" w:hAnsi="Times New Roman" w:cs="Times New Roman"/>
          <w:spacing w:val="1"/>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утверждение</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годового</w:t>
      </w:r>
      <w:r w:rsidRPr="00E61D4E">
        <w:rPr>
          <w:rFonts w:ascii="Times New Roman" w:hAnsi="Times New Roman" w:cs="Times New Roman"/>
          <w:spacing w:val="30"/>
          <w:sz w:val="24"/>
          <w:szCs w:val="24"/>
        </w:rPr>
        <w:t xml:space="preserve"> </w:t>
      </w:r>
      <w:r w:rsidRPr="00E61D4E">
        <w:rPr>
          <w:rFonts w:ascii="Times New Roman" w:hAnsi="Times New Roman" w:cs="Times New Roman"/>
          <w:sz w:val="24"/>
          <w:szCs w:val="24"/>
        </w:rPr>
        <w:t>отчета,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бухгалтерского</w:t>
      </w:r>
      <w:r w:rsidRPr="00E61D4E">
        <w:rPr>
          <w:rFonts w:ascii="Times New Roman" w:hAnsi="Times New Roman" w:cs="Times New Roman"/>
          <w:spacing w:val="31"/>
          <w:sz w:val="24"/>
          <w:szCs w:val="24"/>
        </w:rPr>
        <w:t xml:space="preserve"> </w:t>
      </w:r>
      <w:r w:rsidRPr="00E61D4E">
        <w:rPr>
          <w:rFonts w:ascii="Times New Roman" w:hAnsi="Times New Roman" w:cs="Times New Roman"/>
          <w:sz w:val="24"/>
          <w:szCs w:val="24"/>
        </w:rPr>
        <w:t>баланса,</w:t>
      </w:r>
      <w:r w:rsidRPr="00E61D4E">
        <w:rPr>
          <w:rFonts w:ascii="Times New Roman" w:hAnsi="Times New Roman" w:cs="Times New Roman"/>
          <w:spacing w:val="34"/>
          <w:sz w:val="24"/>
          <w:szCs w:val="24"/>
        </w:rPr>
        <w:t xml:space="preserve"> </w:t>
      </w:r>
      <w:r w:rsidRPr="00E61D4E">
        <w:rPr>
          <w:rFonts w:ascii="Times New Roman" w:hAnsi="Times New Roman" w:cs="Times New Roman"/>
          <w:sz w:val="24"/>
          <w:szCs w:val="24"/>
        </w:rPr>
        <w:t>счетов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прибыли</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2"/>
          <w:sz w:val="24"/>
          <w:szCs w:val="24"/>
        </w:rPr>
        <w:t xml:space="preserve"> </w:t>
      </w:r>
      <w:r w:rsidRPr="00E61D4E">
        <w:rPr>
          <w:rFonts w:ascii="Times New Roman" w:hAnsi="Times New Roman" w:cs="Times New Roman"/>
          <w:sz w:val="24"/>
          <w:szCs w:val="24"/>
        </w:rPr>
        <w:t>убытков</w:t>
      </w:r>
      <w:r w:rsidRPr="00E61D4E">
        <w:rPr>
          <w:rFonts w:ascii="Times New Roman" w:hAnsi="Times New Roman" w:cs="Times New Roman"/>
          <w:spacing w:val="33"/>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распределение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прибыли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убытков.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Голосование по данным вопросам победитель конкурса осуществляет в </w:t>
      </w:r>
      <w:hyperlink r:id="rId29">
        <w:r w:rsidRPr="00E61D4E">
          <w:rPr>
            <w:rFonts w:ascii="Times New Roman" w:hAnsi="Times New Roman" w:cs="Times New Roman"/>
            <w:sz w:val="24"/>
            <w:szCs w:val="24"/>
          </w:rPr>
          <w:t>порядке</w:t>
        </w:r>
      </w:hyperlink>
      <w:r w:rsidRPr="00E61D4E">
        <w:rPr>
          <w:rFonts w:ascii="Times New Roman" w:hAnsi="Times New Roman" w:cs="Times New Roman"/>
          <w:sz w:val="24"/>
          <w:szCs w:val="24"/>
        </w:rPr>
        <w:t>, установленном</w:t>
      </w:r>
      <w:r w:rsidRPr="00E61D4E">
        <w:rPr>
          <w:rFonts w:ascii="Times New Roman" w:hAnsi="Times New Roman" w:cs="Times New Roman"/>
          <w:spacing w:val="1"/>
          <w:sz w:val="24"/>
          <w:szCs w:val="24"/>
        </w:rPr>
        <w:t xml:space="preserve"> администрацией Казачинского сельсовета</w:t>
      </w:r>
      <w:proofErr w:type="gramStart"/>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Победитель конкурса не вправе осуществлять голосование по вопросу реорганизации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ликвидации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хозяйственного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Акционерное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ограниченной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ответственностью,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уставном капитале которых были проданы на конкурсе, до выполнения победителем конкурса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бумаг,</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конвертируемых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этого общества.</w:t>
      </w:r>
    </w:p>
    <w:p w:rsidR="000E31D5" w:rsidRPr="00E61D4E" w:rsidRDefault="00F339F5">
      <w:pPr>
        <w:pStyle w:val="a3"/>
        <w:tabs>
          <w:tab w:val="left" w:pos="1210"/>
        </w:tabs>
        <w:ind w:left="0" w:right="0" w:firstLine="709"/>
        <w:rPr>
          <w:rFonts w:ascii="Times New Roman" w:hAnsi="Times New Roman" w:cs="Times New Roman"/>
          <w:spacing w:val="1"/>
          <w:sz w:val="24"/>
          <w:szCs w:val="24"/>
        </w:rPr>
      </w:pPr>
      <w:r w:rsidRPr="00E61D4E">
        <w:rPr>
          <w:rFonts w:ascii="Times New Roman" w:hAnsi="Times New Roman" w:cs="Times New Roman"/>
          <w:sz w:val="24"/>
          <w:szCs w:val="24"/>
        </w:rPr>
        <w:t>18. Условия конкурса могут предусматривать:</w:t>
      </w:r>
      <w:r w:rsidRPr="00E61D4E">
        <w:rPr>
          <w:rFonts w:ascii="Times New Roman" w:hAnsi="Times New Roman" w:cs="Times New Roman"/>
          <w:spacing w:val="1"/>
          <w:sz w:val="24"/>
          <w:szCs w:val="24"/>
        </w:rPr>
        <w:t xml:space="preserve"> </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сохранение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определенного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числа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рабочих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мест;</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переподготовку</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повышение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квалификации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работников;</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 xml:space="preserve">- ограничение изменения назначения отдельных объектов, используемых для </w:t>
      </w:r>
      <w:r w:rsidRPr="00E61D4E">
        <w:rPr>
          <w:rFonts w:ascii="Times New Roman" w:hAnsi="Times New Roman" w:cs="Times New Roman"/>
          <w:sz w:val="24"/>
          <w:szCs w:val="24"/>
        </w:rPr>
        <w:lastRenderedPageBreak/>
        <w:t>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указанных объектов;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 xml:space="preserve">проведение ремонтных и иных работ в отношении объектов социально-культурного и коммунально-бытового назначения, сетей газораспределения, сетей </w:t>
      </w:r>
      <w:proofErr w:type="spellStart"/>
      <w:r w:rsidRPr="00E61D4E">
        <w:rPr>
          <w:rFonts w:ascii="Times New Roman" w:eastAsia="Times New Roman" w:hAnsi="Times New Roman" w:cs="Times New Roman"/>
          <w:color w:val="000000"/>
          <w:sz w:val="24"/>
          <w:szCs w:val="24"/>
          <w:highlight w:val="white"/>
        </w:rPr>
        <w:t>газопотребления</w:t>
      </w:r>
      <w:proofErr w:type="spellEnd"/>
      <w:r w:rsidRPr="00E61D4E">
        <w:rPr>
          <w:rFonts w:ascii="Times New Roman" w:eastAsia="Times New Roman" w:hAnsi="Times New Roman" w:cs="Times New Roman"/>
          <w:color w:val="000000"/>
          <w:sz w:val="24"/>
          <w:szCs w:val="24"/>
          <w:highlight w:val="white"/>
        </w:rPr>
        <w:t xml:space="preserve"> и объектов таких сетей</w:t>
      </w:r>
      <w:r w:rsidRPr="00E61D4E">
        <w:rPr>
          <w:rFonts w:ascii="Times New Roman" w:hAnsi="Times New Roman" w:cs="Times New Roman"/>
          <w:sz w:val="24"/>
          <w:szCs w:val="24"/>
        </w:rPr>
        <w:t>;</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Федеральны</w:t>
      </w:r>
      <w:r w:rsidRPr="00E61D4E">
        <w:rPr>
          <w:rFonts w:ascii="Times New Roman" w:hAnsi="Times New Roman" w:cs="Times New Roman"/>
          <w:sz w:val="24"/>
          <w:szCs w:val="24"/>
        </w:rPr>
        <w:t>м законом № 178-ФЗ.</w:t>
      </w:r>
      <w:proofErr w:type="gramEnd"/>
    </w:p>
    <w:p w:rsidR="000E31D5" w:rsidRPr="00E61D4E" w:rsidRDefault="00F339F5">
      <w:pPr>
        <w:pStyle w:val="af5"/>
        <w:ind w:left="0" w:firstLine="0"/>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 </w:t>
      </w:r>
      <w:r w:rsidRPr="00E61D4E">
        <w:rPr>
          <w:rFonts w:ascii="Times New Roman" w:eastAsia="Times New Roman" w:hAnsi="Times New Roman" w:cs="Times New Roman"/>
          <w:color w:val="000000"/>
          <w:sz w:val="24"/>
          <w:szCs w:val="24"/>
          <w:highlight w:val="white"/>
        </w:rPr>
        <w:t>иные условия в соответствии со статьей 29 Федерального закона № 178-ФЗ.</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подлежат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изменению.</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Указанный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перечень</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tabs>
          <w:tab w:val="left" w:pos="1246"/>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19. Порядок разработки и утверждения условий конкурса, порядок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их исполнением и порядок подтверждения победителем конкурса исполнения таких условий устанавливаются органами местного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самоуправления.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Меры по осуществлению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исполнением условий конкурса должны предусматривать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периодичность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контроля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чаще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одного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квартал.</w:t>
      </w:r>
    </w:p>
    <w:p w:rsidR="000E31D5" w:rsidRPr="00E61D4E" w:rsidRDefault="00F339F5">
      <w:pPr>
        <w:pStyle w:val="a3"/>
        <w:tabs>
          <w:tab w:val="left" w:pos="1232"/>
        </w:tabs>
        <w:ind w:left="0" w:right="0" w:firstLine="851"/>
        <w:rPr>
          <w:rFonts w:ascii="Times New Roman" w:hAnsi="Times New Roman" w:cs="Times New Roman"/>
          <w:sz w:val="24"/>
          <w:szCs w:val="24"/>
        </w:rPr>
      </w:pPr>
      <w:r w:rsidRPr="00E61D4E">
        <w:rPr>
          <w:rFonts w:ascii="Times New Roman" w:hAnsi="Times New Roman" w:cs="Times New Roman"/>
          <w:sz w:val="24"/>
          <w:szCs w:val="24"/>
        </w:rPr>
        <w:t>20. В случае неисполнения победителем конкурса условий, а также ненадлежащего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исполнения, в том числе нарушения промежуточных или окончательных сроков исполнения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условий и объема их исполнения, договор купли-продажи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расторгается по соглашению сторон или в судебном порядке с одновременным взысканием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неустойки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покупателя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неисполнением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 размере,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покрытом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неустойкой.</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firstLine="720"/>
        <w:jc w:val="center"/>
        <w:rPr>
          <w:rFonts w:ascii="Times New Roman" w:hAnsi="Times New Roman" w:cs="Times New Roman"/>
          <w:sz w:val="24"/>
          <w:szCs w:val="24"/>
        </w:rPr>
      </w:pPr>
      <w:r w:rsidRPr="00E61D4E">
        <w:rPr>
          <w:rFonts w:ascii="Times New Roman" w:hAnsi="Times New Roman" w:cs="Times New Roman"/>
          <w:sz w:val="24"/>
          <w:szCs w:val="24"/>
        </w:rPr>
        <w:t>Статья 14. Продажа муниципального имущества посредством публичного предложения</w:t>
      </w:r>
    </w:p>
    <w:p w:rsidR="000E31D5" w:rsidRPr="00E61D4E" w:rsidRDefault="00FE3BB6" w:rsidP="00FE3BB6">
      <w:pPr>
        <w:pStyle w:val="a3"/>
        <w:tabs>
          <w:tab w:val="left" w:pos="1105"/>
        </w:tabs>
        <w:ind w:left="0" w:right="0" w:firstLine="0"/>
        <w:rPr>
          <w:rFonts w:ascii="Times New Roman" w:hAnsi="Times New Roman" w:cs="Times New Roman"/>
          <w:sz w:val="24"/>
          <w:szCs w:val="24"/>
        </w:rPr>
      </w:pPr>
      <w:bookmarkStart w:id="0" w:name="_bookmark0"/>
      <w:bookmarkEnd w:id="0"/>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r w:rsidR="00F339F5" w:rsidRPr="00E61D4E">
        <w:rPr>
          <w:rFonts w:ascii="Times New Roman" w:eastAsia="Times New Roman" w:hAnsi="Times New Roman" w:cs="Times New Roman"/>
          <w:color w:val="000000"/>
          <w:sz w:val="24"/>
          <w:szCs w:val="24"/>
          <w:highlight w:val="white"/>
        </w:rPr>
        <w:t>Продажа  муниципального имущества посредством публичного предложения (далее - продажа посредством публичного предложения), за исключением жилых помещений жилищного фонда Российской Федерации, указанных в статье 30.4 Федерального закона № 178-ФЗ,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Федерального закона № 178-ФЗ порядке в срок не позднее трех месяцев со дня признания аукциона несостоявшимся.</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2. Информационное сообщение о продаже посредством публичного предложения наряду со сведениями, предусмотренными статьей 15 Федерального закона № 178-ФЗ, должно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сведения:</w:t>
      </w:r>
    </w:p>
    <w:p w:rsidR="000E31D5" w:rsidRPr="00E61D4E" w:rsidRDefault="00F339F5">
      <w:pPr>
        <w:pStyle w:val="a3"/>
        <w:tabs>
          <w:tab w:val="left" w:pos="1098"/>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дата,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место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2) величина снижения цены первоначального предложения ("шаг понижения"), величина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повышения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предусмотренном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178-ФЗ</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("шаг</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аукциона");</w:t>
      </w:r>
    </w:p>
    <w:p w:rsidR="000E31D5" w:rsidRPr="00E61D4E" w:rsidRDefault="00F339F5">
      <w:pPr>
        <w:pStyle w:val="a3"/>
        <w:tabs>
          <w:tab w:val="left" w:pos="1150"/>
        </w:tabs>
        <w:ind w:left="0" w:right="0"/>
        <w:rPr>
          <w:rFonts w:ascii="Times New Roman" w:hAnsi="Times New Roman" w:cs="Times New Roman"/>
          <w:sz w:val="24"/>
          <w:szCs w:val="24"/>
        </w:rPr>
      </w:pPr>
      <w:r w:rsidRPr="00E61D4E">
        <w:rPr>
          <w:rFonts w:ascii="Times New Roman" w:hAnsi="Times New Roman" w:cs="Times New Roman"/>
          <w:sz w:val="24"/>
          <w:szCs w:val="24"/>
        </w:rPr>
        <w:t>3) минимальная цена предложения, по которой может быть продано муниципальное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отсечения).</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Цена первоначального предложения устанавливается не ниже начальной цены, указанной в информационном сообщении о продаже указанного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имущества на аукционе, который был признан несостоявшимся, а цена отсечения </w:t>
      </w:r>
      <w:r w:rsidRPr="00E61D4E">
        <w:rPr>
          <w:rFonts w:ascii="Times New Roman" w:hAnsi="Times New Roman" w:cs="Times New Roman"/>
          <w:sz w:val="24"/>
          <w:szCs w:val="24"/>
        </w:rPr>
        <w:lastRenderedPageBreak/>
        <w:t>составляет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50</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процентов начальной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цены такого аукциона.</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t>3. Продолжительность приема заявок должна быть не менее чем двадцать пять дней.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даты окончания</w:t>
      </w:r>
      <w:proofErr w:type="gramEnd"/>
      <w:r w:rsidRPr="00E61D4E">
        <w:rPr>
          <w:rFonts w:ascii="Times New Roman" w:hAnsi="Times New Roman" w:cs="Times New Roman"/>
          <w:sz w:val="24"/>
          <w:szCs w:val="24"/>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tabs>
          <w:tab w:val="left" w:pos="1308"/>
        </w:tabs>
        <w:ind w:left="0" w:right="0"/>
        <w:rPr>
          <w:rFonts w:ascii="Times New Roman" w:hAnsi="Times New Roman" w:cs="Times New Roman"/>
          <w:sz w:val="24"/>
          <w:szCs w:val="24"/>
        </w:rPr>
      </w:pPr>
      <w:r w:rsidRPr="00E61D4E">
        <w:rPr>
          <w:rFonts w:ascii="Times New Roman" w:hAnsi="Times New Roman" w:cs="Times New Roman"/>
          <w:sz w:val="24"/>
          <w:szCs w:val="24"/>
        </w:rPr>
        <w:t>4. Для участия в продаже посредством публичного предложения претендент вносит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 в размере:</w:t>
      </w:r>
    </w:p>
    <w:p w:rsidR="000E31D5" w:rsidRPr="00E61D4E" w:rsidRDefault="00F339F5">
      <w:pPr>
        <w:pStyle w:val="a3"/>
        <w:tabs>
          <w:tab w:val="left" w:pos="1308"/>
        </w:tabs>
        <w:ind w:left="0" w:right="0" w:firstLine="567"/>
        <w:rPr>
          <w:rFonts w:ascii="Times New Roman" w:hAnsi="Times New Roman" w:cs="Times New Roman"/>
          <w:sz w:val="24"/>
          <w:szCs w:val="24"/>
        </w:rPr>
      </w:pPr>
      <w:r w:rsidRPr="00E61D4E">
        <w:rPr>
          <w:rFonts w:ascii="Times New Roman" w:hAnsi="Times New Roman" w:cs="Times New Roman"/>
          <w:sz w:val="24"/>
          <w:szCs w:val="24"/>
        </w:rPr>
        <w:t xml:space="preserve">  - 20 процентов начальной цены, указанной в информационном сообщении 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 и составляющей 100 миллионов рублей более;</w:t>
      </w:r>
    </w:p>
    <w:p w:rsidR="000E31D5" w:rsidRPr="00E61D4E" w:rsidRDefault="00F339F5">
      <w:pPr>
        <w:pStyle w:val="a3"/>
        <w:tabs>
          <w:tab w:val="left" w:pos="1308"/>
        </w:tabs>
        <w:ind w:left="0" w:right="0"/>
        <w:rPr>
          <w:rFonts w:ascii="Times New Roman" w:hAnsi="Times New Roman" w:cs="Times New Roman"/>
          <w:sz w:val="24"/>
          <w:szCs w:val="24"/>
        </w:rPr>
      </w:pPr>
      <w:r w:rsidRPr="00E61D4E">
        <w:rPr>
          <w:rFonts w:ascii="Times New Roman" w:hAnsi="Times New Roman" w:cs="Times New Roman"/>
          <w:sz w:val="24"/>
          <w:szCs w:val="24"/>
        </w:rPr>
        <w:t>- 10 процентов начальной цены, указанной в информационном сообщении о продаже  муниципального имущества и составляет менее 100 миллионов рублей</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Документом, подтверждающим поступление задатка на счет, указанный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является выписка с 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счета.</w:t>
      </w:r>
    </w:p>
    <w:p w:rsidR="000E31D5" w:rsidRPr="00E61D4E" w:rsidRDefault="00F339F5">
      <w:pPr>
        <w:pStyle w:val="a3"/>
        <w:tabs>
          <w:tab w:val="left" w:pos="1131"/>
        </w:tabs>
        <w:ind w:right="0" w:firstLine="577"/>
        <w:rPr>
          <w:rFonts w:ascii="Times New Roman" w:hAnsi="Times New Roman" w:cs="Times New Roman"/>
          <w:sz w:val="24"/>
          <w:szCs w:val="24"/>
        </w:rPr>
      </w:pPr>
      <w:r w:rsidRPr="00E61D4E">
        <w:rPr>
          <w:rFonts w:ascii="Times New Roman" w:hAnsi="Times New Roman" w:cs="Times New Roman"/>
          <w:sz w:val="24"/>
          <w:szCs w:val="24"/>
        </w:rPr>
        <w:t>5. Продажа посредством публичного предложения осуществляется с использованием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открытой формы подачи предложений о приобретении муниципального имущества в течение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процедуры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проведения такой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При продаже посредством публичного предложения осуществляется последовательное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снижение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цены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первоначального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"шаг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понижения"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цены отсечения.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Право приобретения муниципального имущества принадлежит участнику продажи посредством публичного предложения, </w:t>
      </w:r>
      <w:proofErr w:type="gramStart"/>
      <w:r w:rsidRPr="00E61D4E">
        <w:rPr>
          <w:rFonts w:ascii="Times New Roman" w:hAnsi="Times New Roman" w:cs="Times New Roman"/>
          <w:sz w:val="24"/>
          <w:szCs w:val="24"/>
        </w:rPr>
        <w:t>который</w:t>
      </w:r>
      <w:proofErr w:type="gramEnd"/>
      <w:r w:rsidRPr="00E61D4E">
        <w:rPr>
          <w:rFonts w:ascii="Times New Roman" w:hAnsi="Times New Roman" w:cs="Times New Roman"/>
          <w:sz w:val="24"/>
          <w:szCs w:val="24"/>
        </w:rPr>
        <w:t xml:space="preserve"> подтвердил цену первоначального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 цену предложения, сложившуюся на соответствующем "шаге понижения", при отсутствии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других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участников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несколько участников продажи посредством публичного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подтверждают цену первоначального предложения или цену предложения, сложившуюся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одном из "шагов понижения", со всеми участниками продажи посредством публичного 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 № 178-ФЗ правилам проведения аукциона, предусматривающим открытую форму подачи предложений о цене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Начальной ценой муниципального имущества на таком аукционе является цена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первоначального предложения или цена предложения, сложившаяся на данном "шаге понижения".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участники</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заявляют</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цене,</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превышающей начальную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приобретения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принадлежит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участнику</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аукциона,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который</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первым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подтвердил</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начальную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цену</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138"/>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Продажа посредством публичного предложения, в которой принял участие только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один</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участник,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несостоявшейся.</w:t>
      </w:r>
    </w:p>
    <w:p w:rsidR="000E31D5" w:rsidRPr="00E61D4E" w:rsidRDefault="00F339F5">
      <w:pPr>
        <w:pStyle w:val="a3"/>
        <w:tabs>
          <w:tab w:val="left" w:pos="1102"/>
        </w:tabs>
        <w:ind w:left="0" w:right="0" w:firstLine="709"/>
        <w:rPr>
          <w:rFonts w:ascii="Times New Roman" w:hAnsi="Times New Roman" w:cs="Times New Roman"/>
          <w:sz w:val="24"/>
          <w:szCs w:val="24"/>
        </w:rPr>
      </w:pPr>
      <w:bookmarkStart w:id="1" w:name="_bookmark1"/>
      <w:bookmarkEnd w:id="1"/>
      <w:r w:rsidRPr="00E61D4E">
        <w:rPr>
          <w:rFonts w:ascii="Times New Roman" w:hAnsi="Times New Roman" w:cs="Times New Roman"/>
          <w:sz w:val="24"/>
          <w:szCs w:val="24"/>
        </w:rPr>
        <w:t>7. Претендент не допускается к участию в продаже посредством публичного предложения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основаниям:</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1) представленные документы не подтверждают право претендента быть покупателем в</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соответствии с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numPr>
          <w:ilvl w:val="0"/>
          <w:numId w:val="13"/>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законодательству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p>
    <w:p w:rsidR="000E31D5" w:rsidRPr="00E61D4E" w:rsidRDefault="00F339F5">
      <w:pPr>
        <w:pStyle w:val="a3"/>
        <w:numPr>
          <w:ilvl w:val="0"/>
          <w:numId w:val="13"/>
        </w:numPr>
        <w:ind w:left="0" w:right="0" w:firstLine="708"/>
        <w:rPr>
          <w:rFonts w:ascii="Times New Roman" w:hAnsi="Times New Roman" w:cs="Times New Roman"/>
          <w:sz w:val="24"/>
          <w:szCs w:val="24"/>
        </w:rPr>
      </w:pPr>
      <w:r w:rsidRPr="00E61D4E">
        <w:rPr>
          <w:rFonts w:ascii="Times New Roman" w:hAnsi="Times New Roman" w:cs="Times New Roman"/>
          <w:sz w:val="24"/>
          <w:szCs w:val="24"/>
        </w:rPr>
        <w:t>заявка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подана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лицом,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уполномоченным претендентом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 осуществление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действий;</w:t>
      </w:r>
    </w:p>
    <w:p w:rsidR="000E31D5" w:rsidRPr="00E61D4E" w:rsidRDefault="00F339F5">
      <w:pPr>
        <w:pStyle w:val="a3"/>
        <w:numPr>
          <w:ilvl w:val="0"/>
          <w:numId w:val="13"/>
        </w:numPr>
        <w:tabs>
          <w:tab w:val="left" w:pos="112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поступление в установленный срок задатка на счета, указанные в информационном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подтверждено.</w:t>
      </w:r>
    </w:p>
    <w:p w:rsidR="000E31D5" w:rsidRPr="00E61D4E" w:rsidRDefault="00F339F5">
      <w:pPr>
        <w:pStyle w:val="a3"/>
        <w:tabs>
          <w:tab w:val="left" w:pos="1124"/>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8. Перечень указанных в </w:t>
      </w:r>
      <w:hyperlink w:anchor="_bookmark1" w:history="1">
        <w:r w:rsidRPr="00E61D4E">
          <w:rPr>
            <w:rFonts w:ascii="Times New Roman" w:hAnsi="Times New Roman" w:cs="Times New Roman"/>
            <w:sz w:val="24"/>
            <w:szCs w:val="24"/>
          </w:rPr>
          <w:t>8</w:t>
        </w:r>
      </w:hyperlink>
      <w:r w:rsidRPr="00E61D4E">
        <w:rPr>
          <w:rFonts w:ascii="Times New Roman" w:hAnsi="Times New Roman" w:cs="Times New Roman"/>
          <w:sz w:val="24"/>
          <w:szCs w:val="24"/>
        </w:rPr>
        <w:t xml:space="preserve"> настоящей статьи оснований отказа претенденту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продаже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исчерпывающим.</w:t>
      </w:r>
    </w:p>
    <w:p w:rsidR="000E31D5" w:rsidRPr="00E61D4E" w:rsidRDefault="00F339F5">
      <w:pPr>
        <w:pStyle w:val="a3"/>
        <w:tabs>
          <w:tab w:val="left" w:pos="1129"/>
        </w:tabs>
        <w:ind w:left="0" w:right="0" w:firstLine="709"/>
        <w:rPr>
          <w:rFonts w:ascii="Times New Roman" w:hAnsi="Times New Roman" w:cs="Times New Roman"/>
          <w:sz w:val="24"/>
          <w:szCs w:val="24"/>
        </w:rPr>
      </w:pPr>
      <w:r w:rsidRPr="00E61D4E">
        <w:rPr>
          <w:rFonts w:ascii="Times New Roman" w:hAnsi="Times New Roman" w:cs="Times New Roman"/>
          <w:sz w:val="24"/>
          <w:szCs w:val="24"/>
        </w:rPr>
        <w:t>9. Претендент имеет право отозвать поданную заявку на участие в продаже посредством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момента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участником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lastRenderedPageBreak/>
        <w:t>продажи.</w:t>
      </w:r>
    </w:p>
    <w:p w:rsidR="000E31D5" w:rsidRPr="00E61D4E" w:rsidRDefault="00F339F5">
      <w:pPr>
        <w:pStyle w:val="a3"/>
        <w:tabs>
          <w:tab w:val="left" w:pos="1213"/>
        </w:tabs>
        <w:ind w:left="0" w:right="0" w:firstLine="709"/>
        <w:rPr>
          <w:rFonts w:ascii="Times New Roman" w:hAnsi="Times New Roman" w:cs="Times New Roman"/>
          <w:sz w:val="24"/>
          <w:szCs w:val="24"/>
        </w:rPr>
      </w:pPr>
      <w:r w:rsidRPr="00E61D4E">
        <w:rPr>
          <w:rFonts w:ascii="Times New Roman" w:hAnsi="Times New Roman" w:cs="Times New Roman"/>
          <w:sz w:val="24"/>
          <w:szCs w:val="24"/>
        </w:rPr>
        <w:t>10. Уведомление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признании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участника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победителем выдается победителю или его полномочному представителю под расписку в день</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подведения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итогов 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 предложения.</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заключение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задаток ему</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возвращается.</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E61D4E">
        <w:rPr>
          <w:rFonts w:ascii="Times New Roman" w:hAnsi="Times New Roman" w:cs="Times New Roman"/>
          <w:sz w:val="24"/>
          <w:szCs w:val="24"/>
        </w:rPr>
        <w:t>с даты подведения</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итогов.</w:t>
      </w:r>
    </w:p>
    <w:p w:rsidR="000E31D5" w:rsidRPr="00E61D4E" w:rsidRDefault="00F339F5">
      <w:pPr>
        <w:pStyle w:val="a3"/>
        <w:tabs>
          <w:tab w:val="left" w:pos="1227"/>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13. Не позднее чем через пять рабочих дней </w:t>
      </w:r>
      <w:proofErr w:type="gramStart"/>
      <w:r w:rsidRPr="00E61D4E">
        <w:rPr>
          <w:rFonts w:ascii="Times New Roman" w:hAnsi="Times New Roman" w:cs="Times New Roman"/>
          <w:sz w:val="24"/>
          <w:szCs w:val="24"/>
        </w:rPr>
        <w:t>с даты проведения</w:t>
      </w:r>
      <w:proofErr w:type="gramEnd"/>
      <w:r w:rsidRPr="00E61D4E">
        <w:rPr>
          <w:rFonts w:ascii="Times New Roman" w:hAnsi="Times New Roman" w:cs="Times New Roman"/>
          <w:sz w:val="24"/>
          <w:szCs w:val="24"/>
        </w:rPr>
        <w:t xml:space="preserve"> продажи 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победителем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заключается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239"/>
        </w:tabs>
        <w:ind w:left="0" w:right="0"/>
        <w:rPr>
          <w:rFonts w:ascii="Times New Roman" w:hAnsi="Times New Roman" w:cs="Times New Roman"/>
          <w:sz w:val="24"/>
          <w:szCs w:val="24"/>
        </w:rPr>
      </w:pPr>
      <w:r w:rsidRPr="00E61D4E">
        <w:rPr>
          <w:rFonts w:ascii="Times New Roman" w:hAnsi="Times New Roman" w:cs="Times New Roman"/>
          <w:sz w:val="24"/>
          <w:szCs w:val="24"/>
        </w:rPr>
        <w:t>14. Передача муниципального имущества и оформление права собственности на него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осуществляются в соответствии с законодательством Российской Федерации не позднее 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через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тридцать дней после дня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полной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tabs>
          <w:tab w:val="left" w:pos="121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15. </w:t>
      </w:r>
      <w:hyperlink r:id="rId30">
        <w:r w:rsidRPr="00E61D4E">
          <w:rPr>
            <w:rFonts w:ascii="Times New Roman" w:hAnsi="Times New Roman" w:cs="Times New Roman"/>
            <w:sz w:val="24"/>
            <w:szCs w:val="24"/>
          </w:rPr>
          <w:t>Порядок</w:t>
        </w:r>
        <w:r w:rsidRPr="00E61D4E">
          <w:rPr>
            <w:rFonts w:ascii="Times New Roman" w:hAnsi="Times New Roman" w:cs="Times New Roman"/>
            <w:spacing w:val="-11"/>
            <w:sz w:val="24"/>
            <w:szCs w:val="24"/>
          </w:rPr>
          <w:t xml:space="preserve"> </w:t>
        </w:r>
      </w:hyperlink>
      <w:r w:rsidRPr="00E61D4E">
        <w:rPr>
          <w:rFonts w:ascii="Times New Roman" w:hAnsi="Times New Roman" w:cs="Times New Roman"/>
          <w:sz w:val="24"/>
          <w:szCs w:val="24"/>
        </w:rPr>
        <w:t>продажи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предложения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 части, не урегулированной настоящей статьей, устанавливается Правительством Российской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Heading1"/>
        <w:ind w:left="0"/>
        <w:jc w:val="both"/>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15.</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007E4717">
        <w:rPr>
          <w:rFonts w:ascii="Times New Roman" w:hAnsi="Times New Roman" w:cs="Times New Roman"/>
          <w:sz w:val="24"/>
          <w:szCs w:val="24"/>
        </w:rPr>
        <w:t>по минимально допустимой цене</w:t>
      </w:r>
    </w:p>
    <w:p w:rsidR="000E31D5" w:rsidRPr="00E61D4E" w:rsidRDefault="00FE3BB6" w:rsidP="00FE3BB6">
      <w:pPr>
        <w:pStyle w:val="a3"/>
        <w:tabs>
          <w:tab w:val="left" w:pos="1143"/>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Продажа муниципального имущества </w:t>
      </w:r>
      <w:r w:rsidR="007E4717">
        <w:rPr>
          <w:rFonts w:ascii="Times New Roman" w:hAnsi="Times New Roman" w:cs="Times New Roman"/>
          <w:sz w:val="24"/>
          <w:szCs w:val="24"/>
        </w:rPr>
        <w:t xml:space="preserve">по минимально допустимой цене (далее – продажа по минимально допустимой цене) </w:t>
      </w:r>
      <w:r w:rsidR="00F339F5" w:rsidRPr="00E61D4E">
        <w:rPr>
          <w:rFonts w:ascii="Times New Roman" w:hAnsi="Times New Roman" w:cs="Times New Roman"/>
          <w:sz w:val="24"/>
          <w:szCs w:val="24"/>
        </w:rPr>
        <w:t>осуществляется, если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продажа этого имущества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посредством</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публичного</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предложения</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не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состоялась.</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При продаже </w:t>
      </w:r>
      <w:r w:rsidR="007E4717">
        <w:rPr>
          <w:rFonts w:ascii="Times New Roman" w:hAnsi="Times New Roman" w:cs="Times New Roman"/>
          <w:sz w:val="24"/>
          <w:szCs w:val="24"/>
        </w:rPr>
        <w:t>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настоящим Федеральным законом</w:t>
      </w:r>
      <w:r w:rsidRPr="00E61D4E">
        <w:rPr>
          <w:rFonts w:ascii="Times New Roman" w:hAnsi="Times New Roman" w:cs="Times New Roman"/>
          <w:sz w:val="24"/>
          <w:szCs w:val="24"/>
        </w:rPr>
        <w:t>.</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Информационное сообщение о продаже </w:t>
      </w:r>
      <w:r w:rsidR="007E4717">
        <w:rPr>
          <w:rFonts w:ascii="Times New Roman" w:hAnsi="Times New Roman" w:cs="Times New Roman"/>
          <w:sz w:val="24"/>
          <w:szCs w:val="24"/>
        </w:rPr>
        <w:t>по минимально допустимой цене, а также содержать сведения о минимальной цене муниципального имущества</w:t>
      </w:r>
      <w:r w:rsidRPr="00E61D4E">
        <w:rPr>
          <w:rFonts w:ascii="Times New Roman" w:hAnsi="Times New Roman" w:cs="Times New Roman"/>
          <w:sz w:val="24"/>
          <w:szCs w:val="24"/>
        </w:rPr>
        <w:t xml:space="preserve"> должно соответствовать требованиям, предусмотренным </w:t>
      </w:r>
      <w:hyperlink r:id="rId31">
        <w:r w:rsidRPr="00E61D4E">
          <w:rPr>
            <w:rFonts w:ascii="Times New Roman" w:hAnsi="Times New Roman" w:cs="Times New Roman"/>
            <w:sz w:val="24"/>
            <w:szCs w:val="24"/>
          </w:rPr>
          <w:t xml:space="preserve">статьей 9 </w:t>
        </w:r>
      </w:hyperlink>
      <w:r w:rsidRPr="00E61D4E">
        <w:rPr>
          <w:rFonts w:ascii="Times New Roman" w:hAnsi="Times New Roman" w:cs="Times New Roman"/>
          <w:sz w:val="24"/>
          <w:szCs w:val="24"/>
        </w:rPr>
        <w:t>настоящего Положения,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начальной цены.</w:t>
      </w:r>
    </w:p>
    <w:p w:rsidR="00274BAE" w:rsidRPr="00274BAE" w:rsidRDefault="00274BAE" w:rsidP="00274BAE">
      <w:pPr>
        <w:pStyle w:val="afd"/>
        <w:shd w:val="clear" w:color="auto" w:fill="FFFFFF"/>
        <w:spacing w:before="0" w:beforeAutospacing="0" w:after="204" w:afterAutospacing="0" w:line="216" w:lineRule="atLeast"/>
        <w:rPr>
          <w:color w:val="333333"/>
        </w:rPr>
      </w:pPr>
      <w:r>
        <w:t xml:space="preserve">           </w:t>
      </w:r>
      <w:r w:rsidR="00F339F5" w:rsidRPr="00E61D4E">
        <w:t>3</w:t>
      </w:r>
      <w:r w:rsidR="00F339F5" w:rsidRPr="00274BAE">
        <w:t>.</w:t>
      </w:r>
      <w:r w:rsidRPr="00274BAE">
        <w:rPr>
          <w:color w:val="333333"/>
        </w:rPr>
        <w:t xml:space="preserve"> Продажа по минимально допустимой цене является открытой по составу участников.</w:t>
      </w:r>
    </w:p>
    <w:p w:rsidR="00274BAE" w:rsidRPr="00274BAE" w:rsidRDefault="00274BAE" w:rsidP="00274BAE">
      <w:pPr>
        <w:pStyle w:val="afd"/>
        <w:shd w:val="clear" w:color="auto" w:fill="FFFFFF"/>
        <w:spacing w:before="0" w:beforeAutospacing="0" w:after="204" w:afterAutospacing="0" w:line="216" w:lineRule="atLeast"/>
        <w:rPr>
          <w:color w:val="333333"/>
        </w:rPr>
      </w:pPr>
      <w:r w:rsidRPr="00274BAE">
        <w:rPr>
          <w:color w:val="333333"/>
        </w:rPr>
        <w:t xml:space="preserve">         4. Предложения о цене муниципального имущества </w:t>
      </w:r>
      <w:proofErr w:type="gramStart"/>
      <w:r w:rsidRPr="00274BAE">
        <w:rPr>
          <w:color w:val="333333"/>
        </w:rPr>
        <w:t>заявляются</w:t>
      </w:r>
      <w:proofErr w:type="gramEnd"/>
      <w:r w:rsidRPr="00274BAE">
        <w:rPr>
          <w:color w:val="333333"/>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274BAE" w:rsidRPr="00274BAE" w:rsidRDefault="00274BAE" w:rsidP="00274BAE">
      <w:pPr>
        <w:pStyle w:val="afd"/>
        <w:shd w:val="clear" w:color="auto" w:fill="FFFFFF"/>
        <w:spacing w:before="0" w:beforeAutospacing="0" w:after="204" w:afterAutospacing="0" w:line="216" w:lineRule="atLeast"/>
        <w:rPr>
          <w:color w:val="333333"/>
        </w:rPr>
      </w:pPr>
      <w:r w:rsidRPr="00274BAE">
        <w:rPr>
          <w:color w:val="333333"/>
        </w:rPr>
        <w:t>В случае</w:t>
      </w:r>
      <w:proofErr w:type="gramStart"/>
      <w:r w:rsidRPr="00274BAE">
        <w:rPr>
          <w:color w:val="333333"/>
        </w:rPr>
        <w:t>,</w:t>
      </w:r>
      <w:proofErr w:type="gramEnd"/>
      <w:r w:rsidRPr="00274BAE">
        <w:rPr>
          <w:color w:val="333333"/>
        </w:rPr>
        <w:t xml:space="preserve">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w:t>
      </w:r>
    </w:p>
    <w:p w:rsidR="000E31D5" w:rsidRPr="00274BAE" w:rsidRDefault="00274BAE" w:rsidP="00274BAE">
      <w:pPr>
        <w:pStyle w:val="a3"/>
        <w:tabs>
          <w:tab w:val="left" w:pos="1121"/>
        </w:tabs>
        <w:ind w:left="0" w:right="0"/>
        <w:rPr>
          <w:rFonts w:ascii="Times New Roman" w:hAnsi="Times New Roman" w:cs="Times New Roman"/>
          <w:sz w:val="24"/>
          <w:szCs w:val="24"/>
        </w:rPr>
      </w:pPr>
      <w:r w:rsidRPr="00274BAE">
        <w:rPr>
          <w:rFonts w:ascii="Times New Roman" w:hAnsi="Times New Roman" w:cs="Times New Roman"/>
          <w:color w:val="333333"/>
          <w:sz w:val="24"/>
          <w:szCs w:val="24"/>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Pr>
          <w:color w:val="333333"/>
        </w:rPr>
        <w:t xml:space="preserve">           </w:t>
      </w:r>
      <w:r w:rsidRPr="00274BAE">
        <w:rPr>
          <w:color w:val="333333"/>
        </w:rPr>
        <w:t xml:space="preserve">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w:t>
      </w:r>
      <w:r w:rsidRPr="00274BAE">
        <w:rPr>
          <w:color w:val="333333"/>
        </w:rPr>
        <w:lastRenderedPageBreak/>
        <w:t>информационном сообщении о продаже муниципального имущества посредством публичного предложения.</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sidRPr="00274BAE">
        <w:rPr>
          <w:color w:val="333333"/>
        </w:rPr>
        <w:t>Документом, подтверждающим поступление задатка на счет, указанный в информационном сообщении, является выписка с этого счета.</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Pr>
          <w:color w:val="333333"/>
        </w:rPr>
        <w:t xml:space="preserve">         </w:t>
      </w:r>
      <w:r w:rsidRPr="00274BAE">
        <w:rPr>
          <w:color w:val="333333"/>
        </w:rPr>
        <w:t>7. Претендент не допускается к участию в продаже по минимально допустимой цене по следующим основаниям:</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sidRPr="00274BAE">
        <w:rPr>
          <w:color w:val="333333"/>
        </w:rPr>
        <w:t>1) представленные документы не подтверждают право претендента быть покупателем в соответствии с законодательством Российской Федерации;</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sidRPr="00274BAE">
        <w:rPr>
          <w:color w:val="333333"/>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sidRPr="00274BAE">
        <w:rPr>
          <w:color w:val="333333"/>
        </w:rPr>
        <w:t>3) заявка на участие в продаже по минимально допустимой цене подана лицом, не уполномоченным претендентом на осуществление таких действий;</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sidRPr="00274BAE">
        <w:rPr>
          <w:color w:val="333333"/>
        </w:rPr>
        <w:t>4) не подтверждено поступление в установленный срок задатка на счета, указанные в информационном сообщении;</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sidRPr="00274BAE">
        <w:rPr>
          <w:color w:val="333333"/>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274BAE">
        <w:rPr>
          <w:color w:val="333333"/>
        </w:rPr>
        <w:t>менее минимальной</w:t>
      </w:r>
      <w:proofErr w:type="gramEnd"/>
      <w:r w:rsidRPr="00274BAE">
        <w:rPr>
          <w:color w:val="333333"/>
        </w:rPr>
        <w:t xml:space="preserve"> цены такого имущества.</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Pr>
          <w:color w:val="333333"/>
        </w:rPr>
        <w:t xml:space="preserve">       </w:t>
      </w:r>
      <w:r w:rsidRPr="00274BAE">
        <w:rPr>
          <w:color w:val="333333"/>
        </w:rPr>
        <w:t>8. Перечень оснований отказа претенденту в участии в продаже по минимально допустимой цене является исчерпывающим.</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Pr>
          <w:color w:val="333333"/>
        </w:rPr>
        <w:t xml:space="preserve">       </w:t>
      </w:r>
      <w:r w:rsidRPr="00274BAE">
        <w:rPr>
          <w:color w:val="333333"/>
        </w:rPr>
        <w:t xml:space="preserve">9. Претендент имеет право отозвать поданную заявку </w:t>
      </w:r>
      <w:proofErr w:type="gramStart"/>
      <w:r w:rsidRPr="00274BAE">
        <w:rPr>
          <w:color w:val="333333"/>
        </w:rPr>
        <w:t>на участие в продаже по минимально допустимой цене до окончания срока приема заявок на участие</w:t>
      </w:r>
      <w:proofErr w:type="gramEnd"/>
      <w:r w:rsidRPr="00274BAE">
        <w:rPr>
          <w:color w:val="333333"/>
        </w:rPr>
        <w:t xml:space="preserve"> в продаже по минимально допустимой цене.</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Pr>
          <w:color w:val="333333"/>
        </w:rPr>
        <w:t xml:space="preserve">      </w:t>
      </w:r>
      <w:r w:rsidRPr="00274BAE">
        <w:rPr>
          <w:color w:val="333333"/>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274BAE">
        <w:rPr>
          <w:color w:val="333333"/>
        </w:rPr>
        <w:t>При подведении итогов продажи по минимально допустимой цене из всех поступивших от одного лица предложений о цене</w:t>
      </w:r>
      <w:proofErr w:type="gramEnd"/>
      <w:r w:rsidRPr="00274BAE">
        <w:rPr>
          <w:color w:val="333333"/>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sidRPr="00274BAE">
        <w:rPr>
          <w:color w:val="333333"/>
        </w:rPr>
        <w:t>Предельный размер повышения цены продаваемого государственного или муниципального имущества не ограничен.</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Pr>
          <w:color w:val="333333"/>
        </w:rPr>
        <w:t xml:space="preserve">      </w:t>
      </w:r>
      <w:r w:rsidRPr="00274BAE">
        <w:rPr>
          <w:color w:val="333333"/>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Pr>
          <w:color w:val="333333"/>
        </w:rPr>
        <w:t xml:space="preserve">      </w:t>
      </w:r>
      <w:r w:rsidRPr="00274BAE">
        <w:rPr>
          <w:color w:val="333333"/>
        </w:rPr>
        <w:t xml:space="preserve">12. </w:t>
      </w:r>
      <w:proofErr w:type="gramStart"/>
      <w:r w:rsidRPr="00274BAE">
        <w:rPr>
          <w:color w:val="333333"/>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направляется покупателю либо такому лицу в день подведения итогов продажи по минимально допустимой цене.</w:t>
      </w:r>
      <w:proofErr w:type="gramEnd"/>
    </w:p>
    <w:p w:rsidR="00274BAE" w:rsidRPr="00274BAE" w:rsidRDefault="00274BAE" w:rsidP="00274BAE">
      <w:pPr>
        <w:pStyle w:val="afd"/>
        <w:shd w:val="clear" w:color="auto" w:fill="FFFFFF"/>
        <w:spacing w:before="0" w:beforeAutospacing="0" w:after="204" w:afterAutospacing="0" w:line="216" w:lineRule="atLeast"/>
        <w:jc w:val="both"/>
        <w:rPr>
          <w:color w:val="333333"/>
        </w:rPr>
      </w:pPr>
      <w:r>
        <w:rPr>
          <w:color w:val="333333"/>
        </w:rPr>
        <w:t xml:space="preserve">      </w:t>
      </w:r>
      <w:r w:rsidRPr="00274BAE">
        <w:rPr>
          <w:color w:val="333333"/>
        </w:rPr>
        <w:t xml:space="preserve">13. В течение пяти дней </w:t>
      </w:r>
      <w:proofErr w:type="gramStart"/>
      <w:r w:rsidRPr="00274BAE">
        <w:rPr>
          <w:color w:val="333333"/>
        </w:rPr>
        <w:t>с даты подведения</w:t>
      </w:r>
      <w:proofErr w:type="gramEnd"/>
      <w:r w:rsidRPr="00274BAE">
        <w:rPr>
          <w:color w:val="333333"/>
        </w:rPr>
        <w:t xml:space="preserve"> итогов продажи по минимально допустимой цене суммы задатков возвращаются ее участникам, за исключением </w:t>
      </w:r>
      <w:r w:rsidRPr="00274BAE">
        <w:rPr>
          <w:color w:val="333333"/>
        </w:rPr>
        <w:lastRenderedPageBreak/>
        <w:t>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w:t>
      </w:r>
    </w:p>
    <w:p w:rsidR="00274BAE" w:rsidRPr="00274BAE" w:rsidRDefault="00274BAE" w:rsidP="00274BAE">
      <w:pPr>
        <w:pStyle w:val="afd"/>
        <w:shd w:val="clear" w:color="auto" w:fill="FFFFFF"/>
        <w:spacing w:before="0" w:beforeAutospacing="0" w:after="204" w:afterAutospacing="0" w:line="216" w:lineRule="atLeast"/>
        <w:jc w:val="both"/>
        <w:rPr>
          <w:color w:val="333333"/>
        </w:rPr>
      </w:pPr>
      <w:r>
        <w:rPr>
          <w:color w:val="333333"/>
        </w:rPr>
        <w:t xml:space="preserve">      </w:t>
      </w:r>
      <w:r w:rsidRPr="00274BAE">
        <w:rPr>
          <w:color w:val="333333"/>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календарных дней </w:t>
      </w:r>
      <w:proofErr w:type="gramStart"/>
      <w:r w:rsidRPr="00274BAE">
        <w:rPr>
          <w:color w:val="333333"/>
        </w:rPr>
        <w:t>с даты истечения</w:t>
      </w:r>
      <w:proofErr w:type="gramEnd"/>
      <w:r w:rsidRPr="00274BAE">
        <w:rPr>
          <w:color w:val="333333"/>
        </w:rPr>
        <w:t xml:space="preserve"> срока, установленного пунктом 15 настоящей статьи, уплатить продавцу штраф в размере минимальной цены </w:t>
      </w:r>
      <w:proofErr w:type="spellStart"/>
      <w:r w:rsidRPr="00274BAE">
        <w:rPr>
          <w:color w:val="333333"/>
        </w:rPr>
        <w:t>униципального</w:t>
      </w:r>
      <w:proofErr w:type="spellEnd"/>
      <w:r w:rsidRPr="00274BAE">
        <w:rPr>
          <w:color w:val="333333"/>
        </w:rPr>
        <w:t xml:space="preserve"> имущества, предусмотренной пунктом 1 настоящей статьи, за вычетом суммы задатка. В этом случае продажа по минимально допустимой цене признается несостоявшейся.</w:t>
      </w:r>
    </w:p>
    <w:p w:rsidR="000E31D5" w:rsidRPr="00274BAE" w:rsidRDefault="00274BAE" w:rsidP="00274BAE">
      <w:pPr>
        <w:pStyle w:val="af5"/>
        <w:ind w:left="0" w:firstLine="0"/>
        <w:rPr>
          <w:rFonts w:ascii="Times New Roman" w:hAnsi="Times New Roman" w:cs="Times New Roman"/>
          <w:sz w:val="24"/>
          <w:szCs w:val="24"/>
        </w:rPr>
      </w:pPr>
      <w:r>
        <w:rPr>
          <w:rFonts w:ascii="Times New Roman" w:hAnsi="Times New Roman" w:cs="Times New Roman"/>
          <w:color w:val="333333"/>
          <w:sz w:val="24"/>
          <w:szCs w:val="24"/>
        </w:rPr>
        <w:t xml:space="preserve">       </w:t>
      </w:r>
      <w:r w:rsidRPr="00274BAE">
        <w:rPr>
          <w:rFonts w:ascii="Times New Roman" w:hAnsi="Times New Roman" w:cs="Times New Roman"/>
          <w:color w:val="333333"/>
          <w:sz w:val="24"/>
          <w:szCs w:val="24"/>
        </w:rPr>
        <w:t xml:space="preserve">15. </w:t>
      </w:r>
      <w:proofErr w:type="gramStart"/>
      <w:r w:rsidRPr="00274BAE">
        <w:rPr>
          <w:rFonts w:ascii="Times New Roman" w:hAnsi="Times New Roman" w:cs="Times New Roman"/>
          <w:color w:val="333333"/>
          <w:sz w:val="24"/>
          <w:szCs w:val="24"/>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roofErr w:type="gramEnd"/>
    </w:p>
    <w:p w:rsidR="000E31D5" w:rsidRPr="00E61D4E" w:rsidRDefault="00F339F5">
      <w:pPr>
        <w:pStyle w:val="Heading1"/>
        <w:ind w:left="0" w:firstLine="708"/>
        <w:jc w:val="center"/>
        <w:rPr>
          <w:rFonts w:ascii="Times New Roman" w:hAnsi="Times New Roman" w:cs="Times New Roman"/>
          <w:sz w:val="24"/>
          <w:szCs w:val="24"/>
        </w:rPr>
      </w:pPr>
      <w:r w:rsidRPr="00E61D4E">
        <w:rPr>
          <w:rFonts w:ascii="Times New Roman" w:hAnsi="Times New Roman" w:cs="Times New Roman"/>
          <w:sz w:val="24"/>
          <w:szCs w:val="24"/>
        </w:rPr>
        <w:t>Статья 16. Внесение муниципального имущества в качестве вклада в уставные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 обществ</w:t>
      </w:r>
    </w:p>
    <w:p w:rsidR="000E31D5" w:rsidRPr="00E61D4E" w:rsidRDefault="00FE3BB6" w:rsidP="00FE3BB6">
      <w:pPr>
        <w:pStyle w:val="a3"/>
        <w:tabs>
          <w:tab w:val="left" w:pos="1129"/>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По решению администрации Казачинского сельсовета муниципальное имущество, а также</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Казачинского сельсовета и приобретаемых муниципальным образованием, в общем количестве обыкновенных акций этого акционерного общества не может составлять менее чем 25</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процентов плюс одна акция, если иное не установлено Президентом Российской Федерации 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отношении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стратегических акционерных</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обществ.</w:t>
      </w:r>
    </w:p>
    <w:p w:rsidR="000E31D5" w:rsidRPr="00E61D4E" w:rsidRDefault="00F339F5">
      <w:pPr>
        <w:pStyle w:val="a3"/>
        <w:tabs>
          <w:tab w:val="left" w:pos="1112"/>
        </w:tabs>
        <w:ind w:left="0" w:right="0"/>
        <w:rPr>
          <w:rFonts w:ascii="Times New Roman" w:hAnsi="Times New Roman" w:cs="Times New Roman"/>
          <w:sz w:val="24"/>
          <w:szCs w:val="24"/>
        </w:rPr>
      </w:pPr>
      <w:r w:rsidRPr="00E61D4E">
        <w:rPr>
          <w:rFonts w:ascii="Times New Roman" w:hAnsi="Times New Roman" w:cs="Times New Roman"/>
          <w:sz w:val="24"/>
          <w:szCs w:val="24"/>
        </w:rPr>
        <w:t>2. Внесение муниципального имущества, а также исключительных прав в уставные капиталы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может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осуществляться:</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при</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учреждении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акционерных</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обществ;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в порядке оплаты размещаемых дополнительных акций при увеличении уставных капиталов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акционерных обществ.</w:t>
      </w:r>
    </w:p>
    <w:p w:rsidR="000E31D5" w:rsidRPr="00E61D4E" w:rsidRDefault="00F339F5">
      <w:pPr>
        <w:pStyle w:val="a3"/>
        <w:tabs>
          <w:tab w:val="left" w:pos="1090"/>
        </w:tabs>
        <w:ind w:left="0" w:right="0"/>
        <w:rPr>
          <w:rFonts w:ascii="Times New Roman" w:hAnsi="Times New Roman" w:cs="Times New Roman"/>
          <w:sz w:val="24"/>
          <w:szCs w:val="24"/>
        </w:rPr>
      </w:pPr>
      <w:r w:rsidRPr="00E61D4E">
        <w:rPr>
          <w:rFonts w:ascii="Times New Roman" w:hAnsi="Times New Roman" w:cs="Times New Roman"/>
          <w:sz w:val="24"/>
          <w:szCs w:val="24"/>
        </w:rPr>
        <w:t>3. Внесение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исключительных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прав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качестве</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оплаты размещаемых дополнительных акций акционерного общества может быть осуществлено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соблюдении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следующих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акционерное общество в соответствии с </w:t>
      </w:r>
      <w:hyperlink r:id="rId32">
        <w:r w:rsidRPr="00E61D4E">
          <w:rPr>
            <w:rFonts w:ascii="Times New Roman" w:hAnsi="Times New Roman" w:cs="Times New Roman"/>
            <w:sz w:val="24"/>
            <w:szCs w:val="24"/>
          </w:rPr>
          <w:t xml:space="preserve">законодательством </w:t>
        </w:r>
      </w:hyperlink>
      <w:r w:rsidRPr="00E61D4E">
        <w:rPr>
          <w:rFonts w:ascii="Times New Roman" w:hAnsi="Times New Roman" w:cs="Times New Roman"/>
          <w:sz w:val="24"/>
          <w:szCs w:val="24"/>
        </w:rPr>
        <w:t>Российской Федерации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акционерных обществах приняло решение об увеличении уставного капитала посредством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размещения дополнительных акций, оплата которых будет </w:t>
      </w:r>
      <w:proofErr w:type="gramStart"/>
      <w:r w:rsidRPr="00E61D4E">
        <w:rPr>
          <w:rFonts w:ascii="Times New Roman" w:hAnsi="Times New Roman" w:cs="Times New Roman"/>
          <w:sz w:val="24"/>
          <w:szCs w:val="24"/>
        </w:rPr>
        <w:t>осуществляться</w:t>
      </w:r>
      <w:proofErr w:type="gramEnd"/>
      <w:r w:rsidRPr="00E61D4E">
        <w:rPr>
          <w:rFonts w:ascii="Times New Roman" w:hAnsi="Times New Roman" w:cs="Times New Roman"/>
          <w:sz w:val="24"/>
          <w:szCs w:val="24"/>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использования соответствующих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исключительных прав);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дополнительные акции, в оплату которых вносятся муниципальное имущество и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являются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обыкновенными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акциями;</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оценка муниципального имущества, вносимого в оплату дополнительных акций, проведена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
          <w:sz w:val="24"/>
          <w:szCs w:val="24"/>
        </w:rPr>
        <w:t xml:space="preserve"> </w:t>
      </w:r>
      <w:hyperlink r:id="rId33">
        <w:r w:rsidRPr="00E61D4E">
          <w:rPr>
            <w:rFonts w:ascii="Times New Roman" w:hAnsi="Times New Roman" w:cs="Times New Roman"/>
            <w:sz w:val="24"/>
            <w:szCs w:val="24"/>
          </w:rPr>
          <w:t>законодательством</w:t>
        </w:r>
        <w:r w:rsidRPr="00E61D4E">
          <w:rPr>
            <w:rFonts w:ascii="Times New Roman" w:hAnsi="Times New Roman" w:cs="Times New Roman"/>
            <w:spacing w:val="-8"/>
            <w:sz w:val="24"/>
            <w:szCs w:val="24"/>
          </w:rPr>
          <w:t xml:space="preserve"> </w:t>
        </w:r>
      </w:hyperlink>
      <w:r w:rsidRPr="00E61D4E">
        <w:rPr>
          <w:rFonts w:ascii="Times New Roman" w:hAnsi="Times New Roman" w:cs="Times New Roman"/>
          <w:sz w:val="24"/>
          <w:szCs w:val="24"/>
        </w:rPr>
        <w:t>Российской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оценочной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деятельности.</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При внесении муниципального имущества, а также исключительных прав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вклада в уставный капитал акционерного общества количество акций, приобретаемых в собственность Казачинского сельсовета, доля этих акций в общем количестве обыкновенных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акций акционерного общества и стоимость муниципального имущества, вносимого в качестве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вклада</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уставный</w:t>
      </w:r>
      <w:r w:rsidRPr="00E61D4E">
        <w:rPr>
          <w:rFonts w:ascii="Times New Roman" w:hAnsi="Times New Roman" w:cs="Times New Roman"/>
          <w:spacing w:val="48"/>
          <w:sz w:val="24"/>
          <w:szCs w:val="24"/>
        </w:rPr>
        <w:t xml:space="preserve"> </w:t>
      </w:r>
      <w:r w:rsidRPr="00E61D4E">
        <w:rPr>
          <w:rFonts w:ascii="Times New Roman" w:hAnsi="Times New Roman" w:cs="Times New Roman"/>
          <w:sz w:val="24"/>
          <w:szCs w:val="24"/>
        </w:rPr>
        <w:t>капитал</w:t>
      </w:r>
      <w:r w:rsidRPr="00E61D4E">
        <w:rPr>
          <w:rFonts w:ascii="Times New Roman" w:hAnsi="Times New Roman" w:cs="Times New Roman"/>
          <w:spacing w:val="5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(цена</w:t>
      </w:r>
      <w:r w:rsidRPr="00E61D4E">
        <w:rPr>
          <w:rFonts w:ascii="Times New Roman" w:hAnsi="Times New Roman" w:cs="Times New Roman"/>
          <w:spacing w:val="48"/>
          <w:sz w:val="24"/>
          <w:szCs w:val="24"/>
        </w:rPr>
        <w:t xml:space="preserve"> </w:t>
      </w:r>
      <w:r w:rsidRPr="00E61D4E">
        <w:rPr>
          <w:rFonts w:ascii="Times New Roman" w:hAnsi="Times New Roman" w:cs="Times New Roman"/>
          <w:sz w:val="24"/>
          <w:szCs w:val="24"/>
        </w:rPr>
        <w:t>приобретения</w:t>
      </w:r>
      <w:r w:rsidRPr="00E61D4E">
        <w:rPr>
          <w:rFonts w:ascii="Times New Roman" w:hAnsi="Times New Roman" w:cs="Times New Roman"/>
          <w:spacing w:val="50"/>
          <w:sz w:val="24"/>
          <w:szCs w:val="24"/>
        </w:rPr>
        <w:t xml:space="preserve"> </w:t>
      </w:r>
      <w:r w:rsidRPr="00E61D4E">
        <w:rPr>
          <w:rFonts w:ascii="Times New Roman" w:hAnsi="Times New Roman" w:cs="Times New Roman"/>
          <w:sz w:val="24"/>
          <w:szCs w:val="24"/>
        </w:rPr>
        <w:t>указанных</w:t>
      </w:r>
      <w:r w:rsidRPr="00E61D4E">
        <w:rPr>
          <w:rFonts w:ascii="Times New Roman" w:hAnsi="Times New Roman" w:cs="Times New Roman"/>
          <w:spacing w:val="47"/>
          <w:sz w:val="24"/>
          <w:szCs w:val="24"/>
        </w:rPr>
        <w:t xml:space="preserve"> </w:t>
      </w:r>
      <w:r w:rsidRPr="00E61D4E">
        <w:rPr>
          <w:rFonts w:ascii="Times New Roman" w:hAnsi="Times New Roman" w:cs="Times New Roman"/>
          <w:sz w:val="24"/>
          <w:szCs w:val="24"/>
        </w:rPr>
        <w:t xml:space="preserve">акций), определяются в соответствии с Федеральным </w:t>
      </w:r>
      <w:hyperlink r:id="rId34">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"Об акционерных обществах" и</w:t>
      </w:r>
      <w:proofErr w:type="gramEnd"/>
      <w:r w:rsidRPr="00E61D4E">
        <w:rPr>
          <w:rFonts w:ascii="Times New Roman" w:hAnsi="Times New Roman" w:cs="Times New Roman"/>
          <w:sz w:val="24"/>
          <w:szCs w:val="24"/>
        </w:rPr>
        <w:t xml:space="preserve"> законодательством Российской Федерации об оценочной деятельности, если иное не установлено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5"/>
          <w:sz w:val="24"/>
          <w:szCs w:val="24"/>
        </w:rPr>
        <w:t xml:space="preserve"> </w:t>
      </w:r>
      <w:hyperlink r:id="rId35">
        <w:r w:rsidRPr="00E61D4E">
          <w:rPr>
            <w:rFonts w:ascii="Times New Roman" w:hAnsi="Times New Roman" w:cs="Times New Roman"/>
            <w:sz w:val="24"/>
            <w:szCs w:val="24"/>
          </w:rPr>
          <w:t>законом</w:t>
        </w:r>
        <w:r w:rsidRPr="00E61D4E">
          <w:rPr>
            <w:rFonts w:ascii="Times New Roman" w:hAnsi="Times New Roman" w:cs="Times New Roman"/>
            <w:spacing w:val="-7"/>
            <w:sz w:val="24"/>
            <w:szCs w:val="24"/>
          </w:rPr>
          <w:t xml:space="preserve"> </w:t>
        </w:r>
      </w:hyperlink>
      <w:r w:rsidRPr="00E61D4E">
        <w:rPr>
          <w:rFonts w:ascii="Times New Roman" w:hAnsi="Times New Roman" w:cs="Times New Roman"/>
          <w:sz w:val="24"/>
          <w:szCs w:val="24"/>
        </w:rPr>
        <w:t>"Об</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особенностях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управления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распоряжения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xml:space="preserve">железнодорожного транспорта" и Федеральным </w:t>
      </w:r>
      <w:hyperlink r:id="rId36">
        <w:r w:rsidRPr="00E61D4E">
          <w:rPr>
            <w:rFonts w:ascii="Times New Roman" w:hAnsi="Times New Roman" w:cs="Times New Roman"/>
            <w:sz w:val="24"/>
            <w:szCs w:val="24"/>
          </w:rPr>
          <w:t>законом</w:t>
        </w:r>
      </w:hyperlink>
      <w:r w:rsidRPr="00E61D4E">
        <w:rPr>
          <w:rFonts w:ascii="Times New Roman" w:hAnsi="Times New Roman" w:cs="Times New Roman"/>
          <w:sz w:val="24"/>
          <w:szCs w:val="24"/>
        </w:rPr>
        <w:t xml:space="preserve"> "Об особенностях управления и распоряжения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имуществом и акциями организаций, осуществляющих деятельность в области использования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атомной энергии, и о внесении изменений в отдельные законодательные акты Российской Федерации".</w:t>
      </w:r>
    </w:p>
    <w:p w:rsidR="000E31D5" w:rsidRPr="00E61D4E" w:rsidRDefault="000E31D5">
      <w:pPr>
        <w:pStyle w:val="Heading1"/>
        <w:ind w:left="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17.</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Продажа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доверительного управления</w:t>
      </w:r>
    </w:p>
    <w:p w:rsidR="000E31D5" w:rsidRPr="00E61D4E" w:rsidRDefault="00FE3BB6" w:rsidP="00FE3BB6">
      <w:pPr>
        <w:pStyle w:val="a3"/>
        <w:tabs>
          <w:tab w:val="left" w:pos="1100"/>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Лицо, заключившее по результатам конкурса договор доверительного управления акциями акционерного общества, приобретает эти акции в собственность после завершения срока доверительного управления в случае исполнения условий договора доверительного управления.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Договор купли-продажи акций акционерного общества заключается с победителем конкурса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одновременно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договором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2. Сведения о количестве (доле в уставном капитале) и цене продажи акций акционерного общества, которые подлежат продаже по результатам доверительного управления, включаются в соответствующее информационное сообщение о проведении конкурса по передаче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акций 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управление.</w:t>
      </w:r>
    </w:p>
    <w:p w:rsidR="000E31D5" w:rsidRPr="00E61D4E" w:rsidRDefault="00F339F5">
      <w:pPr>
        <w:pStyle w:val="a3"/>
        <w:tabs>
          <w:tab w:val="left" w:pos="1090"/>
        </w:tabs>
        <w:ind w:left="0" w:right="0"/>
        <w:rPr>
          <w:rFonts w:ascii="Times New Roman" w:hAnsi="Times New Roman" w:cs="Times New Roman"/>
          <w:sz w:val="24"/>
          <w:szCs w:val="24"/>
        </w:rPr>
      </w:pPr>
      <w:r w:rsidRPr="00E61D4E">
        <w:rPr>
          <w:rFonts w:ascii="Times New Roman" w:hAnsi="Times New Roman" w:cs="Times New Roman"/>
          <w:sz w:val="24"/>
          <w:szCs w:val="24"/>
        </w:rPr>
        <w:t>3. Информационное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сообщение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передаче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акций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общества в доверительное управление размещается на официальном сайте в сети "Интернет"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менее чем за тридцать дней до его проведения. В указанное информационное сообщение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включаются сведения об акционерном обществе, а также о количестве передаваемых в доверительное управление акций и об их доле в уставном капитале акционерного общества,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условиях доверительного управления и о сроке, на который заключается договор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чем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три года).</w:t>
      </w:r>
    </w:p>
    <w:p w:rsidR="000E31D5" w:rsidRPr="00E61D4E" w:rsidRDefault="00F339F5">
      <w:pPr>
        <w:pStyle w:val="a3"/>
        <w:tabs>
          <w:tab w:val="left" w:pos="1165"/>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Неисполнение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ненадлежащее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исполнение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 является основанием расторжения в судебном порядке договора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 и договора купли-продажи акций акционерного общества. Исполнение условий договора доверительного управления подтверждается отчетом доверительного управляющего,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принятым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учредителем доверительного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управления.</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5. Не урегулированные настоящей статьей вопросы организации конкурса на право заключения договора доверительного управления и продажи акций акционерного общества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результатам доверительного управления, в том числе осуществления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исполнением условий договора доверительного управления и расчетов за приобретенные акции, </w:t>
      </w:r>
      <w:hyperlink r:id="rId37">
        <w:r w:rsidRPr="00E61D4E">
          <w:rPr>
            <w:rFonts w:ascii="Times New Roman" w:hAnsi="Times New Roman" w:cs="Times New Roman"/>
            <w:sz w:val="24"/>
            <w:szCs w:val="24"/>
          </w:rPr>
          <w:t xml:space="preserve">регулируются </w:t>
        </w:r>
      </w:hyperlink>
      <w:r w:rsidRPr="00E61D4E">
        <w:rPr>
          <w:rFonts w:ascii="Times New Roman" w:hAnsi="Times New Roman" w:cs="Times New Roman"/>
          <w:sz w:val="24"/>
          <w:szCs w:val="24"/>
        </w:rPr>
        <w:t xml:space="preserve"> </w:t>
      </w:r>
      <w:hyperlink r:id="rId38"/>
      <w:r w:rsidRPr="00E61D4E">
        <w:rPr>
          <w:rFonts w:ascii="Times New Roman" w:hAnsi="Times New Roman" w:cs="Times New Roman"/>
          <w:sz w:val="24"/>
          <w:szCs w:val="24"/>
        </w:rPr>
        <w:t>Правительством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rsidP="00FE3BB6">
      <w:pPr>
        <w:pStyle w:val="Heading1"/>
        <w:ind w:left="0"/>
        <w:jc w:val="center"/>
        <w:rPr>
          <w:rFonts w:ascii="Times New Roman" w:hAnsi="Times New Roman" w:cs="Times New Roman"/>
          <w:spacing w:val="-59"/>
          <w:sz w:val="24"/>
          <w:szCs w:val="24"/>
        </w:rPr>
      </w:pPr>
      <w:r w:rsidRPr="00E61D4E">
        <w:rPr>
          <w:rFonts w:ascii="Times New Roman" w:hAnsi="Times New Roman" w:cs="Times New Roman"/>
          <w:sz w:val="24"/>
          <w:szCs w:val="24"/>
        </w:rPr>
        <w:t>Глава II</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Особенности приватизации отдельных видов имущества</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18.</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Отчуждение земельных участков</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1. Приватизация зданий, строений и сооружений, а также объектов, строительство которых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завершено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которые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признаны самостоятельными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осуществляется одновременно с отчуждением лицу, приобретающему такое имущество, земельных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участков,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занимаемых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таким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необходимых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использования,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иное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предусмотрено федеральным</w:t>
      </w:r>
      <w:r w:rsidRPr="00E61D4E">
        <w:rPr>
          <w:rFonts w:ascii="Times New Roman" w:hAnsi="Times New Roman" w:cs="Times New Roman"/>
          <w:spacing w:val="2"/>
          <w:sz w:val="24"/>
          <w:szCs w:val="24"/>
        </w:rPr>
        <w:t xml:space="preserve"> </w:t>
      </w:r>
      <w:hyperlink r:id="rId39">
        <w:r w:rsidRPr="00E61D4E">
          <w:rPr>
            <w:rFonts w:ascii="Times New Roman" w:hAnsi="Times New Roman" w:cs="Times New Roman"/>
            <w:sz w:val="24"/>
            <w:szCs w:val="24"/>
          </w:rPr>
          <w:t>законом</w:t>
        </w:r>
      </w:hyperlink>
      <w:r w:rsidRPr="00E61D4E">
        <w:rPr>
          <w:rFonts w:ascii="Times New Roman" w:hAnsi="Times New Roman" w:cs="Times New Roman"/>
          <w:sz w:val="24"/>
          <w:szCs w:val="24"/>
        </w:rPr>
        <w:t>.</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t>2. Приватизация имущественных комплексов унитарных предприятий осуществляется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одновременно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отчуждением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следующих земельных участков: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w:t>
      </w:r>
      <w:proofErr w:type="gramStart"/>
      <w:r w:rsidRPr="00E61D4E">
        <w:rPr>
          <w:rFonts w:ascii="Times New Roman" w:hAnsi="Times New Roman" w:cs="Times New Roman"/>
          <w:sz w:val="24"/>
          <w:szCs w:val="24"/>
        </w:rPr>
        <w:t>находящихся</w:t>
      </w:r>
      <w:proofErr w:type="gramEnd"/>
      <w:r w:rsidRPr="00E61D4E">
        <w:rPr>
          <w:rFonts w:ascii="Times New Roman" w:hAnsi="Times New Roman" w:cs="Times New Roman"/>
          <w:sz w:val="24"/>
          <w:szCs w:val="24"/>
        </w:rPr>
        <w:t xml:space="preserve"> у унитарного предприятия на праве постоянного (бессрочного) пользования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или аренды;</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занимаемых объектами недвижимости, указанными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w:t>
      </w:r>
      <w:r w:rsidRPr="00E61D4E">
        <w:rPr>
          <w:rFonts w:ascii="Times New Roman" w:hAnsi="Times New Roman" w:cs="Times New Roman"/>
          <w:sz w:val="24"/>
          <w:szCs w:val="24"/>
        </w:rPr>
        <w:lastRenderedPageBreak/>
        <w:t>входящими в состав приватизируемого имущественного комплекса унитарного предприятия, и необходимых для использования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указанных объектов.</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3. Собственники объектов недвижимости, не являющихся самовольными постройками 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расположенных на земельных участках, относящихся к муниципальной собственности, обязаны либо взять в аренду, либо приобрести у Казачинского сельсовета  указанные земельные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если иное не предусмотрено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законом.</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желанию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собственника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недвижимости,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расположенного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участке, относящемся к муниципальной собственности, соответствующий земельный участок может</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быть предоставлен ему в аренду на срок не более чем сорок девять лет, а если объект недвижимости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расположен</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участке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границах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земель,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зарезервированных</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муниципальных нужд, - на срок, не превышающий срока резервирования земель, если иное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установлено соглашением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сторон.</w:t>
      </w:r>
      <w:proofErr w:type="gramEnd"/>
    </w:p>
    <w:p w:rsidR="000E31D5" w:rsidRPr="00E61D4E" w:rsidRDefault="00F339F5">
      <w:pPr>
        <w:pStyle w:val="af5"/>
        <w:ind w:left="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Федеральным законом № 178-ФЗ.</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Договор аренды земельного участка не является препятствием для выкупа земельного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Отказ</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выкупе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предоставлении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аренду</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допускается,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исключением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предусмотренных законом.</w:t>
      </w:r>
    </w:p>
    <w:p w:rsidR="000E31D5" w:rsidRPr="00E61D4E" w:rsidRDefault="00F339F5">
      <w:pPr>
        <w:pStyle w:val="a3"/>
        <w:tabs>
          <w:tab w:val="left" w:pos="1109"/>
        </w:tabs>
        <w:ind w:left="0" w:right="0"/>
        <w:rPr>
          <w:rFonts w:ascii="Times New Roman" w:hAnsi="Times New Roman" w:cs="Times New Roman"/>
          <w:sz w:val="24"/>
          <w:szCs w:val="24"/>
        </w:rPr>
      </w:pPr>
      <w:bookmarkStart w:id="2" w:name="_bookmark2"/>
      <w:bookmarkEnd w:id="2"/>
      <w:r w:rsidRPr="00E61D4E">
        <w:rPr>
          <w:rFonts w:ascii="Times New Roman" w:hAnsi="Times New Roman" w:cs="Times New Roman"/>
          <w:sz w:val="24"/>
          <w:szCs w:val="24"/>
        </w:rPr>
        <w:t>4. При приватизации расположенных на неделимом земельном участке частей зданий,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E61D4E">
        <w:rPr>
          <w:rFonts w:ascii="Times New Roman" w:hAnsi="Times New Roman" w:cs="Times New Roman"/>
          <w:sz w:val="24"/>
          <w:szCs w:val="24"/>
        </w:rPr>
        <w:t>со</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множественностью</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лиц</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стороне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арендатора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всех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частей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зданий,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строений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сооружений,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расположенных</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этом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земельном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участке.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площади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здания,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строения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сооружения.</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Земельный участок отчуждается в соответствии с </w:t>
      </w:r>
      <w:hyperlink w:anchor="_bookmark0" w:history="1">
        <w:r w:rsidRPr="00E61D4E">
          <w:rPr>
            <w:rFonts w:ascii="Times New Roman" w:hAnsi="Times New Roman" w:cs="Times New Roman"/>
            <w:sz w:val="24"/>
            <w:szCs w:val="24"/>
          </w:rPr>
          <w:t xml:space="preserve">пунктами 1 </w:t>
        </w:r>
      </w:hyperlink>
      <w:r w:rsidRPr="00E61D4E">
        <w:rPr>
          <w:rFonts w:ascii="Times New Roman" w:hAnsi="Times New Roman" w:cs="Times New Roman"/>
          <w:sz w:val="24"/>
          <w:szCs w:val="24"/>
        </w:rPr>
        <w:t xml:space="preserve">- </w:t>
      </w:r>
      <w:hyperlink w:anchor="_bookmark2" w:history="1">
        <w:r w:rsidRPr="00E61D4E">
          <w:rPr>
            <w:rFonts w:ascii="Times New Roman" w:hAnsi="Times New Roman" w:cs="Times New Roman"/>
            <w:sz w:val="24"/>
            <w:szCs w:val="24"/>
          </w:rPr>
          <w:t xml:space="preserve">4 </w:t>
        </w:r>
      </w:hyperlink>
      <w:r w:rsidRPr="00E61D4E">
        <w:rPr>
          <w:rFonts w:ascii="Times New Roman" w:hAnsi="Times New Roman" w:cs="Times New Roman"/>
          <w:sz w:val="24"/>
          <w:szCs w:val="24"/>
        </w:rPr>
        <w:t>настоящей статьи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границах, которые определяются на основании предоставляемого покупателем кадастрового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если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 установлено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Указанный</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кадастровый</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паспорт</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земельного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участка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прилагается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акту</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инвентаризации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имущественного комплекса унитарного предприятия, а также к договору купли-продажи земельного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участка.</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6. Одновременно с принятием решения об отчуждении земельного участка при необходимости принимается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решение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публичных сервитутов.</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исключительно для обеспечения объектов недвижимости, расположенных на указанных земельных участках.</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Исключения из данного правила возможны при установлении на земельный участок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публичного сервитута, обеспечивающего возможность использования улучшений и принадлежностей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полном объеме.</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7. Предоставление земельных участков собственникам расположенных на этих земельных участках зданий, строений, сооружений в аренду или в собственность осуществляется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условиях, которые установлены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земельным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3"/>
        <w:tabs>
          <w:tab w:val="left" w:pos="1100"/>
        </w:tabs>
        <w:ind w:left="0" w:right="0"/>
        <w:rPr>
          <w:rFonts w:ascii="Times New Roman" w:hAnsi="Times New Roman" w:cs="Times New Roman"/>
          <w:sz w:val="24"/>
          <w:szCs w:val="24"/>
        </w:rPr>
      </w:pPr>
      <w:r w:rsidRPr="00E61D4E">
        <w:rPr>
          <w:rFonts w:ascii="Times New Roman" w:hAnsi="Times New Roman" w:cs="Times New Roman"/>
          <w:sz w:val="24"/>
          <w:szCs w:val="24"/>
        </w:rPr>
        <w:t>8. Отчуждению в соответствии с Федеральным законом № 178-ФЗ  не подлежат земельные участки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земель:</w:t>
      </w:r>
    </w:p>
    <w:p w:rsidR="000E31D5" w:rsidRPr="00E61D4E" w:rsidRDefault="00F339F5">
      <w:pPr>
        <w:pStyle w:val="af5"/>
        <w:ind w:left="0" w:firstLine="709"/>
        <w:rPr>
          <w:rFonts w:ascii="Times New Roman" w:hAnsi="Times New Roman" w:cs="Times New Roman"/>
          <w:spacing w:val="-56"/>
          <w:sz w:val="24"/>
          <w:szCs w:val="24"/>
        </w:rPr>
      </w:pPr>
      <w:r w:rsidRPr="00E61D4E">
        <w:rPr>
          <w:rFonts w:ascii="Times New Roman" w:hAnsi="Times New Roman" w:cs="Times New Roman"/>
          <w:sz w:val="24"/>
          <w:szCs w:val="24"/>
        </w:rPr>
        <w:lastRenderedPageBreak/>
        <w:t>- лесного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водного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особо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охраняемых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природных</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территорий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56"/>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56"/>
          <w:sz w:val="24"/>
          <w:szCs w:val="24"/>
        </w:rPr>
        <w:t xml:space="preserve">-  </w:t>
      </w:r>
      <w:proofErr w:type="gramStart"/>
      <w:r w:rsidRPr="00E61D4E">
        <w:rPr>
          <w:rFonts w:ascii="Times New Roman" w:hAnsi="Times New Roman" w:cs="Times New Roman"/>
          <w:sz w:val="24"/>
          <w:szCs w:val="24"/>
        </w:rPr>
        <w:t>зараженных</w:t>
      </w:r>
      <w:proofErr w:type="gramEnd"/>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опасными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веществами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подвергшихся биогенному</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заражению;</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общего пользования (площади, улицы, проезды, автомобильные дороги, набережные,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парки,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лесопарки,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скверы,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сады,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бульвары,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водные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объекты,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пляжи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другие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объекты);</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не</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подлежащих</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отчуждению</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9"/>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6"/>
          <w:sz w:val="24"/>
          <w:szCs w:val="24"/>
        </w:rPr>
        <w:t xml:space="preserve"> </w:t>
      </w:r>
      <w:hyperlink r:id="rId40">
        <w:r w:rsidRPr="00E61D4E">
          <w:rPr>
            <w:rFonts w:ascii="Times New Roman" w:hAnsi="Times New Roman" w:cs="Times New Roman"/>
            <w:sz w:val="24"/>
            <w:szCs w:val="24"/>
          </w:rPr>
          <w:t>законодательством</w:t>
        </w:r>
      </w:hyperlink>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Отчуждению</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подлежат</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находящиеся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муниципальной собственности земельные участки в границах земель, зарезервированных 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муниципальных нужд.</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Если иное не предусмотрено федеральными </w:t>
      </w:r>
      <w:hyperlink r:id="rId41">
        <w:r w:rsidRPr="00E61D4E">
          <w:rPr>
            <w:rFonts w:ascii="Times New Roman" w:hAnsi="Times New Roman" w:cs="Times New Roman"/>
            <w:sz w:val="24"/>
            <w:szCs w:val="24"/>
          </w:rPr>
          <w:t>законами</w:t>
        </w:r>
      </w:hyperlink>
      <w:r w:rsidRPr="00E61D4E">
        <w:rPr>
          <w:rFonts w:ascii="Times New Roman" w:hAnsi="Times New Roman" w:cs="Times New Roman"/>
          <w:sz w:val="24"/>
          <w:szCs w:val="24"/>
        </w:rPr>
        <w:t>, отчуждению в соответствии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Федеральным законом от 21.12.2001 N 178-ФЗ "О приватизации государственного и муниципального имущества" не подлежат земельные участки в составе земель транспорта, предназначенные для обеспечения деятельности в морских портах, речных портах, аэропортах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отведенные для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развития.</w:t>
      </w:r>
    </w:p>
    <w:p w:rsidR="000E31D5" w:rsidRPr="00E61D4E" w:rsidRDefault="00F339F5">
      <w:pPr>
        <w:pStyle w:val="a3"/>
        <w:tabs>
          <w:tab w:val="left" w:pos="1095"/>
        </w:tabs>
        <w:ind w:left="0" w:right="0"/>
        <w:rPr>
          <w:rFonts w:ascii="Times New Roman" w:hAnsi="Times New Roman" w:cs="Times New Roman"/>
          <w:sz w:val="24"/>
          <w:szCs w:val="24"/>
        </w:rPr>
      </w:pPr>
      <w:r w:rsidRPr="00E61D4E">
        <w:rPr>
          <w:rFonts w:ascii="Times New Roman" w:hAnsi="Times New Roman" w:cs="Times New Roman"/>
          <w:sz w:val="24"/>
          <w:szCs w:val="24"/>
        </w:rPr>
        <w:t>9. При внесении земельных участков, занятых объектами недвижимости и необходимых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для их использования, в качестве вклада в уставные капиталы акционерных обществ не применяется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ограничение,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пунктом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1</w:t>
      </w:r>
      <w:r w:rsidRPr="00E61D4E">
        <w:rPr>
          <w:rFonts w:ascii="Times New Roman" w:hAnsi="Times New Roman" w:cs="Times New Roman"/>
          <w:spacing w:val="2"/>
          <w:sz w:val="24"/>
          <w:szCs w:val="24"/>
        </w:rPr>
        <w:t xml:space="preserve"> </w:t>
      </w:r>
      <w:hyperlink r:id="rId42">
        <w:r w:rsidRPr="00E61D4E">
          <w:rPr>
            <w:rFonts w:ascii="Times New Roman" w:hAnsi="Times New Roman" w:cs="Times New Roman"/>
            <w:sz w:val="24"/>
            <w:szCs w:val="24"/>
          </w:rPr>
          <w:t>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16</w:t>
        </w:r>
        <w:r w:rsidRPr="00E61D4E">
          <w:rPr>
            <w:rFonts w:ascii="Times New Roman" w:hAnsi="Times New Roman" w:cs="Times New Roman"/>
            <w:spacing w:val="-2"/>
            <w:sz w:val="24"/>
            <w:szCs w:val="24"/>
          </w:rPr>
          <w:t xml:space="preserve"> </w:t>
        </w:r>
      </w:hyperlink>
      <w:r w:rsidRPr="00E61D4E">
        <w:rPr>
          <w:rFonts w:ascii="Times New Roman" w:hAnsi="Times New Roman" w:cs="Times New Roman"/>
          <w:sz w:val="24"/>
          <w:szCs w:val="24"/>
        </w:rPr>
        <w:t>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 19. Особенности приватизации объектов культурного наследия, включенных в реестр объектов культурного наследия</w:t>
      </w:r>
    </w:p>
    <w:p w:rsidR="000E31D5" w:rsidRPr="00E61D4E" w:rsidRDefault="00FE3BB6" w:rsidP="00FE3BB6">
      <w:pPr>
        <w:pStyle w:val="a3"/>
        <w:tabs>
          <w:tab w:val="left" w:pos="1124"/>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1. </w:t>
      </w:r>
      <w:proofErr w:type="gramStart"/>
      <w:r w:rsidR="00F339F5" w:rsidRPr="00E61D4E">
        <w:rPr>
          <w:rFonts w:ascii="Times New Roman" w:hAnsi="Times New Roman" w:cs="Times New Roman"/>
          <w:sz w:val="24"/>
          <w:szCs w:val="24"/>
        </w:rPr>
        <w:t>Объекты культурного наследия, включенные в реестр объектов культурного наследия,</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могут</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приватизироваться</w:t>
      </w:r>
      <w:r w:rsidR="00F339F5" w:rsidRPr="00E61D4E">
        <w:rPr>
          <w:rFonts w:ascii="Times New Roman" w:hAnsi="Times New Roman" w:cs="Times New Roman"/>
          <w:spacing w:val="1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17"/>
          <w:sz w:val="24"/>
          <w:szCs w:val="24"/>
        </w:rPr>
        <w:t xml:space="preserve"> </w:t>
      </w:r>
      <w:r w:rsidR="00F339F5" w:rsidRPr="00E61D4E">
        <w:rPr>
          <w:rFonts w:ascii="Times New Roman" w:hAnsi="Times New Roman" w:cs="Times New Roman"/>
          <w:sz w:val="24"/>
          <w:szCs w:val="24"/>
        </w:rPr>
        <w:t>составе</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имущественного</w:t>
      </w:r>
      <w:r w:rsidR="00F339F5" w:rsidRPr="00E61D4E">
        <w:rPr>
          <w:rFonts w:ascii="Times New Roman" w:hAnsi="Times New Roman" w:cs="Times New Roman"/>
          <w:spacing w:val="13"/>
          <w:sz w:val="24"/>
          <w:szCs w:val="24"/>
        </w:rPr>
        <w:t xml:space="preserve"> </w:t>
      </w:r>
      <w:r w:rsidR="00F339F5" w:rsidRPr="00E61D4E">
        <w:rPr>
          <w:rFonts w:ascii="Times New Roman" w:hAnsi="Times New Roman" w:cs="Times New Roman"/>
          <w:sz w:val="24"/>
          <w:szCs w:val="24"/>
        </w:rPr>
        <w:t>комплекса</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унитарного</w:t>
      </w:r>
      <w:r w:rsidR="00F339F5" w:rsidRPr="00E61D4E">
        <w:rPr>
          <w:rFonts w:ascii="Times New Roman" w:hAnsi="Times New Roman" w:cs="Times New Roman"/>
          <w:spacing w:val="16"/>
          <w:sz w:val="24"/>
          <w:szCs w:val="24"/>
        </w:rPr>
        <w:t xml:space="preserve"> </w:t>
      </w:r>
      <w:r w:rsidR="00F339F5" w:rsidRPr="00E61D4E">
        <w:rPr>
          <w:rFonts w:ascii="Times New Roman" w:hAnsi="Times New Roman" w:cs="Times New Roman"/>
          <w:sz w:val="24"/>
          <w:szCs w:val="24"/>
        </w:rPr>
        <w:t>предприятия, преобразуемого в акционерное общество или общество с ограниченной ответственностью, 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также</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путем</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продажи</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на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конкурсе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путем</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внесения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указанных</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объектов</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качестве</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вклада</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56"/>
          <w:sz w:val="24"/>
          <w:szCs w:val="24"/>
        </w:rPr>
        <w:t xml:space="preserve"> </w:t>
      </w:r>
      <w:r w:rsidR="00F339F5" w:rsidRPr="00E61D4E">
        <w:rPr>
          <w:rFonts w:ascii="Times New Roman" w:hAnsi="Times New Roman" w:cs="Times New Roman"/>
          <w:sz w:val="24"/>
          <w:szCs w:val="24"/>
        </w:rPr>
        <w:t>уставный капитал акционерного общества при условии их обременения требованиями к содержанию и использованию объектов культурного наследия, включенных в реестр</w:t>
      </w:r>
      <w:proofErr w:type="gramEnd"/>
      <w:r w:rsidR="00F339F5" w:rsidRPr="00E61D4E">
        <w:rPr>
          <w:rFonts w:ascii="Times New Roman" w:hAnsi="Times New Roman" w:cs="Times New Roman"/>
          <w:sz w:val="24"/>
          <w:szCs w:val="24"/>
        </w:rPr>
        <w:t xml:space="preserve"> объектов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культурного наследия, требованиями к сохранению таких объектов, требованиями к обеспечению</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доступа</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к</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указанным</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объектам.</w:t>
      </w:r>
    </w:p>
    <w:p w:rsidR="000E31D5" w:rsidRPr="00E61D4E" w:rsidRDefault="00F339F5">
      <w:pPr>
        <w:pStyle w:val="a3"/>
        <w:tabs>
          <w:tab w:val="left" w:pos="1124"/>
        </w:tabs>
        <w:ind w:left="0" w:right="0" w:firstLine="709"/>
        <w:rPr>
          <w:rFonts w:ascii="Times New Roman" w:hAnsi="Times New Roman" w:cs="Times New Roman"/>
          <w:sz w:val="24"/>
          <w:szCs w:val="24"/>
        </w:rPr>
      </w:pPr>
      <w:proofErr w:type="gramStart"/>
      <w:r w:rsidRPr="00E61D4E">
        <w:rPr>
          <w:rFonts w:ascii="Times New Roman" w:eastAsia="Times New Roman" w:hAnsi="Times New Roman" w:cs="Times New Roman"/>
          <w:color w:val="000000"/>
          <w:sz w:val="24"/>
          <w:szCs w:val="24"/>
          <w:highlight w:val="white"/>
        </w:rPr>
        <w:t>Объекты культурного наследия, включенные в реестр объектов культурного наследия, за исключением объектов культурного наследия, находящихся в неудовлетворительном состоянии, могут приватизироваться субъектами малого и среднего предпринимательства также в порядке, установленном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w:t>
      </w:r>
      <w:proofErr w:type="gramEnd"/>
      <w:r w:rsidRPr="00E61D4E">
        <w:rPr>
          <w:rFonts w:ascii="Times New Roman" w:eastAsia="Times New Roman" w:hAnsi="Times New Roman" w:cs="Times New Roman"/>
          <w:color w:val="000000"/>
          <w:sz w:val="24"/>
          <w:szCs w:val="24"/>
          <w:highlight w:val="white"/>
        </w:rPr>
        <w:t xml:space="preserve"> </w:t>
      </w:r>
      <w:proofErr w:type="gramStart"/>
      <w:r w:rsidRPr="00E61D4E">
        <w:rPr>
          <w:rFonts w:ascii="Times New Roman" w:eastAsia="Times New Roman" w:hAnsi="Times New Roman" w:cs="Times New Roman"/>
          <w:color w:val="000000"/>
          <w:sz w:val="24"/>
          <w:szCs w:val="24"/>
          <w:highlight w:val="white"/>
        </w:rPr>
        <w:t>внесении</w:t>
      </w:r>
      <w:proofErr w:type="gramEnd"/>
      <w:r w:rsidRPr="00E61D4E">
        <w:rPr>
          <w:rFonts w:ascii="Times New Roman" w:eastAsia="Times New Roman" w:hAnsi="Times New Roman" w:cs="Times New Roman"/>
          <w:color w:val="000000"/>
          <w:sz w:val="24"/>
          <w:szCs w:val="24"/>
          <w:highlight w:val="white"/>
        </w:rPr>
        <w:t xml:space="preserve"> изменений в отдельные законодательные акты Российской Федерации", при условии их обременения требованиями, указанными в абзаце первом настоящего пункт</w:t>
      </w:r>
      <w:r w:rsidRPr="00E61D4E">
        <w:rPr>
          <w:rFonts w:ascii="Times New Roman" w:eastAsia="Times New Roman" w:hAnsi="Times New Roman" w:cs="Times New Roman"/>
          <w:color w:val="000000"/>
          <w:sz w:val="24"/>
          <w:szCs w:val="24"/>
        </w:rPr>
        <w:t>а.</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t>2. Решение об условиях приватизации объекта культурного наследия, включенного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реестр объектов культурного наследия, должно содержать информацию об отнесении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 к объектам культурного наследия, включенным в реестр объектов культурного наследия.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К решению об условиях приватизации объекта культурного наследия, включенного в реестр объектов культурного наследия, должны прилагаться копии охранного </w:t>
      </w:r>
      <w:hyperlink r:id="rId43">
        <w:r w:rsidRPr="00E61D4E">
          <w:rPr>
            <w:rFonts w:ascii="Times New Roman" w:hAnsi="Times New Roman" w:cs="Times New Roman"/>
            <w:sz w:val="24"/>
            <w:szCs w:val="24"/>
          </w:rPr>
          <w:t>обязательства</w:t>
        </w:r>
      </w:hyperlink>
      <w:r w:rsidRPr="00E61D4E">
        <w:rPr>
          <w:rFonts w:ascii="Times New Roman" w:hAnsi="Times New Roman" w:cs="Times New Roman"/>
          <w:sz w:val="24"/>
          <w:szCs w:val="24"/>
        </w:rPr>
        <w:t xml:space="preserve">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 культурного наследия, включенный в реестр объектов культурного наследия, утвержденного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предусмотренном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статьей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47.6</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4"/>
          <w:sz w:val="24"/>
          <w:szCs w:val="24"/>
        </w:rPr>
        <w:t xml:space="preserve"> </w:t>
      </w:r>
      <w:hyperlink r:id="rId44">
        <w:r w:rsidRPr="00E61D4E">
          <w:rPr>
            <w:rFonts w:ascii="Times New Roman" w:hAnsi="Times New Roman" w:cs="Times New Roman"/>
            <w:sz w:val="24"/>
            <w:szCs w:val="24"/>
          </w:rPr>
          <w:t>закона</w:t>
        </w:r>
        <w:r w:rsidRPr="00E61D4E">
          <w:rPr>
            <w:rFonts w:ascii="Times New Roman" w:hAnsi="Times New Roman" w:cs="Times New Roman"/>
            <w:spacing w:val="-5"/>
            <w:sz w:val="24"/>
            <w:szCs w:val="24"/>
          </w:rPr>
          <w:t xml:space="preserve"> </w:t>
        </w:r>
      </w:hyperlink>
      <w:r w:rsidRPr="00E61D4E">
        <w:rPr>
          <w:rFonts w:ascii="Times New Roman" w:hAnsi="Times New Roman" w:cs="Times New Roman"/>
          <w:sz w:val="24"/>
          <w:szCs w:val="24"/>
        </w:rPr>
        <w:t>от</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25</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июня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2002</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N 73-ФЗ "Об объектах культурного наследия (памятниках истории и культуры) народов Российской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наследия</w:t>
      </w:r>
      <w:proofErr w:type="gramEnd"/>
      <w:r w:rsidRPr="00E61D4E">
        <w:rPr>
          <w:rFonts w:ascii="Times New Roman" w:hAnsi="Times New Roman" w:cs="Times New Roman"/>
          <w:sz w:val="24"/>
          <w:szCs w:val="24"/>
        </w:rPr>
        <w:t>,</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предусмотренного</w:t>
      </w:r>
      <w:r w:rsidRPr="00E61D4E">
        <w:rPr>
          <w:rFonts w:ascii="Times New Roman" w:hAnsi="Times New Roman" w:cs="Times New Roman"/>
          <w:spacing w:val="-1"/>
          <w:sz w:val="24"/>
          <w:szCs w:val="24"/>
        </w:rPr>
        <w:t xml:space="preserve"> </w:t>
      </w:r>
      <w:hyperlink r:id="rId45">
        <w:r w:rsidRPr="00E61D4E">
          <w:rPr>
            <w:rFonts w:ascii="Times New Roman" w:hAnsi="Times New Roman" w:cs="Times New Roman"/>
            <w:sz w:val="24"/>
            <w:szCs w:val="24"/>
          </w:rPr>
          <w:t>статьей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21</w:t>
        </w:r>
        <w:r w:rsidRPr="00E61D4E">
          <w:rPr>
            <w:rFonts w:ascii="Times New Roman" w:hAnsi="Times New Roman" w:cs="Times New Roman"/>
            <w:spacing w:val="-6"/>
            <w:sz w:val="24"/>
            <w:szCs w:val="24"/>
          </w:rPr>
          <w:t xml:space="preserve"> </w:t>
        </w:r>
      </w:hyperlink>
      <w:r w:rsidRPr="00E61D4E">
        <w:rPr>
          <w:rFonts w:ascii="Times New Roman" w:hAnsi="Times New Roman" w:cs="Times New Roman"/>
          <w:sz w:val="24"/>
          <w:szCs w:val="24"/>
        </w:rPr>
        <w:t>указанного Федерального закона (при его наличии), а в случае, предусмотренном пунктом 8 статьи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48</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Федерального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закона,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копии</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охранного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документа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паспорта</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наличии).</w:t>
      </w:r>
    </w:p>
    <w:p w:rsidR="000E31D5" w:rsidRPr="00E61D4E" w:rsidRDefault="00F339F5">
      <w:pPr>
        <w:pStyle w:val="a3"/>
        <w:tabs>
          <w:tab w:val="left" w:pos="1093"/>
        </w:tabs>
        <w:ind w:left="0" w:right="0"/>
        <w:rPr>
          <w:rFonts w:ascii="Times New Roman" w:hAnsi="Times New Roman" w:cs="Times New Roman"/>
          <w:sz w:val="24"/>
          <w:szCs w:val="24"/>
        </w:rPr>
      </w:pPr>
      <w:bookmarkStart w:id="3" w:name="_bookmark3"/>
      <w:bookmarkEnd w:id="3"/>
      <w:r w:rsidRPr="00E61D4E">
        <w:rPr>
          <w:rFonts w:ascii="Times New Roman" w:hAnsi="Times New Roman" w:cs="Times New Roman"/>
          <w:sz w:val="24"/>
          <w:szCs w:val="24"/>
        </w:rPr>
        <w:t xml:space="preserve">3. </w:t>
      </w:r>
      <w:proofErr w:type="gramStart"/>
      <w:r w:rsidRPr="00E61D4E">
        <w:rPr>
          <w:rFonts w:ascii="Times New Roman" w:hAnsi="Times New Roman" w:cs="Times New Roman"/>
          <w:sz w:val="24"/>
          <w:szCs w:val="24"/>
        </w:rPr>
        <w:t>Договор,</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предусматривающий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отчуждение</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культурного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 xml:space="preserve">включенного в реестр объектов культурного наследия, в порядке приватизации, должен </w:t>
      </w:r>
      <w:r w:rsidRPr="00E61D4E">
        <w:rPr>
          <w:rFonts w:ascii="Times New Roman" w:hAnsi="Times New Roman" w:cs="Times New Roman"/>
          <w:sz w:val="24"/>
          <w:szCs w:val="24"/>
        </w:rPr>
        <w:lastRenderedPageBreak/>
        <w:t>содержать в качестве существенного условия обременение приватизируемого объекта культурного наследия,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включенного в реестр объектов культурного наследия, обязанностью нового собственника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выполнению требований охранного обязательства, предусмотренного статьей 47.6 Федерального </w:t>
      </w:r>
      <w:hyperlink r:id="rId46">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w:t>
      </w:r>
      <w:proofErr w:type="gramEnd"/>
      <w:r w:rsidRPr="00E61D4E">
        <w:rPr>
          <w:rFonts w:ascii="Times New Roman" w:hAnsi="Times New Roman" w:cs="Times New Roman"/>
          <w:sz w:val="24"/>
          <w:szCs w:val="24"/>
        </w:rPr>
        <w:t xml:space="preserve">) народов Российской Федерации", а при отсутствии данного охранного обязательства - требований иного охранного документа, предусмотренного пунктом 8 </w:t>
      </w:r>
      <w:hyperlink r:id="rId47">
        <w:r w:rsidRPr="00E61D4E">
          <w:rPr>
            <w:rFonts w:ascii="Times New Roman" w:hAnsi="Times New Roman" w:cs="Times New Roman"/>
            <w:sz w:val="24"/>
            <w:szCs w:val="24"/>
          </w:rPr>
          <w:t xml:space="preserve">статьи 48 </w:t>
        </w:r>
      </w:hyperlink>
      <w:r w:rsidRPr="00E61D4E">
        <w:rPr>
          <w:rFonts w:ascii="Times New Roman" w:hAnsi="Times New Roman" w:cs="Times New Roman"/>
          <w:sz w:val="24"/>
          <w:szCs w:val="24"/>
        </w:rPr>
        <w:t>указанного Федерального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закона.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отсутствия в таком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договоре предусмотренного 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пунктом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существенного условия сделка приватизации объекта культурного наследия, включенного в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 культурного наследия,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ничтожной.</w:t>
      </w:r>
    </w:p>
    <w:p w:rsidR="000E31D5" w:rsidRPr="00E61D4E" w:rsidRDefault="00F339F5">
      <w:pPr>
        <w:pStyle w:val="a3"/>
        <w:tabs>
          <w:tab w:val="left" w:pos="1109"/>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В случае приватизации объекта культурного наследия, включенного в реестр объектов культурного наследия, путем продажи на конкурсе условия конкурса должны предусматривать проведение работ по сохранению объекта культурного наследия, включенного в реестр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объектов культурного наследия, в соответствии с охранным обязательством, предусмотренным статьей 47.6 Федерального </w:t>
      </w:r>
      <w:hyperlink r:id="rId48">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 народов Российской</w:t>
      </w:r>
      <w:proofErr w:type="gramEnd"/>
      <w:r w:rsidRPr="00E61D4E">
        <w:rPr>
          <w:rFonts w:ascii="Times New Roman" w:hAnsi="Times New Roman" w:cs="Times New Roman"/>
          <w:sz w:val="24"/>
          <w:szCs w:val="24"/>
        </w:rPr>
        <w:t xml:space="preserve"> Федерации", а при отсутствии данного охранного обязательства - с иным охранным документом, предусмотренным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пунктом 8 </w:t>
      </w:r>
      <w:hyperlink r:id="rId49">
        <w:r w:rsidRPr="00E61D4E">
          <w:rPr>
            <w:rFonts w:ascii="Times New Roman" w:hAnsi="Times New Roman" w:cs="Times New Roman"/>
            <w:sz w:val="24"/>
            <w:szCs w:val="24"/>
          </w:rPr>
          <w:t xml:space="preserve">статьи 48 </w:t>
        </w:r>
      </w:hyperlink>
      <w:r w:rsidRPr="00E61D4E">
        <w:rPr>
          <w:rFonts w:ascii="Times New Roman" w:hAnsi="Times New Roman" w:cs="Times New Roman"/>
          <w:sz w:val="24"/>
          <w:szCs w:val="24"/>
        </w:rPr>
        <w:t>Федерального закона от 25 июня 2002 года N 73-ФЗ "Об объектах культурного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наследия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(памятниках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истории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культуры)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народов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tabs>
          <w:tab w:val="left" w:pos="1097"/>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5. </w:t>
      </w:r>
      <w:proofErr w:type="gramStart"/>
      <w:r w:rsidRPr="00E61D4E">
        <w:rPr>
          <w:rFonts w:ascii="Times New Roman" w:hAnsi="Times New Roman" w:cs="Times New Roman"/>
          <w:sz w:val="24"/>
          <w:szCs w:val="24"/>
        </w:rPr>
        <w:t xml:space="preserve">В отношении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w:t>
      </w:r>
      <w:hyperlink r:id="rId50">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25 июня 2002 года N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и который приватизируется путем продажи на конкурсе, в соответствующий орган по управлению муниципальным имуществом</w:t>
      </w:r>
      <w:proofErr w:type="gramEnd"/>
      <w:r w:rsidRPr="00E61D4E">
        <w:rPr>
          <w:rFonts w:ascii="Times New Roman" w:hAnsi="Times New Roman" w:cs="Times New Roman"/>
          <w:sz w:val="24"/>
          <w:szCs w:val="24"/>
        </w:rPr>
        <w:t xml:space="preserve"> представляется согласованная в порядке, установленном Федеральным </w:t>
      </w:r>
      <w:hyperlink r:id="rId51">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25 июня 2002</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года N 73-ФЗ "Об объектах культурного наследия (памятниках истории и культуры) народов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проектная документация по сохранению объекта культурного наследия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(стадия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эскизный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проект</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реставрации),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которая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включается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состав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конкурсной</w:t>
      </w:r>
      <w:r w:rsidRPr="00E61D4E">
        <w:rPr>
          <w:rFonts w:ascii="Times New Roman" w:hAnsi="Times New Roman" w:cs="Times New Roman"/>
          <w:spacing w:val="-5"/>
          <w:sz w:val="24"/>
          <w:szCs w:val="24"/>
        </w:rPr>
        <w:t xml:space="preserve"> </w:t>
      </w:r>
      <w:proofErr w:type="spellStart"/>
      <w:proofErr w:type="gramStart"/>
      <w:r w:rsidRPr="00E61D4E">
        <w:rPr>
          <w:rFonts w:ascii="Times New Roman" w:hAnsi="Times New Roman" w:cs="Times New Roman"/>
          <w:sz w:val="24"/>
          <w:szCs w:val="24"/>
        </w:rPr>
        <w:t>докумен</w:t>
      </w:r>
      <w:proofErr w:type="spellEnd"/>
      <w:r w:rsidRPr="00E61D4E">
        <w:rPr>
          <w:rFonts w:ascii="Times New Roman" w:hAnsi="Times New Roman" w:cs="Times New Roman"/>
          <w:spacing w:val="-56"/>
          <w:sz w:val="24"/>
          <w:szCs w:val="24"/>
        </w:rPr>
        <w:t xml:space="preserve"> </w:t>
      </w:r>
      <w:proofErr w:type="spellStart"/>
      <w:r w:rsidRPr="00E61D4E">
        <w:rPr>
          <w:rFonts w:ascii="Times New Roman" w:hAnsi="Times New Roman" w:cs="Times New Roman"/>
          <w:sz w:val="24"/>
          <w:szCs w:val="24"/>
        </w:rPr>
        <w:t>тации</w:t>
      </w:r>
      <w:proofErr w:type="spellEnd"/>
      <w:proofErr w:type="gramEnd"/>
      <w:r w:rsidRPr="00E61D4E">
        <w:rPr>
          <w:rFonts w:ascii="Times New Roman" w:hAnsi="Times New Roman" w:cs="Times New Roman"/>
          <w:sz w:val="24"/>
          <w:szCs w:val="24"/>
        </w:rPr>
        <w:t>.</w:t>
      </w:r>
    </w:p>
    <w:p w:rsidR="000E31D5" w:rsidRPr="00E61D4E" w:rsidRDefault="00F339F5">
      <w:pPr>
        <w:pStyle w:val="af5"/>
        <w:ind w:left="0" w:firstLine="709"/>
        <w:jc w:val="left"/>
        <w:rPr>
          <w:rFonts w:ascii="Times New Roman" w:hAnsi="Times New Roman" w:cs="Times New Roman"/>
          <w:sz w:val="24"/>
          <w:szCs w:val="24"/>
        </w:rPr>
      </w:pPr>
      <w:r w:rsidRPr="00E61D4E">
        <w:rPr>
          <w:rFonts w:ascii="Times New Roman" w:hAnsi="Times New Roman" w:cs="Times New Roman"/>
          <w:sz w:val="24"/>
          <w:szCs w:val="24"/>
        </w:rPr>
        <w:t>В</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орган</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управлению</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муниципальным</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указанная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проектная</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документация представляется: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адм</w:t>
      </w:r>
      <w:r w:rsidR="00E61D4E" w:rsidRPr="00E61D4E">
        <w:rPr>
          <w:rFonts w:ascii="Times New Roman" w:hAnsi="Times New Roman" w:cs="Times New Roman"/>
          <w:sz w:val="24"/>
          <w:szCs w:val="24"/>
        </w:rPr>
        <w:t xml:space="preserve">инистрацией Рощинского </w:t>
      </w:r>
      <w:r w:rsidRPr="00E61D4E">
        <w:rPr>
          <w:rFonts w:ascii="Times New Roman" w:hAnsi="Times New Roman" w:cs="Times New Roman"/>
          <w:sz w:val="24"/>
          <w:szCs w:val="24"/>
        </w:rPr>
        <w:t>сельсовета - в отношении объекта культурного наследия, включенного в реестр, находящегося в собственности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образования.</w:t>
      </w:r>
    </w:p>
    <w:p w:rsidR="000E31D5" w:rsidRPr="00E61D4E" w:rsidRDefault="00F339F5">
      <w:pPr>
        <w:pStyle w:val="af5"/>
        <w:ind w:left="0" w:firstLine="720"/>
        <w:rPr>
          <w:rFonts w:ascii="Times New Roman" w:hAnsi="Times New Roman" w:cs="Times New Roman"/>
          <w:sz w:val="24"/>
          <w:szCs w:val="24"/>
        </w:rPr>
      </w:pPr>
      <w:r w:rsidRPr="00E61D4E">
        <w:rPr>
          <w:rFonts w:ascii="Times New Roman" w:hAnsi="Times New Roman" w:cs="Times New Roman"/>
          <w:sz w:val="24"/>
          <w:szCs w:val="24"/>
        </w:rPr>
        <w:t>В случае</w:t>
      </w:r>
      <w:proofErr w:type="gramStart"/>
      <w:r w:rsidRPr="00E61D4E">
        <w:rPr>
          <w:rFonts w:ascii="Times New Roman" w:hAnsi="Times New Roman" w:cs="Times New Roman"/>
          <w:sz w:val="24"/>
          <w:szCs w:val="24"/>
        </w:rPr>
        <w:t>,</w:t>
      </w:r>
      <w:proofErr w:type="gramEnd"/>
      <w:r w:rsidRPr="00E61D4E">
        <w:rPr>
          <w:rFonts w:ascii="Times New Roman" w:hAnsi="Times New Roman" w:cs="Times New Roman"/>
          <w:sz w:val="24"/>
          <w:szCs w:val="24"/>
        </w:rPr>
        <w:t xml:space="preserve">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быть заключен</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таким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лицом.</w:t>
      </w:r>
    </w:p>
    <w:p w:rsidR="000E31D5" w:rsidRPr="00E61D4E" w:rsidRDefault="00F339F5">
      <w:pPr>
        <w:pStyle w:val="af5"/>
        <w:ind w:left="0" w:firstLine="720"/>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Начальная (минимальная) цена продажи объекта культурного наследия, находящегося в неудовлетворительном состоянии, устанавливается равной одному рублю. Задаток для участия в конкурсе по продаже объекта культурного наследия, находящегося в неудовлетворительном состоянии, устанавливается в размере 20 процентов кадастровой стоимости такого объекта культурного наследия. Победителю конкурса возвращается часть задатка в сумме, превышающей цену приобретения данного имущества.</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 xml:space="preserve">          Передача такого имущества победителю конкурса и оформление права 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 него осуществляются в порядке, установленном законодательством Российской Федерации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соответствующим договором купли-продажи, до выполнения победителем конкурса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конкурса.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Кроме указанного в </w:t>
      </w:r>
      <w:hyperlink w:anchor="_bookmark3" w:history="1">
        <w:r w:rsidRPr="00E61D4E">
          <w:rPr>
            <w:rFonts w:ascii="Times New Roman" w:hAnsi="Times New Roman" w:cs="Times New Roman"/>
            <w:sz w:val="24"/>
            <w:szCs w:val="24"/>
          </w:rPr>
          <w:t>пункте 3</w:t>
        </w:r>
      </w:hyperlink>
      <w:r w:rsidRPr="00E61D4E">
        <w:rPr>
          <w:rFonts w:ascii="Times New Roman" w:hAnsi="Times New Roman" w:cs="Times New Roman"/>
          <w:sz w:val="24"/>
          <w:szCs w:val="24"/>
        </w:rPr>
        <w:t xml:space="preserve"> настоящей статьи существенного условия такой договор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должен 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следующие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w:t>
      </w:r>
    </w:p>
    <w:p w:rsidR="000E31D5" w:rsidRPr="00E61D4E" w:rsidRDefault="00F339F5">
      <w:pPr>
        <w:pStyle w:val="af5"/>
        <w:ind w:left="0"/>
        <w:rPr>
          <w:rFonts w:ascii="Times New Roman" w:hAnsi="Times New Roman" w:cs="Times New Roman"/>
          <w:sz w:val="24"/>
          <w:szCs w:val="24"/>
        </w:rPr>
      </w:pPr>
      <w:bookmarkStart w:id="4" w:name="_bookmark4"/>
      <w:bookmarkEnd w:id="4"/>
      <w:r w:rsidRPr="00E61D4E">
        <w:rPr>
          <w:rFonts w:ascii="Times New Roman" w:hAnsi="Times New Roman" w:cs="Times New Roman"/>
          <w:sz w:val="24"/>
          <w:szCs w:val="24"/>
        </w:rPr>
        <w:t>об обязанности нового собственника объекта культурного наследия, находящегося в неудовлетворительном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состоянии,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выполнить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полном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условия конкурса;</w:t>
      </w:r>
    </w:p>
    <w:p w:rsidR="000E31D5" w:rsidRPr="00E61D4E" w:rsidRDefault="00F339F5">
      <w:pPr>
        <w:pStyle w:val="af5"/>
        <w:ind w:left="0"/>
        <w:rPr>
          <w:rFonts w:ascii="Times New Roman" w:hAnsi="Times New Roman" w:cs="Times New Roman"/>
          <w:sz w:val="24"/>
          <w:szCs w:val="24"/>
        </w:rPr>
      </w:pPr>
      <w:bookmarkStart w:id="5" w:name="_bookmark5"/>
      <w:bookmarkEnd w:id="5"/>
      <w:r w:rsidRPr="00E61D4E">
        <w:rPr>
          <w:rFonts w:ascii="Times New Roman" w:hAnsi="Times New Roman" w:cs="Times New Roman"/>
          <w:sz w:val="24"/>
          <w:szCs w:val="24"/>
        </w:rPr>
        <w:lastRenderedPageBreak/>
        <w:t xml:space="preserve">о расторжении договора купли-продажи в случае нарушения новым собственником объекта культурного наследия предусмотренных </w:t>
      </w:r>
      <w:hyperlink w:anchor="_bookmark3" w:history="1">
        <w:r w:rsidRPr="00E61D4E">
          <w:rPr>
            <w:rFonts w:ascii="Times New Roman" w:hAnsi="Times New Roman" w:cs="Times New Roman"/>
            <w:sz w:val="24"/>
            <w:szCs w:val="24"/>
          </w:rPr>
          <w:t xml:space="preserve">пунктом 3 </w:t>
        </w:r>
      </w:hyperlink>
      <w:r w:rsidRPr="00E61D4E">
        <w:rPr>
          <w:rFonts w:ascii="Times New Roman" w:hAnsi="Times New Roman" w:cs="Times New Roman"/>
          <w:sz w:val="24"/>
          <w:szCs w:val="24"/>
        </w:rPr>
        <w:t>настоящей статьи и (или) абзацем десятым настоящего пункта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существенных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p>
    <w:p w:rsidR="000E31D5" w:rsidRPr="00E61D4E" w:rsidRDefault="00F339F5">
      <w:pPr>
        <w:pStyle w:val="af5"/>
        <w:ind w:left="0" w:firstLine="709"/>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расторжения договора купли-продажи объекта культурного наследия, находящегося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неудовлетворительном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состоянии,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основаниям,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указанным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hyperlink w:anchor="_bookmark5" w:history="1">
        <w:r w:rsidRPr="00E61D4E">
          <w:rPr>
            <w:rFonts w:ascii="Times New Roman" w:hAnsi="Times New Roman" w:cs="Times New Roman"/>
            <w:sz w:val="24"/>
            <w:szCs w:val="24"/>
          </w:rPr>
          <w:t>абзаце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одиннадцатом</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настоящего пункта, объект культурного наследия подлежит возврату в собственность осуществившего приватизацию такого объекта культурного наследия публично-правового образования без возмещения собственнику стоимости такого объекта, включая неотделимые улучшения,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без</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компенсации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расходов,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связанных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исполнением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купли-продажи.</w:t>
      </w:r>
      <w:proofErr w:type="gramEnd"/>
    </w:p>
    <w:p w:rsidR="000E31D5" w:rsidRPr="00E61D4E" w:rsidRDefault="00F339F5">
      <w:pPr>
        <w:pStyle w:val="af5"/>
        <w:ind w:left="0" w:firstLine="709"/>
        <w:rPr>
          <w:rFonts w:ascii="Times New Roman" w:hAnsi="Times New Roman" w:cs="Times New Roman"/>
          <w:sz w:val="24"/>
          <w:szCs w:val="24"/>
        </w:rPr>
      </w:pPr>
      <w:r w:rsidRPr="00E61D4E">
        <w:rPr>
          <w:rFonts w:ascii="Times New Roman" w:eastAsia="Times New Roman" w:hAnsi="Times New Roman" w:cs="Times New Roman"/>
          <w:color w:val="000000"/>
          <w:sz w:val="24"/>
          <w:szCs w:val="24"/>
          <w:highlight w:val="white"/>
        </w:rPr>
        <w:t>При проведении конкурса по продаже объекта культурного наследия, находящегося в неудовлетворительном состоянии, в информационном сообщении помимо сведений, указанных в статье 15  Федерального закона № 178-ФЗ, указывается величина повышения начальной цены ("шаг конкурса").</w:t>
      </w:r>
    </w:p>
    <w:p w:rsidR="000E31D5" w:rsidRPr="00E61D4E" w:rsidRDefault="00F339F5">
      <w:pPr>
        <w:pStyle w:val="a3"/>
        <w:tabs>
          <w:tab w:val="left" w:pos="1088"/>
        </w:tabs>
        <w:ind w:left="709" w:right="0" w:firstLine="0"/>
        <w:rPr>
          <w:rFonts w:ascii="Times New Roman" w:hAnsi="Times New Roman" w:cs="Times New Roman"/>
          <w:sz w:val="24"/>
          <w:szCs w:val="24"/>
        </w:rPr>
      </w:pPr>
      <w:r w:rsidRPr="00E61D4E">
        <w:rPr>
          <w:rFonts w:ascii="Times New Roman" w:hAnsi="Times New Roman" w:cs="Times New Roman"/>
          <w:sz w:val="24"/>
          <w:szCs w:val="24"/>
        </w:rPr>
        <w:t>6. Срок</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выполнения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конкурса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должен</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превышать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семь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лет.</w:t>
      </w:r>
    </w:p>
    <w:p w:rsidR="000E31D5" w:rsidRPr="00E61D4E" w:rsidRDefault="00F339F5">
      <w:pPr>
        <w:pStyle w:val="a3"/>
        <w:tabs>
          <w:tab w:val="left" w:pos="1088"/>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7.</w:t>
      </w:r>
      <w:r w:rsidRPr="00E61D4E">
        <w:rPr>
          <w:rFonts w:ascii="Times New Roman" w:eastAsia="Times New Roman" w:hAnsi="Times New Roman" w:cs="Times New Roman"/>
          <w:color w:val="000000"/>
          <w:sz w:val="24"/>
          <w:szCs w:val="24"/>
          <w:highlight w:val="white"/>
        </w:rPr>
        <w:t>Документом, подтверждающим выполнение условий конкурса, является акт приемки выполненных работ по сохранению объекта культурного наследия, выданный новому собственнику такого объекта органом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w:t>
      </w:r>
    </w:p>
    <w:p w:rsidR="000E31D5" w:rsidRPr="00E61D4E" w:rsidRDefault="00F339F5">
      <w:pPr>
        <w:pStyle w:val="a3"/>
        <w:tabs>
          <w:tab w:val="left" w:pos="1088"/>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 20 Особенности приватизации объектов социально-культурного и коммунально-бытового назначения</w:t>
      </w:r>
    </w:p>
    <w:p w:rsidR="000E31D5" w:rsidRPr="00FE3BB6" w:rsidRDefault="00FE3BB6" w:rsidP="00FE3BB6">
      <w:pPr>
        <w:tabs>
          <w:tab w:val="left" w:pos="1105"/>
        </w:tabs>
        <w:spacing w:after="0" w:line="240" w:lineRule="auto"/>
        <w:jc w:val="both"/>
        <w:rPr>
          <w:rFonts w:ascii="Times New Roman" w:hAnsi="Times New Roman"/>
          <w:sz w:val="24"/>
          <w:szCs w:val="24"/>
        </w:rPr>
      </w:pPr>
      <w:r w:rsidRPr="00FE3BB6">
        <w:rPr>
          <w:rFonts w:ascii="Times New Roman" w:eastAsia="Arial" w:hAnsi="Times New Roman"/>
          <w:bCs/>
          <w:sz w:val="24"/>
          <w:szCs w:val="24"/>
          <w:lang w:eastAsia="en-US"/>
        </w:rPr>
        <w:t>1.</w:t>
      </w:r>
      <w:r>
        <w:rPr>
          <w:rFonts w:ascii="Times New Roman" w:eastAsia="Arial" w:hAnsi="Times New Roman"/>
          <w:b/>
          <w:bCs/>
          <w:sz w:val="24"/>
          <w:szCs w:val="24"/>
          <w:lang w:eastAsia="en-US"/>
        </w:rPr>
        <w:t xml:space="preserve"> </w:t>
      </w:r>
      <w:r w:rsidR="00F339F5" w:rsidRPr="00FE3BB6">
        <w:rPr>
          <w:rFonts w:ascii="Times New Roman" w:hAnsi="Times New Roman"/>
          <w:color w:val="000000"/>
          <w:sz w:val="24"/>
          <w:szCs w:val="24"/>
          <w:highlight w:val="white"/>
        </w:rPr>
        <w:t>Если иное не установлено настоящим Федеральным законом</w:t>
      </w:r>
      <w:r w:rsidR="00F339F5" w:rsidRPr="00FE3BB6">
        <w:rPr>
          <w:rFonts w:ascii="Times New Roman" w:hAnsi="Times New Roman"/>
          <w:color w:val="000000"/>
          <w:sz w:val="24"/>
          <w:szCs w:val="24"/>
        </w:rPr>
        <w:t xml:space="preserve"> о</w:t>
      </w:r>
      <w:r w:rsidR="00F339F5" w:rsidRPr="00FE3BB6">
        <w:rPr>
          <w:rFonts w:ascii="Times New Roman" w:hAnsi="Times New Roman"/>
          <w:sz w:val="24"/>
          <w:szCs w:val="24"/>
        </w:rPr>
        <w:t>бъекты социально-культурного назначения (здравоохранения, культуры и спорта) и</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коммунально-бытового назначения могут быть приватизированы в составе имущественного</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комплекса</w:t>
      </w:r>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унитарного</w:t>
      </w:r>
      <w:r w:rsidR="00F339F5" w:rsidRPr="00FE3BB6">
        <w:rPr>
          <w:rFonts w:ascii="Times New Roman" w:hAnsi="Times New Roman"/>
          <w:spacing w:val="-4"/>
          <w:sz w:val="24"/>
          <w:szCs w:val="24"/>
        </w:rPr>
        <w:t xml:space="preserve"> </w:t>
      </w:r>
      <w:r w:rsidR="00F339F5" w:rsidRPr="00FE3BB6">
        <w:rPr>
          <w:rFonts w:ascii="Times New Roman" w:hAnsi="Times New Roman"/>
          <w:sz w:val="24"/>
          <w:szCs w:val="24"/>
        </w:rPr>
        <w:t>предприятия, за</w:t>
      </w:r>
      <w:r w:rsidR="00F339F5" w:rsidRPr="00FE3BB6">
        <w:rPr>
          <w:rFonts w:ascii="Times New Roman" w:hAnsi="Times New Roman"/>
          <w:spacing w:val="-5"/>
          <w:sz w:val="24"/>
          <w:szCs w:val="24"/>
        </w:rPr>
        <w:t xml:space="preserve"> </w:t>
      </w:r>
      <w:r w:rsidR="00F339F5" w:rsidRPr="00FE3BB6">
        <w:rPr>
          <w:rFonts w:ascii="Times New Roman" w:hAnsi="Times New Roman"/>
          <w:sz w:val="24"/>
          <w:szCs w:val="24"/>
        </w:rPr>
        <w:t>исключением</w:t>
      </w:r>
      <w:r w:rsidR="00F339F5" w:rsidRPr="00FE3BB6">
        <w:rPr>
          <w:rFonts w:ascii="Times New Roman" w:hAnsi="Times New Roman"/>
          <w:spacing w:val="-3"/>
          <w:sz w:val="24"/>
          <w:szCs w:val="24"/>
        </w:rPr>
        <w:t xml:space="preserve"> </w:t>
      </w:r>
      <w:proofErr w:type="gramStart"/>
      <w:r w:rsidR="00F339F5" w:rsidRPr="00FE3BB6">
        <w:rPr>
          <w:rFonts w:ascii="Times New Roman" w:hAnsi="Times New Roman"/>
          <w:sz w:val="24"/>
          <w:szCs w:val="24"/>
        </w:rPr>
        <w:t>используемых</w:t>
      </w:r>
      <w:proofErr w:type="gramEnd"/>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по</w:t>
      </w:r>
      <w:r w:rsidR="00F339F5" w:rsidRPr="00FE3BB6">
        <w:rPr>
          <w:rFonts w:ascii="Times New Roman" w:hAnsi="Times New Roman"/>
          <w:spacing w:val="-2"/>
          <w:sz w:val="24"/>
          <w:szCs w:val="24"/>
        </w:rPr>
        <w:t xml:space="preserve"> </w:t>
      </w:r>
      <w:r w:rsidR="00F339F5" w:rsidRPr="00FE3BB6">
        <w:rPr>
          <w:rFonts w:ascii="Times New Roman" w:hAnsi="Times New Roman"/>
          <w:sz w:val="24"/>
          <w:szCs w:val="24"/>
        </w:rPr>
        <w:t>назначению:</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t>- объектов, обеспечивающих нужды органов социальной защиты населения, в том числе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домов 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престарелых,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госпиталей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санаториев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инвалидов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престарелых;</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t>- объектов здравоохранения, культуры, предназначенных для обслуживания жителей соответствующего поселения;</w:t>
      </w:r>
    </w:p>
    <w:p w:rsidR="000E31D5" w:rsidRPr="00E61D4E" w:rsidRDefault="00F339F5" w:rsidP="00FE3BB6">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объектов социальной инфраструктуры для детей;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жилищного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фонда</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его</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инфраструктуры;</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объектов транспорта и энергетики, предназначенных для обслуживания жителей соответствующего поселения.</w:t>
      </w:r>
    </w:p>
    <w:p w:rsidR="000E31D5" w:rsidRPr="00E61D4E" w:rsidRDefault="00F339F5">
      <w:pPr>
        <w:pStyle w:val="a3"/>
        <w:tabs>
          <w:tab w:val="left" w:pos="1299"/>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Указанное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ограничение не распространяется на случаи, если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централизованные системы горячего водоснабжения и (или) отдельные объекты таких систем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являются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основными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производственными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фондами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предприятия.</w:t>
      </w:r>
    </w:p>
    <w:p w:rsidR="000E31D5" w:rsidRPr="00E61D4E" w:rsidRDefault="00F339F5">
      <w:pPr>
        <w:pStyle w:val="a3"/>
        <w:tabs>
          <w:tab w:val="left" w:pos="1280"/>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Особенности приватизации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основными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производственными фондами унитарного предприятия, установлены </w:t>
      </w:r>
      <w:hyperlink r:id="rId52">
        <w:r w:rsidRPr="00E61D4E">
          <w:rPr>
            <w:rFonts w:ascii="Times New Roman" w:hAnsi="Times New Roman" w:cs="Times New Roman"/>
            <w:sz w:val="24"/>
            <w:szCs w:val="24"/>
          </w:rPr>
          <w:t>статьей 21</w:t>
        </w:r>
      </w:hyperlink>
      <w:r w:rsidRPr="00E61D4E">
        <w:rPr>
          <w:rFonts w:ascii="Times New Roman" w:hAnsi="Times New Roman" w:cs="Times New Roman"/>
          <w:sz w:val="24"/>
          <w:szCs w:val="24"/>
        </w:rPr>
        <w:t xml:space="preserve"> 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pPr>
        <w:pStyle w:val="a3"/>
        <w:tabs>
          <w:tab w:val="left" w:pos="1284"/>
        </w:tabs>
        <w:ind w:left="0" w:right="0" w:firstLine="709"/>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Для целей настоящей статьи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 централизованные системы горячего водоснабжения и отдельные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услуг с использованием данных объектов превышает выручку от каждого иного вида деятельности,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осуществляемого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предприятием согласно его уставу.</w:t>
      </w:r>
      <w:proofErr w:type="gramEnd"/>
    </w:p>
    <w:p w:rsidR="000E31D5" w:rsidRPr="00E61D4E" w:rsidRDefault="00F339F5">
      <w:pPr>
        <w:pStyle w:val="a3"/>
        <w:tabs>
          <w:tab w:val="left" w:pos="1088"/>
        </w:tabs>
        <w:ind w:left="0" w:right="0" w:firstLine="709"/>
        <w:rPr>
          <w:rFonts w:ascii="Times New Roman" w:hAnsi="Times New Roman" w:cs="Times New Roman"/>
          <w:sz w:val="24"/>
          <w:szCs w:val="24"/>
        </w:rPr>
      </w:pPr>
      <w:r w:rsidRPr="00E61D4E">
        <w:rPr>
          <w:rFonts w:ascii="Times New Roman" w:hAnsi="Times New Roman" w:cs="Times New Roman"/>
          <w:spacing w:val="-1"/>
          <w:sz w:val="24"/>
          <w:szCs w:val="24"/>
        </w:rPr>
        <w:t>2. Объекты</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социально-культурного</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коммунально-бытового</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назначения,</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включенные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подлежащий</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имущественный</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комплекс</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унитарного</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предприятия</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17"/>
          <w:sz w:val="24"/>
          <w:szCs w:val="24"/>
        </w:rPr>
        <w:t xml:space="preserve"> </w:t>
      </w:r>
      <w:r w:rsidRPr="00E61D4E">
        <w:rPr>
          <w:rFonts w:ascii="Times New Roman" w:hAnsi="Times New Roman" w:cs="Times New Roman"/>
          <w:sz w:val="24"/>
          <w:szCs w:val="24"/>
        </w:rPr>
        <w:t xml:space="preserve">основаниям, указанным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подлежат передаче в муниципальную собственность в 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законодательством.</w:t>
      </w:r>
    </w:p>
    <w:p w:rsidR="000E31D5" w:rsidRPr="00E61D4E" w:rsidRDefault="00F339F5">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lastRenderedPageBreak/>
        <w:t>3. Объекты социально-культурного и коммунально-бытового назначения, разрешенные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для приватизации, но не включенные в подлежащий приватизации имущественный комплекс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унитарного предприятия, могут приватизироваться отдельно в соответствии с настоящим Положением.</w:t>
      </w:r>
    </w:p>
    <w:p w:rsidR="000E31D5" w:rsidRPr="00E61D4E" w:rsidRDefault="00F339F5">
      <w:pPr>
        <w:pStyle w:val="a3"/>
        <w:tabs>
          <w:tab w:val="left" w:pos="115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4. </w:t>
      </w:r>
      <w:proofErr w:type="gramStart"/>
      <w:r w:rsidRPr="00E61D4E">
        <w:rPr>
          <w:rFonts w:ascii="Times New Roman" w:hAnsi="Times New Roman" w:cs="Times New Roman"/>
          <w:sz w:val="24"/>
          <w:szCs w:val="24"/>
        </w:rPr>
        <w:t xml:space="preserve">Обязательным условием приватизации объектов социально-культурного и коммунально-бытового назначения (за исключением объектов, указанных в </w:t>
      </w:r>
      <w:hyperlink r:id="rId53">
        <w:r w:rsidRPr="00E61D4E">
          <w:rPr>
            <w:rFonts w:ascii="Times New Roman" w:hAnsi="Times New Roman" w:cs="Times New Roman"/>
            <w:sz w:val="24"/>
            <w:szCs w:val="24"/>
          </w:rPr>
          <w:t>статье 21</w:t>
        </w:r>
      </w:hyperlink>
      <w:r w:rsidRPr="00E61D4E">
        <w:rPr>
          <w:rFonts w:ascii="Times New Roman" w:hAnsi="Times New Roman" w:cs="Times New Roman"/>
          <w:sz w:val="24"/>
          <w:szCs w:val="24"/>
        </w:rPr>
        <w:t xml:space="preserve"> 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25"/>
          <w:sz w:val="24"/>
          <w:szCs w:val="24"/>
        </w:rPr>
        <w:t xml:space="preserve"> </w:t>
      </w:r>
      <w:r w:rsidRPr="00E61D4E">
        <w:rPr>
          <w:rFonts w:ascii="Times New Roman" w:hAnsi="Times New Roman" w:cs="Times New Roman"/>
          <w:sz w:val="24"/>
          <w:szCs w:val="24"/>
        </w:rPr>
        <w:t>сохранение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26"/>
          <w:sz w:val="24"/>
          <w:szCs w:val="24"/>
        </w:rPr>
        <w:t xml:space="preserve"> </w:t>
      </w:r>
      <w:r w:rsidRPr="00E61D4E">
        <w:rPr>
          <w:rFonts w:ascii="Times New Roman" w:hAnsi="Times New Roman" w:cs="Times New Roman"/>
          <w:sz w:val="24"/>
          <w:szCs w:val="24"/>
        </w:rPr>
        <w:t>назначения</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течение</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срока,</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установленного</w:t>
      </w:r>
      <w:r w:rsidRPr="00E61D4E">
        <w:rPr>
          <w:rFonts w:ascii="Times New Roman" w:hAnsi="Times New Roman" w:cs="Times New Roman"/>
          <w:spacing w:val="27"/>
          <w:sz w:val="24"/>
          <w:szCs w:val="24"/>
        </w:rPr>
        <w:t xml:space="preserve"> </w:t>
      </w:r>
      <w:r w:rsidRPr="00E61D4E">
        <w:rPr>
          <w:rFonts w:ascii="Times New Roman" w:hAnsi="Times New Roman" w:cs="Times New Roman"/>
          <w:sz w:val="24"/>
          <w:szCs w:val="24"/>
        </w:rPr>
        <w:t>решением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социальной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инфраструктуры</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более</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течение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десяти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лет.</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выкупа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для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муниципальных нужд.</w:t>
      </w:r>
    </w:p>
    <w:p w:rsidR="000E31D5" w:rsidRPr="00E61D4E" w:rsidRDefault="000E31D5">
      <w:pPr>
        <w:pStyle w:val="af5"/>
        <w:ind w:left="0" w:firstLine="0"/>
        <w:jc w:val="left"/>
        <w:rPr>
          <w:rFonts w:ascii="Times New Roman" w:hAnsi="Times New Roman" w:cs="Times New Roman"/>
          <w:sz w:val="24"/>
          <w:szCs w:val="24"/>
        </w:rPr>
      </w:pPr>
    </w:p>
    <w:p w:rsidR="000E31D5" w:rsidRPr="00E61D4E" w:rsidRDefault="00F339F5">
      <w:pPr>
        <w:pStyle w:val="Heading1"/>
        <w:ind w:left="0" w:firstLine="709"/>
        <w:jc w:val="both"/>
        <w:rPr>
          <w:rFonts w:ascii="Times New Roman" w:hAnsi="Times New Roman" w:cs="Times New Roman"/>
          <w:sz w:val="24"/>
          <w:szCs w:val="24"/>
        </w:rPr>
      </w:pPr>
      <w:r w:rsidRPr="00E61D4E">
        <w:rPr>
          <w:rFonts w:ascii="Times New Roman" w:hAnsi="Times New Roman" w:cs="Times New Roman"/>
          <w:sz w:val="24"/>
          <w:szCs w:val="24"/>
        </w:rPr>
        <w:t xml:space="preserve">Статья 21. Особенности приватизации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отдельных объектов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p>
    <w:p w:rsidR="000E31D5" w:rsidRPr="00E61D4E" w:rsidRDefault="00F339F5">
      <w:pPr>
        <w:pStyle w:val="a3"/>
        <w:tabs>
          <w:tab w:val="left" w:pos="114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централизованные системы горячего водоснабжения и отдельные объекты таких систем могут</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приватизироваться в порядке и способами, которые установлены настоящим Положением, при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Условия инвестиционных обязательств и эксплуатационных обязательств в отношении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сложными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вещами,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распространяются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все их составные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части.</w:t>
      </w:r>
    </w:p>
    <w:p w:rsidR="000E31D5" w:rsidRPr="00E61D4E" w:rsidRDefault="00F339F5">
      <w:pPr>
        <w:pStyle w:val="a3"/>
        <w:tabs>
          <w:tab w:val="left" w:pos="110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3. </w:t>
      </w:r>
      <w:proofErr w:type="gramStart"/>
      <w:r w:rsidRPr="00E61D4E">
        <w:rPr>
          <w:rFonts w:ascii="Times New Roman" w:hAnsi="Times New Roman" w:cs="Times New Roman"/>
          <w:sz w:val="24"/>
          <w:szCs w:val="24"/>
        </w:rPr>
        <w:t xml:space="preserve">Условием эксплуатационных обязательств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имущества является обязанность поставлять потребителям и абонентам товары,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абонентами соответствующих товаров, услуг, за исключением случаев, если прекращение или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приостановление предоставления потребителям товаров, услуг предусмотрено нормативными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правовыми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roofErr w:type="gramEnd"/>
    </w:p>
    <w:p w:rsidR="000E31D5" w:rsidRPr="00E61D4E" w:rsidRDefault="00F339F5" w:rsidP="00FE3BB6">
      <w:pPr>
        <w:pStyle w:val="a3"/>
        <w:numPr>
          <w:ilvl w:val="0"/>
          <w:numId w:val="24"/>
        </w:numPr>
        <w:tabs>
          <w:tab w:val="left" w:pos="1088"/>
        </w:tabs>
        <w:ind w:right="0" w:firstLine="563"/>
        <w:rPr>
          <w:rFonts w:ascii="Times New Roman" w:hAnsi="Times New Roman" w:cs="Times New Roman"/>
          <w:sz w:val="24"/>
          <w:szCs w:val="24"/>
        </w:rPr>
      </w:pPr>
      <w:bookmarkStart w:id="6" w:name="_bookmark6"/>
      <w:bookmarkEnd w:id="6"/>
      <w:r w:rsidRPr="00E61D4E">
        <w:rPr>
          <w:rFonts w:ascii="Times New Roman" w:hAnsi="Times New Roman" w:cs="Times New Roman"/>
          <w:sz w:val="24"/>
          <w:szCs w:val="24"/>
        </w:rPr>
        <w:t>Условия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определяются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отношении:</w:t>
      </w:r>
    </w:p>
    <w:p w:rsidR="000E31D5" w:rsidRPr="00E61D4E" w:rsidRDefault="00F339F5">
      <w:pPr>
        <w:pStyle w:val="a3"/>
        <w:tabs>
          <w:tab w:val="left" w:pos="1148"/>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утвержденной в соответствии с положениями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Федерального </w:t>
      </w:r>
      <w:hyperlink r:id="rId54">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26 марта 2003 года N 35-ФЗ "Об электроэнергетике" инвестиционной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программой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электроэнергетики;</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55">
        <w:r w:rsidRPr="00E61D4E">
          <w:rPr>
            <w:rFonts w:ascii="Times New Roman" w:hAnsi="Times New Roman" w:cs="Times New Roman"/>
            <w:sz w:val="24"/>
            <w:szCs w:val="24"/>
          </w:rPr>
          <w:t xml:space="preserve">закона </w:t>
        </w:r>
      </w:hyperlink>
      <w:r w:rsidRPr="00E61D4E">
        <w:rPr>
          <w:rFonts w:ascii="Times New Roman" w:hAnsi="Times New Roman" w:cs="Times New Roman"/>
          <w:sz w:val="24"/>
          <w:szCs w:val="24"/>
        </w:rPr>
        <w:t>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3) закрытых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горячего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отдельных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таких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утвержденной 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положениями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 xml:space="preserve">Федерального </w:t>
      </w:r>
      <w:hyperlink r:id="rId56">
        <w:r w:rsidRPr="00E61D4E">
          <w:rPr>
            <w:rFonts w:ascii="Times New Roman" w:hAnsi="Times New Roman" w:cs="Times New Roman"/>
            <w:sz w:val="24"/>
            <w:szCs w:val="24"/>
          </w:rPr>
          <w:t>закона</w:t>
        </w:r>
        <w:r w:rsidRPr="00E61D4E">
          <w:rPr>
            <w:rFonts w:ascii="Times New Roman" w:hAnsi="Times New Roman" w:cs="Times New Roman"/>
            <w:spacing w:val="-5"/>
            <w:sz w:val="24"/>
            <w:szCs w:val="24"/>
          </w:rPr>
          <w:t xml:space="preserve"> </w:t>
        </w:r>
      </w:hyperlink>
      <w:r w:rsidRPr="00E61D4E">
        <w:rPr>
          <w:rFonts w:ascii="Times New Roman" w:hAnsi="Times New Roman" w:cs="Times New Roman"/>
          <w:sz w:val="24"/>
          <w:szCs w:val="24"/>
        </w:rPr>
        <w:t>от</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7</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декабря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2011</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года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N</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416-ФЗ</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 водоснабжении и водоотведении" инвестиционной программой организации, осуществляющей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горячее водоснабжение.</w:t>
      </w:r>
    </w:p>
    <w:p w:rsidR="000E31D5" w:rsidRPr="00E61D4E" w:rsidRDefault="00F339F5" w:rsidP="00FE3BB6">
      <w:pPr>
        <w:pStyle w:val="a3"/>
        <w:numPr>
          <w:ilvl w:val="0"/>
          <w:numId w:val="24"/>
        </w:numPr>
        <w:tabs>
          <w:tab w:val="left" w:pos="1157"/>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Содержание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настоящей статьи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электроэнергетики,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теплоснабжения,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сфере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57"/>
          <w:sz w:val="24"/>
          <w:szCs w:val="24"/>
        </w:rPr>
        <w:t xml:space="preserve"> </w:t>
      </w:r>
      <w:r w:rsidRPr="00E61D4E">
        <w:rPr>
          <w:rFonts w:ascii="Times New Roman" w:hAnsi="Times New Roman" w:cs="Times New Roman"/>
          <w:sz w:val="24"/>
          <w:szCs w:val="24"/>
        </w:rPr>
        <w:t xml:space="preserve">и водоотведения, а также включать в себя предельные сроки </w:t>
      </w:r>
      <w:r w:rsidRPr="00E61D4E">
        <w:rPr>
          <w:rFonts w:ascii="Times New Roman" w:hAnsi="Times New Roman" w:cs="Times New Roman"/>
          <w:sz w:val="24"/>
          <w:szCs w:val="24"/>
        </w:rPr>
        <w:lastRenderedPageBreak/>
        <w:t>исполнения 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 превышение которых является существенным нарушением инвестиционного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обязательства собственником и (или) законным владельцем</w:t>
      </w:r>
      <w:proofErr w:type="gramEnd"/>
      <w:r w:rsidRPr="00E61D4E">
        <w:rPr>
          <w:rFonts w:ascii="Times New Roman" w:hAnsi="Times New Roman" w:cs="Times New Roman"/>
          <w:sz w:val="24"/>
          <w:szCs w:val="24"/>
        </w:rPr>
        <w:t xml:space="preserve">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статьи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rsidP="00FE3BB6">
      <w:pPr>
        <w:pStyle w:val="a3"/>
        <w:numPr>
          <w:ilvl w:val="0"/>
          <w:numId w:val="24"/>
        </w:numPr>
        <w:tabs>
          <w:tab w:val="left" w:pos="1100"/>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Эксплуатационные обязательства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 xml:space="preserve">настоящей статьи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E61D4E">
        <w:rPr>
          <w:rFonts w:ascii="Times New Roman" w:hAnsi="Times New Roman" w:cs="Times New Roman"/>
          <w:sz w:val="24"/>
          <w:szCs w:val="24"/>
        </w:rPr>
        <w:t>непредоставления</w:t>
      </w:r>
      <w:proofErr w:type="spell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соответствующих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товаров,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услуг,</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превышение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является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нарушением эксплуатационного обязательства собственником и (или) законным владельцем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1 </w:t>
        </w:r>
      </w:hyperlink>
      <w:r w:rsidRPr="00E61D4E">
        <w:rPr>
          <w:rFonts w:ascii="Times New Roman" w:hAnsi="Times New Roman" w:cs="Times New Roman"/>
          <w:sz w:val="24"/>
          <w:szCs w:val="24"/>
        </w:rPr>
        <w:t>настоящей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статьи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roofErr w:type="gramEnd"/>
    </w:p>
    <w:p w:rsidR="000E31D5" w:rsidRPr="00E61D4E" w:rsidRDefault="00F339F5" w:rsidP="00FE3BB6">
      <w:pPr>
        <w:pStyle w:val="a3"/>
        <w:numPr>
          <w:ilvl w:val="0"/>
          <w:numId w:val="24"/>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Решение об условиях приватизации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 xml:space="preserve">настоящей статьи имущества принимается после утверждения перечисленных в </w:t>
      </w:r>
      <w:hyperlink w:anchor="_bookmark6" w:history="1">
        <w:r w:rsidRPr="00E61D4E">
          <w:rPr>
            <w:rFonts w:ascii="Times New Roman" w:hAnsi="Times New Roman" w:cs="Times New Roman"/>
            <w:sz w:val="24"/>
            <w:szCs w:val="24"/>
          </w:rPr>
          <w:t xml:space="preserve">пункте 4 </w:t>
        </w:r>
      </w:hyperlink>
      <w:r w:rsidRPr="00E61D4E">
        <w:rPr>
          <w:rFonts w:ascii="Times New Roman" w:hAnsi="Times New Roman" w:cs="Times New Roman"/>
          <w:sz w:val="24"/>
          <w:szCs w:val="24"/>
        </w:rPr>
        <w:t>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 владения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пользования таким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имуществом.</w:t>
      </w:r>
    </w:p>
    <w:p w:rsidR="000E31D5" w:rsidRPr="00E61D4E" w:rsidRDefault="00F339F5" w:rsidP="00FE3BB6">
      <w:pPr>
        <w:pStyle w:val="a3"/>
        <w:numPr>
          <w:ilvl w:val="0"/>
          <w:numId w:val="24"/>
        </w:numPr>
        <w:tabs>
          <w:tab w:val="left" w:pos="1143"/>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муниципального имущества и в качестве существенных условий включению </w:t>
      </w:r>
      <w:r w:rsidRPr="00E61D4E">
        <w:rPr>
          <w:rFonts w:ascii="Times New Roman" w:hAnsi="Times New Roman" w:cs="Times New Roman"/>
          <w:spacing w:val="-57"/>
          <w:sz w:val="24"/>
          <w:szCs w:val="24"/>
        </w:rPr>
        <w:t xml:space="preserve"> </w:t>
      </w:r>
      <w:proofErr w:type="gramStart"/>
      <w:r w:rsidRPr="00E61D4E">
        <w:rPr>
          <w:rFonts w:ascii="Times New Roman" w:hAnsi="Times New Roman" w:cs="Times New Roman"/>
          <w:sz w:val="24"/>
          <w:szCs w:val="24"/>
        </w:rPr>
        <w:t>в</w:t>
      </w:r>
      <w:proofErr w:type="gramEnd"/>
      <w:r w:rsidRPr="00E61D4E">
        <w:rPr>
          <w:rFonts w:ascii="Times New Roman" w:hAnsi="Times New Roman" w:cs="Times New Roman"/>
          <w:sz w:val="24"/>
          <w:szCs w:val="24"/>
        </w:rPr>
        <w:t>:</w:t>
      </w:r>
    </w:p>
    <w:p w:rsidR="000E31D5" w:rsidRPr="00E61D4E" w:rsidRDefault="00F339F5">
      <w:pPr>
        <w:pStyle w:val="a3"/>
        <w:tabs>
          <w:tab w:val="left" w:pos="1153"/>
        </w:tabs>
        <w:ind w:left="0" w:right="0" w:firstLine="709"/>
        <w:rPr>
          <w:rFonts w:ascii="Times New Roman" w:hAnsi="Times New Roman" w:cs="Times New Roman"/>
          <w:sz w:val="24"/>
          <w:szCs w:val="24"/>
        </w:rPr>
      </w:pPr>
      <w:r w:rsidRPr="00E61D4E">
        <w:rPr>
          <w:rFonts w:ascii="Times New Roman" w:hAnsi="Times New Roman" w:cs="Times New Roman"/>
          <w:sz w:val="24"/>
          <w:szCs w:val="24"/>
        </w:rPr>
        <w:t>1) договор</w:t>
      </w:r>
      <w:r w:rsidRPr="00E61D4E">
        <w:rPr>
          <w:rFonts w:ascii="Times New Roman" w:hAnsi="Times New Roman" w:cs="Times New Roman"/>
          <w:spacing w:val="39"/>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40"/>
          <w:sz w:val="24"/>
          <w:szCs w:val="24"/>
        </w:rPr>
        <w:t xml:space="preserve">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хозяйства,</w:t>
      </w:r>
      <w:r w:rsidRPr="00E61D4E">
        <w:rPr>
          <w:rFonts w:ascii="Times New Roman" w:hAnsi="Times New Roman" w:cs="Times New Roman"/>
          <w:spacing w:val="40"/>
          <w:sz w:val="24"/>
          <w:szCs w:val="24"/>
        </w:rPr>
        <w:t xml:space="preserve"> </w:t>
      </w:r>
      <w:r w:rsidRPr="00E61D4E">
        <w:rPr>
          <w:rFonts w:ascii="Times New Roman" w:hAnsi="Times New Roman" w:cs="Times New Roman"/>
          <w:sz w:val="24"/>
          <w:szCs w:val="24"/>
        </w:rPr>
        <w:t>источников</w:t>
      </w:r>
      <w:r w:rsidRPr="00E61D4E">
        <w:rPr>
          <w:rFonts w:ascii="Times New Roman" w:hAnsi="Times New Roman" w:cs="Times New Roman"/>
          <w:spacing w:val="41"/>
          <w:sz w:val="24"/>
          <w:szCs w:val="24"/>
        </w:rPr>
        <w:t xml:space="preserve"> </w:t>
      </w:r>
      <w:r w:rsidRPr="00E61D4E">
        <w:rPr>
          <w:rFonts w:ascii="Times New Roman" w:hAnsi="Times New Roman" w:cs="Times New Roman"/>
          <w:sz w:val="24"/>
          <w:szCs w:val="24"/>
        </w:rPr>
        <w:t>тепловой энергии,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тепловых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централизованных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горячего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отдельных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 таких систем, если приватизация указанных объектов и (или) систем осуществляется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посредством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p>
    <w:p w:rsidR="000E31D5" w:rsidRPr="00E61D4E" w:rsidRDefault="00F339F5">
      <w:pPr>
        <w:pStyle w:val="a3"/>
        <w:numPr>
          <w:ilvl w:val="0"/>
          <w:numId w:val="14"/>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договор купли-продажи акций в случае, если объекты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уставный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капитал</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акционерного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общества.</w:t>
      </w:r>
    </w:p>
    <w:p w:rsidR="000E31D5" w:rsidRPr="00E61D4E" w:rsidRDefault="00F339F5" w:rsidP="00FE3BB6">
      <w:pPr>
        <w:pStyle w:val="a3"/>
        <w:numPr>
          <w:ilvl w:val="0"/>
          <w:numId w:val="24"/>
        </w:numPr>
        <w:tabs>
          <w:tab w:val="left" w:pos="1138"/>
        </w:tabs>
        <w:ind w:left="0" w:right="0" w:firstLine="708"/>
        <w:rPr>
          <w:rFonts w:ascii="Times New Roman" w:hAnsi="Times New Roman" w:cs="Times New Roman"/>
          <w:sz w:val="24"/>
          <w:szCs w:val="24"/>
        </w:rPr>
      </w:pPr>
      <w:r w:rsidRPr="00E61D4E">
        <w:rPr>
          <w:rFonts w:ascii="Times New Roman" w:hAnsi="Times New Roman" w:cs="Times New Roman"/>
          <w:sz w:val="24"/>
          <w:szCs w:val="24"/>
        </w:rPr>
        <w:t>Государственная регистрация ограничений (обременений) права собственности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указанное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собственности 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w:t>
      </w:r>
    </w:p>
    <w:p w:rsidR="000E31D5" w:rsidRPr="00E61D4E" w:rsidRDefault="00F339F5" w:rsidP="00FE3BB6">
      <w:pPr>
        <w:pStyle w:val="a3"/>
        <w:numPr>
          <w:ilvl w:val="0"/>
          <w:numId w:val="24"/>
        </w:numPr>
        <w:tabs>
          <w:tab w:val="left" w:pos="123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Исполнение</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1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5"/>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водоотведения.</w:t>
      </w:r>
    </w:p>
    <w:p w:rsidR="000E31D5" w:rsidRPr="00E61D4E" w:rsidRDefault="00F339F5" w:rsidP="00FE3BB6">
      <w:pPr>
        <w:pStyle w:val="a3"/>
        <w:numPr>
          <w:ilvl w:val="0"/>
          <w:numId w:val="24"/>
        </w:numPr>
        <w:tabs>
          <w:tab w:val="left" w:pos="1227"/>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Контроль за исполнением условий инвестиционных обязательств в отношении объектов </w:t>
      </w:r>
      <w:proofErr w:type="spellStart"/>
      <w:r w:rsidRPr="00E61D4E">
        <w:rPr>
          <w:rFonts w:ascii="Times New Roman" w:hAnsi="Times New Roman" w:cs="Times New Roman"/>
          <w:sz w:val="24"/>
          <w:szCs w:val="24"/>
        </w:rPr>
        <w:t>электросетевого</w:t>
      </w:r>
      <w:proofErr w:type="spellEnd"/>
      <w:r w:rsidRPr="00E61D4E">
        <w:rPr>
          <w:rFonts w:ascii="Times New Roman" w:hAnsi="Times New Roman" w:cs="Times New Roman"/>
          <w:sz w:val="24"/>
          <w:szCs w:val="24"/>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субъектов электроэнергетики.</w:t>
      </w:r>
      <w:proofErr w:type="gramEnd"/>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реализацией</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программ</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организаций,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осуществляющих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регулируемые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виды деятельности в сфере теплоснабжения (за исключением этих программ, утвержденных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законодательством</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Российской</w:t>
      </w:r>
      <w:proofErr w:type="gramEnd"/>
      <w:r w:rsidRPr="00E61D4E">
        <w:rPr>
          <w:rFonts w:ascii="Times New Roman" w:hAnsi="Times New Roman" w:cs="Times New Roman"/>
          <w:spacing w:val="-2"/>
          <w:sz w:val="24"/>
          <w:szCs w:val="24"/>
        </w:rPr>
        <w:t xml:space="preserve"> </w:t>
      </w:r>
      <w:proofErr w:type="gramStart"/>
      <w:r w:rsidRPr="00E61D4E">
        <w:rPr>
          <w:rFonts w:ascii="Times New Roman" w:hAnsi="Times New Roman" w:cs="Times New Roman"/>
          <w:sz w:val="24"/>
          <w:szCs w:val="24"/>
        </w:rPr>
        <w:t>Федерации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 электроэнергетике).</w:t>
      </w:r>
      <w:proofErr w:type="gramEnd"/>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за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исполнением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условий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инвестиционных</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обязательств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отношении</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закрытых</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систем горячего водоснабжения и отдельных объектов таких систем осуществляется в соответствии с </w:t>
      </w:r>
      <w:hyperlink r:id="rId57">
        <w:r w:rsidRPr="00E61D4E">
          <w:rPr>
            <w:rFonts w:ascii="Times New Roman" w:hAnsi="Times New Roman" w:cs="Times New Roman"/>
            <w:sz w:val="24"/>
            <w:szCs w:val="24"/>
          </w:rPr>
          <w:t xml:space="preserve">порядком </w:t>
        </w:r>
      </w:hyperlink>
      <w:r w:rsidRPr="00E61D4E">
        <w:rPr>
          <w:rFonts w:ascii="Times New Roman" w:hAnsi="Times New Roman" w:cs="Times New Roman"/>
          <w:sz w:val="24"/>
          <w:szCs w:val="24"/>
        </w:rPr>
        <w:t xml:space="preserve">разработки, утверждения и корректировки инвестиционных программ организаций, осуществляющих горячее водоснабжение, </w:t>
      </w:r>
      <w:r w:rsidRPr="00E61D4E">
        <w:rPr>
          <w:rFonts w:ascii="Times New Roman" w:hAnsi="Times New Roman" w:cs="Times New Roman"/>
          <w:sz w:val="24"/>
          <w:szCs w:val="24"/>
        </w:rPr>
        <w:lastRenderedPageBreak/>
        <w:t>холодное водоснабжение и (или) водоотведение, требований к содержанию этих инвестиционных программ, порядком рассмотрения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E61D4E">
        <w:rPr>
          <w:rFonts w:ascii="Times New Roman" w:hAnsi="Times New Roman" w:cs="Times New Roman"/>
          <w:sz w:val="24"/>
          <w:szCs w:val="24"/>
        </w:rPr>
        <w:t xml:space="preserve"> нормативными правовыми актами 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сфере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водоснабжения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водоотведения.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Контроль за</w:t>
      </w:r>
      <w:proofErr w:type="gramEnd"/>
      <w:r w:rsidRPr="00E61D4E">
        <w:rPr>
          <w:rFonts w:ascii="Times New Roman" w:hAnsi="Times New Roman" w:cs="Times New Roman"/>
          <w:sz w:val="24"/>
          <w:szCs w:val="24"/>
        </w:rPr>
        <w:t xml:space="preserve"> исполнением условий эксплуатационных обязательств в отношении указанного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имущества осуществляется Казачинским сельским Советом депутатов, принявшим решение об условиях приватизации муниципального имущества, или</w:t>
      </w:r>
      <w:r w:rsidRPr="00E61D4E">
        <w:rPr>
          <w:rFonts w:ascii="Times New Roman" w:hAnsi="Times New Roman" w:cs="Times New Roman"/>
          <w:spacing w:val="1"/>
          <w:sz w:val="24"/>
          <w:szCs w:val="24"/>
        </w:rPr>
        <w:t xml:space="preserve"> администрацией Казачинского сельсовета</w:t>
      </w:r>
      <w:r w:rsidRPr="00E61D4E">
        <w:rPr>
          <w:rFonts w:ascii="Times New Roman" w:hAnsi="Times New Roman" w:cs="Times New Roman"/>
          <w:sz w:val="24"/>
          <w:szCs w:val="24"/>
        </w:rPr>
        <w:t>, которой соответствующие полномочия переданы в установленном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Порядок осуществления </w:t>
      </w:r>
      <w:proofErr w:type="gramStart"/>
      <w:r w:rsidRPr="00E61D4E">
        <w:rPr>
          <w:rFonts w:ascii="Times New Roman" w:hAnsi="Times New Roman" w:cs="Times New Roman"/>
          <w:sz w:val="24"/>
          <w:szCs w:val="24"/>
        </w:rPr>
        <w:t>контроля за</w:t>
      </w:r>
      <w:proofErr w:type="gramEnd"/>
      <w:r w:rsidRPr="00E61D4E">
        <w:rPr>
          <w:rFonts w:ascii="Times New Roman" w:hAnsi="Times New Roman" w:cs="Times New Roman"/>
          <w:sz w:val="24"/>
          <w:szCs w:val="24"/>
        </w:rPr>
        <w:t xml:space="preserve"> исполнением условий эксплуатационных обязательств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устанавливается</w:t>
      </w:r>
      <w:r w:rsidRPr="00E61D4E">
        <w:rPr>
          <w:rFonts w:ascii="Times New Roman" w:hAnsi="Times New Roman" w:cs="Times New Roman"/>
          <w:spacing w:val="3"/>
          <w:sz w:val="24"/>
          <w:szCs w:val="24"/>
        </w:rPr>
        <w:t xml:space="preserve"> администрацией Казачинского сельсовета</w:t>
      </w:r>
      <w:r w:rsidRPr="00E61D4E">
        <w:rPr>
          <w:rFonts w:ascii="Times New Roman" w:hAnsi="Times New Roman" w:cs="Times New Roman"/>
          <w:sz w:val="24"/>
          <w:szCs w:val="24"/>
        </w:rPr>
        <w:t xml:space="preserve">  самостоятельно.</w:t>
      </w:r>
    </w:p>
    <w:p w:rsidR="000E31D5" w:rsidRPr="00E61D4E" w:rsidRDefault="00F339F5" w:rsidP="00FE3BB6">
      <w:pPr>
        <w:pStyle w:val="a3"/>
        <w:numPr>
          <w:ilvl w:val="0"/>
          <w:numId w:val="24"/>
        </w:numPr>
        <w:tabs>
          <w:tab w:val="left" w:pos="1225"/>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существенного нарушения инвестиционного обязательства и (или) эксплуатационного</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обязательства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собственником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законным</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владельцем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hyperlink w:anchor="_bookmark0" w:history="1">
        <w:r w:rsidRPr="00E61D4E">
          <w:rPr>
            <w:rFonts w:ascii="Times New Roman" w:hAnsi="Times New Roman" w:cs="Times New Roman"/>
            <w:sz w:val="24"/>
            <w:szCs w:val="24"/>
          </w:rPr>
          <w:t>пункте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1</w:t>
        </w:r>
      </w:hyperlink>
      <w:r w:rsidRPr="00E61D4E">
        <w:rPr>
          <w:rFonts w:ascii="Times New Roman" w:hAnsi="Times New Roman" w:cs="Times New Roman"/>
          <w:sz w:val="24"/>
          <w:szCs w:val="24"/>
        </w:rPr>
        <w:t xml:space="preserve"> </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настоящей статьи имущества администрация Казачинского сельсовета  вправе обратиться в суд с иском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 xml:space="preserve">об изъятии посредством выкупа имущества, которое указано в </w:t>
      </w:r>
      <w:hyperlink w:anchor="_bookmark0" w:history="1">
        <w:r w:rsidRPr="00E61D4E">
          <w:rPr>
            <w:rFonts w:ascii="Times New Roman" w:hAnsi="Times New Roman" w:cs="Times New Roman"/>
            <w:sz w:val="24"/>
            <w:szCs w:val="24"/>
          </w:rPr>
          <w:t>пункте 1</w:t>
        </w:r>
      </w:hyperlink>
      <w:r w:rsidRPr="00E61D4E">
        <w:rPr>
          <w:rFonts w:ascii="Times New Roman" w:hAnsi="Times New Roman" w:cs="Times New Roman"/>
          <w:sz w:val="24"/>
          <w:szCs w:val="24"/>
        </w:rPr>
        <w:t xml:space="preserve"> настоящей статьи 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стоимость которого определяется по результатам проведения оценки такого имущества в соответствии с Федеральным </w:t>
      </w:r>
      <w:hyperlink r:id="rId58">
        <w:r w:rsidRPr="00E61D4E">
          <w:rPr>
            <w:rFonts w:ascii="Times New Roman" w:hAnsi="Times New Roman" w:cs="Times New Roman"/>
            <w:sz w:val="24"/>
            <w:szCs w:val="24"/>
          </w:rPr>
          <w:t xml:space="preserve">законом </w:t>
        </w:r>
      </w:hyperlink>
      <w:r w:rsidRPr="00E61D4E">
        <w:rPr>
          <w:rFonts w:ascii="Times New Roman" w:hAnsi="Times New Roman" w:cs="Times New Roman"/>
          <w:sz w:val="24"/>
          <w:szCs w:val="24"/>
        </w:rPr>
        <w:t>от 29</w:t>
      </w:r>
      <w:proofErr w:type="gramEnd"/>
      <w:r w:rsidRPr="00E61D4E">
        <w:rPr>
          <w:rFonts w:ascii="Times New Roman" w:hAnsi="Times New Roman" w:cs="Times New Roman"/>
          <w:sz w:val="24"/>
          <w:szCs w:val="24"/>
        </w:rPr>
        <w:t xml:space="preserve"> июля 1998 года N 135-ФЗ "Об оценочной деятельности в Российской Федерации", за вычетом убытков, причиненных потребителям вследствие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существенного нарушения инвестиционного обязательства и (или) эксплуатационного обязательства.</w:t>
      </w:r>
    </w:p>
    <w:p w:rsidR="000E31D5" w:rsidRPr="00E61D4E" w:rsidRDefault="00F339F5" w:rsidP="00FE3BB6">
      <w:pPr>
        <w:pStyle w:val="a3"/>
        <w:numPr>
          <w:ilvl w:val="0"/>
          <w:numId w:val="24"/>
        </w:numPr>
        <w:tabs>
          <w:tab w:val="left" w:pos="1225"/>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Инвестиционные обязательства и (или) эксплуатационные обязательства в отношении указанного в </w:t>
      </w:r>
      <w:hyperlink w:anchor="_bookmark0" w:history="1">
        <w:r w:rsidRPr="00E61D4E">
          <w:rPr>
            <w:rFonts w:ascii="Times New Roman" w:hAnsi="Times New Roman" w:cs="Times New Roman"/>
            <w:sz w:val="24"/>
            <w:szCs w:val="24"/>
          </w:rPr>
          <w:t xml:space="preserve">пункте 1 </w:t>
        </w:r>
      </w:hyperlink>
      <w:r w:rsidRPr="00E61D4E">
        <w:rPr>
          <w:rFonts w:ascii="Times New Roman" w:hAnsi="Times New Roman" w:cs="Times New Roman"/>
          <w:sz w:val="24"/>
          <w:szCs w:val="24"/>
        </w:rPr>
        <w:t>настоящей статьи имущества сохраняются в случае перехода 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другому</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лицу.</w:t>
      </w:r>
    </w:p>
    <w:p w:rsidR="000E31D5" w:rsidRPr="00E61D4E" w:rsidRDefault="00FE3BB6" w:rsidP="00FE3BB6">
      <w:pPr>
        <w:pStyle w:val="Heading1"/>
        <w:ind w:left="0"/>
        <w:rPr>
          <w:rFonts w:ascii="Times New Roman" w:hAnsi="Times New Roman" w:cs="Times New Roman"/>
          <w:sz w:val="24"/>
          <w:szCs w:val="24"/>
        </w:rPr>
      </w:pPr>
      <w:r>
        <w:rPr>
          <w:rFonts w:ascii="Times New Roman" w:eastAsia="Microsoft Sans Serif" w:hAnsi="Times New Roman" w:cs="Times New Roman"/>
          <w:b w:val="0"/>
          <w:bCs w:val="0"/>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22.</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Особенности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приватизации</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объектов</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концессионного</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соглашения</w:t>
      </w:r>
    </w:p>
    <w:p w:rsidR="000E31D5" w:rsidRPr="00E61D4E" w:rsidRDefault="00F339F5">
      <w:pPr>
        <w:pStyle w:val="a3"/>
        <w:numPr>
          <w:ilvl w:val="0"/>
          <w:numId w:val="1"/>
        </w:numPr>
        <w:tabs>
          <w:tab w:val="left" w:pos="111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Приватизация имущества, входящего в состав объекта концессионного 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после окончания срока действия такого соглашения осуществляется в порядке и способами,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которые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настоящим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учетом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особенностей,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установленных</w:t>
      </w:r>
      <w:r w:rsidRPr="00E61D4E">
        <w:rPr>
          <w:rFonts w:ascii="Times New Roman" w:hAnsi="Times New Roman" w:cs="Times New Roman"/>
          <w:spacing w:val="1"/>
          <w:sz w:val="24"/>
          <w:szCs w:val="24"/>
        </w:rPr>
        <w:t xml:space="preserve"> </w:t>
      </w:r>
      <w:hyperlink w:anchor="_bookmark7" w:history="1">
        <w:r w:rsidRPr="00E61D4E">
          <w:rPr>
            <w:rFonts w:ascii="Times New Roman" w:hAnsi="Times New Roman" w:cs="Times New Roman"/>
            <w:sz w:val="24"/>
            <w:szCs w:val="24"/>
          </w:rPr>
          <w:t>пунктами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2</w:t>
        </w:r>
        <w:r w:rsidRPr="00E61D4E">
          <w:rPr>
            <w:rFonts w:ascii="Times New Roman" w:hAnsi="Times New Roman" w:cs="Times New Roman"/>
            <w:spacing w:val="4"/>
            <w:sz w:val="24"/>
            <w:szCs w:val="24"/>
          </w:rPr>
          <w:t xml:space="preserve"> </w:t>
        </w:r>
      </w:hyperlink>
      <w:r w:rsidRPr="00E61D4E">
        <w:rPr>
          <w:rFonts w:ascii="Times New Roman" w:hAnsi="Times New Roman" w:cs="Times New Roman"/>
          <w:sz w:val="24"/>
          <w:szCs w:val="24"/>
        </w:rPr>
        <w:t>-</w:t>
      </w:r>
      <w:r w:rsidRPr="00E61D4E">
        <w:rPr>
          <w:rFonts w:ascii="Times New Roman" w:hAnsi="Times New Roman" w:cs="Times New Roman"/>
          <w:spacing w:val="2"/>
          <w:sz w:val="24"/>
          <w:szCs w:val="24"/>
        </w:rPr>
        <w:t xml:space="preserve"> </w:t>
      </w:r>
      <w:hyperlink w:anchor="_bookmark3" w:history="1">
        <w:r w:rsidRPr="00E61D4E">
          <w:rPr>
            <w:rFonts w:ascii="Times New Roman" w:hAnsi="Times New Roman" w:cs="Times New Roman"/>
            <w:sz w:val="24"/>
            <w:szCs w:val="24"/>
          </w:rPr>
          <w:t>5 настоящей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статьи</w:t>
        </w:r>
      </w:hyperlink>
      <w:r w:rsidRPr="00E61D4E">
        <w:rPr>
          <w:rFonts w:ascii="Times New Roman" w:hAnsi="Times New Roman" w:cs="Times New Roman"/>
          <w:sz w:val="24"/>
          <w:szCs w:val="24"/>
        </w:rPr>
        <w:t>.</w:t>
      </w:r>
    </w:p>
    <w:p w:rsidR="000E31D5" w:rsidRDefault="00F339F5">
      <w:pPr>
        <w:pStyle w:val="a3"/>
        <w:numPr>
          <w:ilvl w:val="0"/>
          <w:numId w:val="1"/>
        </w:numPr>
        <w:tabs>
          <w:tab w:val="left" w:pos="1112"/>
        </w:tabs>
        <w:ind w:left="0" w:right="0" w:firstLine="708"/>
        <w:rPr>
          <w:rFonts w:ascii="Times New Roman" w:hAnsi="Times New Roman" w:cs="Times New Roman"/>
          <w:sz w:val="24"/>
          <w:szCs w:val="24"/>
        </w:rPr>
      </w:pPr>
      <w:bookmarkStart w:id="7" w:name="_bookmark7"/>
      <w:bookmarkEnd w:id="7"/>
      <w:r w:rsidRPr="00E61D4E">
        <w:rPr>
          <w:rFonts w:ascii="Times New Roman" w:hAnsi="Times New Roman" w:cs="Times New Roman"/>
          <w:sz w:val="24"/>
          <w:szCs w:val="24"/>
        </w:rPr>
        <w:t>В случае включения имущества, входящего в состав объекта концессионного соглашения, в документ планирования приватизации муниципального имущества на период, соответствующий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окончанию</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действия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концессионного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концессионер</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имеет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преимущественное право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 выкуп</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этого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274BAE" w:rsidRPr="00274BAE" w:rsidRDefault="00274BAE" w:rsidP="00274BAE">
      <w:pPr>
        <w:pStyle w:val="pboth"/>
        <w:shd w:val="clear" w:color="auto" w:fill="FFFFFF"/>
        <w:spacing w:before="0" w:beforeAutospacing="0" w:after="240" w:afterAutospacing="0" w:line="234" w:lineRule="atLeast"/>
        <w:jc w:val="both"/>
        <w:rPr>
          <w:color w:val="000000"/>
        </w:rPr>
      </w:pPr>
      <w:r>
        <w:t xml:space="preserve">            </w:t>
      </w:r>
      <w:r w:rsidRPr="00274BAE">
        <w:t>2.1.</w:t>
      </w:r>
      <w:r w:rsidRPr="00274BAE">
        <w:rPr>
          <w:color w:val="000000"/>
        </w:rPr>
        <w:t xml:space="preserve"> . Концессионер имеет преимущественное право на выкуп объекта концессионного соглашения, предусмотренного пунктом 25 части 1 статьи 4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274BAE" w:rsidRPr="00274BAE" w:rsidRDefault="00274BAE" w:rsidP="00274BAE">
      <w:pPr>
        <w:pStyle w:val="pboth"/>
        <w:shd w:val="clear" w:color="auto" w:fill="FFFFFF"/>
        <w:spacing w:before="0" w:beforeAutospacing="0" w:after="0" w:afterAutospacing="0" w:line="234" w:lineRule="atLeast"/>
        <w:jc w:val="both"/>
        <w:rPr>
          <w:color w:val="000000"/>
        </w:rPr>
      </w:pPr>
      <w:bookmarkStart w:id="8" w:name="000788"/>
      <w:bookmarkEnd w:id="8"/>
      <w:proofErr w:type="gramStart"/>
      <w:r w:rsidRPr="00274BAE">
        <w:rPr>
          <w:color w:val="000000"/>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подпунктами 3.1 и 3.2 пункта 1 статьи 6 настоящего Федерального закона, на дату окончания срока действия концессионного соглашения;</w:t>
      </w:r>
      <w:proofErr w:type="gramEnd"/>
    </w:p>
    <w:p w:rsidR="00274BAE" w:rsidRPr="00274BAE" w:rsidRDefault="00274BAE" w:rsidP="00274BAE">
      <w:pPr>
        <w:pStyle w:val="pboth"/>
        <w:shd w:val="clear" w:color="auto" w:fill="FFFFFF"/>
        <w:spacing w:before="0" w:beforeAutospacing="0" w:after="0" w:afterAutospacing="0" w:line="234" w:lineRule="atLeast"/>
        <w:jc w:val="both"/>
        <w:rPr>
          <w:color w:val="000000"/>
        </w:rPr>
      </w:pPr>
      <w:bookmarkStart w:id="9" w:name="000789"/>
      <w:bookmarkEnd w:id="9"/>
      <w:r w:rsidRPr="00274BAE">
        <w:rPr>
          <w:color w:val="000000"/>
        </w:rPr>
        <w:t>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пунктом 9 статьи 45 Федерального закона от 25 июня 2002 года N 73-ФЗ "Об объектах культурного наследия (памятниках истории и культуры) народов Российской Федерации";</w:t>
      </w:r>
    </w:p>
    <w:p w:rsidR="00274BAE" w:rsidRPr="00274BAE" w:rsidRDefault="00274BAE" w:rsidP="00274BAE">
      <w:pPr>
        <w:pStyle w:val="pboth"/>
        <w:shd w:val="clear" w:color="auto" w:fill="FFFFFF"/>
        <w:spacing w:before="0" w:beforeAutospacing="0" w:after="0" w:afterAutospacing="0" w:line="234" w:lineRule="atLeast"/>
        <w:jc w:val="both"/>
        <w:rPr>
          <w:color w:val="000000"/>
        </w:rPr>
      </w:pPr>
      <w:bookmarkStart w:id="10" w:name="000790"/>
      <w:bookmarkEnd w:id="10"/>
      <w:r w:rsidRPr="00274BAE">
        <w:rPr>
          <w:color w:val="000000"/>
        </w:rPr>
        <w:t xml:space="preserve">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w:t>
      </w:r>
      <w:r w:rsidRPr="00274BAE">
        <w:rPr>
          <w:color w:val="000000"/>
        </w:rPr>
        <w:lastRenderedPageBreak/>
        <w:t>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274BAE" w:rsidRPr="00E61D4E" w:rsidRDefault="00274BAE" w:rsidP="00274BAE">
      <w:pPr>
        <w:pStyle w:val="a3"/>
        <w:tabs>
          <w:tab w:val="left" w:pos="1112"/>
        </w:tabs>
        <w:ind w:left="708" w:right="0" w:firstLine="0"/>
        <w:rPr>
          <w:rFonts w:ascii="Times New Roman" w:hAnsi="Times New Roman" w:cs="Times New Roman"/>
          <w:sz w:val="24"/>
          <w:szCs w:val="24"/>
        </w:rPr>
      </w:pPr>
    </w:p>
    <w:p w:rsidR="000E31D5" w:rsidRPr="00E61D4E" w:rsidRDefault="00F339F5">
      <w:pPr>
        <w:pStyle w:val="a3"/>
        <w:numPr>
          <w:ilvl w:val="0"/>
          <w:numId w:val="1"/>
        </w:numPr>
        <w:tabs>
          <w:tab w:val="left" w:pos="1100"/>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Стоимость имущества принимается равной его рыночной стоимости, определенной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2"/>
          <w:sz w:val="24"/>
          <w:szCs w:val="24"/>
        </w:rPr>
        <w:t xml:space="preserve"> </w:t>
      </w:r>
      <w:hyperlink r:id="rId59">
        <w:r w:rsidRPr="00E61D4E">
          <w:rPr>
            <w:rFonts w:ascii="Times New Roman" w:hAnsi="Times New Roman" w:cs="Times New Roman"/>
            <w:sz w:val="24"/>
            <w:szCs w:val="24"/>
          </w:rPr>
          <w:t>законодательством</w:t>
        </w:r>
        <w:r w:rsidRPr="00E61D4E">
          <w:rPr>
            <w:rFonts w:ascii="Times New Roman" w:hAnsi="Times New Roman" w:cs="Times New Roman"/>
            <w:spacing w:val="-3"/>
            <w:sz w:val="24"/>
            <w:szCs w:val="24"/>
          </w:rPr>
          <w:t xml:space="preserve"> </w:t>
        </w:r>
      </w:hyperlink>
      <w:r w:rsidRPr="00E61D4E">
        <w:rPr>
          <w:rFonts w:ascii="Times New Roman" w:hAnsi="Times New Roman" w:cs="Times New Roman"/>
          <w:sz w:val="24"/>
          <w:szCs w:val="24"/>
        </w:rPr>
        <w:t>Российской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Федерации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 оценочной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деятельности.</w:t>
      </w:r>
    </w:p>
    <w:p w:rsidR="000E31D5" w:rsidRPr="00E61D4E" w:rsidRDefault="00F339F5">
      <w:pPr>
        <w:pStyle w:val="a3"/>
        <w:numPr>
          <w:ilvl w:val="0"/>
          <w:numId w:val="1"/>
        </w:numPr>
        <w:tabs>
          <w:tab w:val="left" w:pos="1100"/>
        </w:tabs>
        <w:ind w:left="0" w:right="0" w:firstLine="708"/>
        <w:rPr>
          <w:rFonts w:ascii="Times New Roman" w:hAnsi="Times New Roman" w:cs="Times New Roman"/>
          <w:sz w:val="24"/>
          <w:szCs w:val="24"/>
        </w:rPr>
      </w:pPr>
      <w:r w:rsidRPr="00E61D4E">
        <w:rPr>
          <w:rFonts w:ascii="Times New Roman" w:hAnsi="Times New Roman" w:cs="Times New Roman"/>
          <w:sz w:val="24"/>
          <w:szCs w:val="24"/>
        </w:rPr>
        <w:t xml:space="preserve">В течение тридцати календарных дней </w:t>
      </w:r>
      <w:proofErr w:type="gramStart"/>
      <w:r w:rsidRPr="00E61D4E">
        <w:rPr>
          <w:rFonts w:ascii="Times New Roman" w:hAnsi="Times New Roman" w:cs="Times New Roman"/>
          <w:sz w:val="24"/>
          <w:szCs w:val="24"/>
        </w:rPr>
        <w:t>с даты принятия</w:t>
      </w:r>
      <w:proofErr w:type="gramEnd"/>
      <w:r w:rsidRPr="00E61D4E">
        <w:rPr>
          <w:rFonts w:ascii="Times New Roman" w:hAnsi="Times New Roman" w:cs="Times New Roman"/>
          <w:sz w:val="24"/>
          <w:szCs w:val="24"/>
        </w:rPr>
        <w:t xml:space="preserve"> решения об условиях приватизации имущества в порядке, установленном Федеральным законом от 21.12.2001 N 178-ФЗ</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 приватизации государственного и муниципального имущества", соответствующий уполномоченный орган направляет концессионеру копию указанного решения, предложение о заключении договора купли-продажи муниципального имущества и проект договора 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3"/>
        <w:numPr>
          <w:ilvl w:val="0"/>
          <w:numId w:val="1"/>
        </w:numPr>
        <w:tabs>
          <w:tab w:val="left" w:pos="1136"/>
        </w:tabs>
        <w:ind w:left="0" w:right="0" w:firstLine="708"/>
        <w:rPr>
          <w:rFonts w:ascii="Times New Roman" w:hAnsi="Times New Roman" w:cs="Times New Roman"/>
          <w:sz w:val="24"/>
          <w:szCs w:val="24"/>
        </w:rPr>
      </w:pPr>
      <w:proofErr w:type="gramStart"/>
      <w:r w:rsidRPr="00E61D4E">
        <w:rPr>
          <w:rFonts w:ascii="Times New Roman" w:hAnsi="Times New Roman" w:cs="Times New Roman"/>
          <w:sz w:val="24"/>
          <w:szCs w:val="24"/>
        </w:rPr>
        <w:t>В случае согласия концессионера на использование преимущественного права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чем в течение тридцати календарных дней после окончания срока действия концессионного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соглашения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зависимости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того, какой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w:t>
      </w:r>
      <w:proofErr w:type="gramEnd"/>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наступает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позднее.</w:t>
      </w:r>
    </w:p>
    <w:p w:rsidR="000E31D5" w:rsidRPr="00E61D4E" w:rsidRDefault="00F339F5">
      <w:pPr>
        <w:pStyle w:val="a3"/>
        <w:numPr>
          <w:ilvl w:val="0"/>
          <w:numId w:val="1"/>
        </w:numPr>
        <w:tabs>
          <w:tab w:val="left" w:pos="1088"/>
        </w:tabs>
        <w:ind w:left="0" w:right="0" w:firstLine="709"/>
        <w:rPr>
          <w:rFonts w:ascii="Times New Roman" w:hAnsi="Times New Roman" w:cs="Times New Roman"/>
          <w:sz w:val="24"/>
          <w:szCs w:val="24"/>
        </w:rPr>
      </w:pPr>
      <w:r w:rsidRPr="00E61D4E">
        <w:rPr>
          <w:rFonts w:ascii="Times New Roman" w:hAnsi="Times New Roman" w:cs="Times New Roman"/>
          <w:sz w:val="24"/>
          <w:szCs w:val="24"/>
        </w:rPr>
        <w:t>Уступка</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преимущественного</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права</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приобретение</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допускается.</w:t>
      </w:r>
    </w:p>
    <w:p w:rsidR="000E31D5" w:rsidRPr="00E61D4E" w:rsidRDefault="00FE3BB6">
      <w:pPr>
        <w:pStyle w:val="Heading1"/>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23.</w:t>
      </w:r>
      <w:r w:rsidR="00F339F5" w:rsidRPr="00E61D4E">
        <w:rPr>
          <w:rFonts w:ascii="Times New Roman" w:hAnsi="Times New Roman" w:cs="Times New Roman"/>
          <w:spacing w:val="-6"/>
          <w:sz w:val="24"/>
          <w:szCs w:val="24"/>
        </w:rPr>
        <w:t xml:space="preserve"> </w:t>
      </w:r>
      <w:r w:rsidR="00F339F5" w:rsidRPr="00E61D4E">
        <w:rPr>
          <w:rFonts w:ascii="Times New Roman" w:hAnsi="Times New Roman" w:cs="Times New Roman"/>
          <w:sz w:val="24"/>
          <w:szCs w:val="24"/>
        </w:rPr>
        <w:t>Обременения</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приватизируемого</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имущества</w:t>
      </w:r>
    </w:p>
    <w:p w:rsidR="000E31D5" w:rsidRPr="00E61D4E" w:rsidRDefault="00FE3BB6" w:rsidP="00FE3BB6">
      <w:pPr>
        <w:pStyle w:val="a3"/>
        <w:tabs>
          <w:tab w:val="left" w:pos="111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федеральными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законами, 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публичным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сервитутом.</w:t>
      </w:r>
    </w:p>
    <w:p w:rsidR="000E31D5" w:rsidRPr="00E61D4E" w:rsidRDefault="00F339F5">
      <w:pPr>
        <w:pStyle w:val="a3"/>
        <w:tabs>
          <w:tab w:val="left" w:pos="1086"/>
        </w:tabs>
        <w:ind w:left="709" w:right="0" w:firstLine="0"/>
        <w:rPr>
          <w:rFonts w:ascii="Times New Roman" w:hAnsi="Times New Roman" w:cs="Times New Roman"/>
          <w:sz w:val="24"/>
          <w:szCs w:val="24"/>
        </w:rPr>
      </w:pPr>
      <w:r w:rsidRPr="00E61D4E">
        <w:rPr>
          <w:rFonts w:ascii="Times New Roman" w:hAnsi="Times New Roman" w:cs="Times New Roman"/>
          <w:sz w:val="24"/>
          <w:szCs w:val="24"/>
        </w:rPr>
        <w:t>2. Ограничениями</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являться:</w:t>
      </w:r>
    </w:p>
    <w:p w:rsidR="000E31D5" w:rsidRPr="00E61D4E" w:rsidRDefault="00F339F5">
      <w:pPr>
        <w:pStyle w:val="a3"/>
        <w:tabs>
          <w:tab w:val="left" w:pos="1150"/>
        </w:tabs>
        <w:ind w:left="0" w:right="0"/>
        <w:rPr>
          <w:rFonts w:ascii="Times New Roman" w:hAnsi="Times New Roman" w:cs="Times New Roman"/>
          <w:sz w:val="24"/>
          <w:szCs w:val="24"/>
        </w:rPr>
      </w:pPr>
      <w:r w:rsidRPr="00E61D4E">
        <w:rPr>
          <w:rFonts w:ascii="Times New Roman" w:hAnsi="Times New Roman" w:cs="Times New Roman"/>
          <w:sz w:val="24"/>
          <w:szCs w:val="24"/>
        </w:rPr>
        <w:t>1) обязанность использовать приобретенное в порядке приватизации муниципальное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 по определенному назначению, в том числе объекты социально-культурного и коммунально-бытового назначения;</w:t>
      </w:r>
    </w:p>
    <w:p w:rsidR="000E31D5" w:rsidRPr="00E61D4E" w:rsidRDefault="00F339F5">
      <w:pPr>
        <w:pStyle w:val="a3"/>
        <w:numPr>
          <w:ilvl w:val="0"/>
          <w:numId w:val="15"/>
        </w:numPr>
        <w:tabs>
          <w:tab w:val="left" w:pos="1169"/>
        </w:tabs>
        <w:ind w:left="0" w:right="0" w:firstLine="709"/>
        <w:rPr>
          <w:rFonts w:ascii="Times New Roman" w:hAnsi="Times New Roman" w:cs="Times New Roman"/>
          <w:sz w:val="24"/>
          <w:szCs w:val="24"/>
        </w:rPr>
      </w:pPr>
      <w:r w:rsidRPr="00E61D4E">
        <w:rPr>
          <w:rFonts w:ascii="Times New Roman" w:hAnsi="Times New Roman" w:cs="Times New Roman"/>
          <w:sz w:val="24"/>
          <w:szCs w:val="24"/>
        </w:rPr>
        <w:t>обязанность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содержать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включенное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состав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приватизированного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3) иные обязанности, предусмотренные федеральным законом или в установленном им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участков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 других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объектов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недвижимости) иными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лицами, а именно:</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обеспечивать</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беспрепятственный</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доступ,</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проход,</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проезд;</w:t>
      </w:r>
    </w:p>
    <w:p w:rsidR="000E31D5" w:rsidRPr="00E61D4E" w:rsidRDefault="00F339F5">
      <w:pPr>
        <w:pStyle w:val="af5"/>
        <w:ind w:left="0" w:firstLine="709"/>
        <w:rPr>
          <w:rFonts w:ascii="Times New Roman" w:hAnsi="Times New Roman" w:cs="Times New Roman"/>
          <w:spacing w:val="1"/>
          <w:sz w:val="24"/>
          <w:szCs w:val="24"/>
        </w:rPr>
      </w:pPr>
      <w:r w:rsidRPr="00E61D4E">
        <w:rPr>
          <w:rFonts w:ascii="Times New Roman" w:hAnsi="Times New Roman" w:cs="Times New Roman"/>
          <w:sz w:val="24"/>
          <w:szCs w:val="24"/>
        </w:rPr>
        <w:t>- обеспечивать возможность размещения межевых, геодезических и иных знаков;</w:t>
      </w:r>
      <w:r w:rsidRPr="00E61D4E">
        <w:rPr>
          <w:rFonts w:ascii="Times New Roman" w:hAnsi="Times New Roman" w:cs="Times New Roman"/>
          <w:spacing w:val="1"/>
          <w:sz w:val="24"/>
          <w:szCs w:val="24"/>
        </w:rPr>
        <w:t xml:space="preserve"> </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обеспечивать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возможность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прокладки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использования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линий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электропередачи,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связи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 трубопроводов, централизованных систем горячего водоснабжения, холодного водоснабжения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водоотведения,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систем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мелиорации.</w:t>
      </w:r>
    </w:p>
    <w:p w:rsidR="000E31D5" w:rsidRPr="00E61D4E" w:rsidRDefault="00F339F5">
      <w:pPr>
        <w:pStyle w:val="a3"/>
        <w:tabs>
          <w:tab w:val="left" w:pos="1093"/>
        </w:tabs>
        <w:ind w:left="0" w:right="0" w:firstLine="0"/>
        <w:rPr>
          <w:rFonts w:ascii="Times New Roman" w:hAnsi="Times New Roman" w:cs="Times New Roman"/>
          <w:sz w:val="24"/>
          <w:szCs w:val="24"/>
        </w:rPr>
      </w:pPr>
      <w:r w:rsidRPr="00E61D4E">
        <w:rPr>
          <w:rFonts w:ascii="Times New Roman" w:eastAsia="Times New Roman" w:hAnsi="Times New Roman" w:cs="Times New Roman"/>
          <w:color w:val="000000"/>
          <w:sz w:val="24"/>
          <w:szCs w:val="24"/>
        </w:rPr>
        <w:t xml:space="preserve">        </w:t>
      </w:r>
      <w:r w:rsidRPr="00E61D4E">
        <w:rPr>
          <w:rFonts w:ascii="Times New Roman" w:eastAsia="Times New Roman" w:hAnsi="Times New Roman" w:cs="Times New Roman"/>
          <w:color w:val="000000"/>
          <w:sz w:val="24"/>
          <w:szCs w:val="24"/>
          <w:highlight w:val="white"/>
        </w:rPr>
        <w:t xml:space="preserve">3.1. </w:t>
      </w:r>
      <w:proofErr w:type="gramStart"/>
      <w:r w:rsidRPr="00E61D4E">
        <w:rPr>
          <w:rFonts w:ascii="Times New Roman" w:eastAsia="Times New Roman" w:hAnsi="Times New Roman" w:cs="Times New Roman"/>
          <w:color w:val="000000"/>
          <w:sz w:val="24"/>
          <w:szCs w:val="24"/>
          <w:highlight w:val="white"/>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w:t>
      </w:r>
      <w:proofErr w:type="gramEnd"/>
      <w:r w:rsidRPr="00E61D4E">
        <w:rPr>
          <w:rFonts w:ascii="Times New Roman" w:eastAsia="Times New Roman" w:hAnsi="Times New Roman" w:cs="Times New Roman"/>
          <w:color w:val="000000"/>
          <w:sz w:val="24"/>
          <w:szCs w:val="24"/>
          <w:highlight w:val="white"/>
        </w:rPr>
        <w:t xml:space="preserve"> </w:t>
      </w:r>
      <w:proofErr w:type="gramStart"/>
      <w:r w:rsidRPr="00E61D4E">
        <w:rPr>
          <w:rFonts w:ascii="Times New Roman" w:eastAsia="Times New Roman" w:hAnsi="Times New Roman" w:cs="Times New Roman"/>
          <w:color w:val="000000"/>
          <w:sz w:val="24"/>
          <w:szCs w:val="24"/>
          <w:highlight w:val="white"/>
        </w:rPr>
        <w:t>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r w:rsidRPr="00E61D4E">
        <w:rPr>
          <w:rFonts w:ascii="Times New Roman" w:hAnsi="Times New Roman" w:cs="Times New Roman"/>
          <w:sz w:val="24"/>
          <w:szCs w:val="24"/>
        </w:rPr>
        <w:t>.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roofErr w:type="gramEnd"/>
    </w:p>
    <w:p w:rsidR="000E31D5" w:rsidRPr="00E61D4E" w:rsidRDefault="00F339F5">
      <w:pPr>
        <w:pStyle w:val="a3"/>
        <w:tabs>
          <w:tab w:val="left" w:pos="1093"/>
        </w:tabs>
        <w:ind w:left="0" w:right="0" w:firstLine="0"/>
        <w:rPr>
          <w:rFonts w:ascii="Times New Roman" w:hAnsi="Times New Roman" w:cs="Times New Roman"/>
          <w:sz w:val="24"/>
          <w:szCs w:val="24"/>
        </w:rPr>
      </w:pPr>
      <w:r w:rsidRPr="00E61D4E">
        <w:rPr>
          <w:rFonts w:ascii="Times New Roman" w:hAnsi="Times New Roman" w:cs="Times New Roman"/>
          <w:sz w:val="24"/>
          <w:szCs w:val="24"/>
        </w:rPr>
        <w:lastRenderedPageBreak/>
        <w:t xml:space="preserve">        4. </w:t>
      </w:r>
      <w:r w:rsidRPr="00E61D4E">
        <w:rPr>
          <w:rFonts w:ascii="Times New Roman" w:eastAsia="Times New Roman" w:hAnsi="Times New Roman" w:cs="Times New Roman"/>
          <w:color w:val="000000"/>
          <w:sz w:val="24"/>
          <w:szCs w:val="24"/>
        </w:rPr>
        <w:t>Решение об установлении обременения, в том числе публичного сервитута, принимается одновременно с принятием решения об условиях приватизации государственного или муниципального имущества.</w:t>
      </w:r>
    </w:p>
    <w:p w:rsidR="000E31D5" w:rsidRPr="00E61D4E" w:rsidRDefault="00F339F5">
      <w:pPr>
        <w:pBdr>
          <w:top w:val="none" w:sz="4" w:space="0" w:color="000000"/>
          <w:left w:val="none" w:sz="4" w:space="0" w:color="000000"/>
          <w:bottom w:val="none" w:sz="4" w:space="0" w:color="000000"/>
          <w:right w:val="none" w:sz="4" w:space="0" w:color="000000"/>
        </w:pBdr>
        <w:spacing w:before="120" w:after="120"/>
        <w:ind w:left="120" w:right="120"/>
        <w:jc w:val="both"/>
        <w:rPr>
          <w:rFonts w:ascii="Times New Roman" w:hAnsi="Times New Roman"/>
          <w:color w:val="000000"/>
          <w:sz w:val="24"/>
          <w:szCs w:val="24"/>
        </w:rPr>
      </w:pPr>
      <w:r w:rsidRPr="00E61D4E">
        <w:rPr>
          <w:rFonts w:ascii="Times New Roman" w:hAnsi="Times New Roman"/>
          <w:color w:val="000000"/>
          <w:sz w:val="24"/>
          <w:szCs w:val="24"/>
        </w:rPr>
        <w:t xml:space="preserve">    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w:t>
      </w:r>
    </w:p>
    <w:p w:rsidR="000E31D5" w:rsidRPr="00E61D4E" w:rsidRDefault="00F339F5">
      <w:pPr>
        <w:pBdr>
          <w:top w:val="none" w:sz="4" w:space="0" w:color="000000"/>
          <w:left w:val="none" w:sz="4" w:space="0" w:color="000000"/>
          <w:bottom w:val="none" w:sz="4" w:space="0" w:color="000000"/>
          <w:right w:val="none" w:sz="4" w:space="0" w:color="000000"/>
        </w:pBdr>
        <w:spacing w:before="120" w:after="120"/>
        <w:ind w:left="120" w:right="120"/>
        <w:jc w:val="both"/>
        <w:rPr>
          <w:rFonts w:ascii="Times New Roman" w:hAnsi="Times New Roman"/>
          <w:sz w:val="24"/>
          <w:szCs w:val="24"/>
        </w:rPr>
      </w:pPr>
      <w:r w:rsidRPr="00E61D4E">
        <w:rPr>
          <w:rFonts w:ascii="Times New Roman" w:hAnsi="Times New Roman"/>
          <w:color w:val="000000"/>
          <w:sz w:val="24"/>
          <w:szCs w:val="24"/>
        </w:rPr>
        <w:t xml:space="preserve">      </w:t>
      </w:r>
      <w:r w:rsidRPr="00E61D4E">
        <w:rPr>
          <w:rFonts w:ascii="Times New Roman" w:hAnsi="Times New Roman"/>
          <w:sz w:val="24"/>
          <w:szCs w:val="24"/>
        </w:rPr>
        <w:t>5. Переход прав на муниципальное имущество, обремененное публичным сервитутом,</w:t>
      </w:r>
      <w:r w:rsidRPr="00E61D4E">
        <w:rPr>
          <w:rFonts w:ascii="Times New Roman" w:hAnsi="Times New Roman"/>
          <w:spacing w:val="1"/>
          <w:sz w:val="24"/>
          <w:szCs w:val="24"/>
        </w:rPr>
        <w:t xml:space="preserve"> </w:t>
      </w:r>
      <w:r w:rsidRPr="00E61D4E">
        <w:rPr>
          <w:rFonts w:ascii="Times New Roman" w:hAnsi="Times New Roman"/>
          <w:sz w:val="24"/>
          <w:szCs w:val="24"/>
        </w:rPr>
        <w:t>не</w:t>
      </w:r>
      <w:r w:rsidRPr="00E61D4E">
        <w:rPr>
          <w:rFonts w:ascii="Times New Roman" w:hAnsi="Times New Roman"/>
          <w:spacing w:val="2"/>
          <w:sz w:val="24"/>
          <w:szCs w:val="24"/>
        </w:rPr>
        <w:t xml:space="preserve"> </w:t>
      </w:r>
      <w:r w:rsidRPr="00E61D4E">
        <w:rPr>
          <w:rFonts w:ascii="Times New Roman" w:hAnsi="Times New Roman"/>
          <w:sz w:val="24"/>
          <w:szCs w:val="24"/>
        </w:rPr>
        <w:t>влечет</w:t>
      </w:r>
      <w:r w:rsidRPr="00E61D4E">
        <w:rPr>
          <w:rFonts w:ascii="Times New Roman" w:hAnsi="Times New Roman"/>
          <w:spacing w:val="-1"/>
          <w:sz w:val="24"/>
          <w:szCs w:val="24"/>
        </w:rPr>
        <w:t xml:space="preserve"> </w:t>
      </w:r>
      <w:r w:rsidRPr="00E61D4E">
        <w:rPr>
          <w:rFonts w:ascii="Times New Roman" w:hAnsi="Times New Roman"/>
          <w:sz w:val="24"/>
          <w:szCs w:val="24"/>
        </w:rPr>
        <w:t>за</w:t>
      </w:r>
      <w:r w:rsidRPr="00E61D4E">
        <w:rPr>
          <w:rFonts w:ascii="Times New Roman" w:hAnsi="Times New Roman"/>
          <w:spacing w:val="2"/>
          <w:sz w:val="24"/>
          <w:szCs w:val="24"/>
        </w:rPr>
        <w:t xml:space="preserve"> </w:t>
      </w:r>
      <w:r w:rsidRPr="00E61D4E">
        <w:rPr>
          <w:rFonts w:ascii="Times New Roman" w:hAnsi="Times New Roman"/>
          <w:sz w:val="24"/>
          <w:szCs w:val="24"/>
        </w:rPr>
        <w:t>собой</w:t>
      </w:r>
      <w:r w:rsidRPr="00E61D4E">
        <w:rPr>
          <w:rFonts w:ascii="Times New Roman" w:hAnsi="Times New Roman"/>
          <w:spacing w:val="2"/>
          <w:sz w:val="24"/>
          <w:szCs w:val="24"/>
        </w:rPr>
        <w:t xml:space="preserve"> </w:t>
      </w:r>
      <w:r w:rsidRPr="00E61D4E">
        <w:rPr>
          <w:rFonts w:ascii="Times New Roman" w:hAnsi="Times New Roman"/>
          <w:sz w:val="24"/>
          <w:szCs w:val="24"/>
        </w:rPr>
        <w:t>прекращение публичного</w:t>
      </w:r>
      <w:r w:rsidRPr="00E61D4E">
        <w:rPr>
          <w:rFonts w:ascii="Times New Roman" w:hAnsi="Times New Roman"/>
          <w:spacing w:val="1"/>
          <w:sz w:val="24"/>
          <w:szCs w:val="24"/>
        </w:rPr>
        <w:t xml:space="preserve"> </w:t>
      </w:r>
      <w:r w:rsidRPr="00E61D4E">
        <w:rPr>
          <w:rFonts w:ascii="Times New Roman" w:hAnsi="Times New Roman"/>
          <w:sz w:val="24"/>
          <w:szCs w:val="24"/>
        </w:rPr>
        <w:t>сервитута.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 этим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вплоть</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 их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отмены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(прекращения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сервитута).</w:t>
      </w:r>
    </w:p>
    <w:p w:rsidR="000E31D5" w:rsidRPr="00E61D4E" w:rsidRDefault="00F339F5">
      <w:pPr>
        <w:pStyle w:val="a3"/>
        <w:tabs>
          <w:tab w:val="left" w:pos="1112"/>
        </w:tabs>
        <w:ind w:left="0" w:right="0"/>
        <w:rPr>
          <w:rFonts w:ascii="Times New Roman" w:hAnsi="Times New Roman" w:cs="Times New Roman"/>
          <w:sz w:val="24"/>
          <w:szCs w:val="24"/>
        </w:rPr>
      </w:pPr>
      <w:r w:rsidRPr="00E61D4E">
        <w:rPr>
          <w:rFonts w:ascii="Times New Roman" w:hAnsi="Times New Roman" w:cs="Times New Roman"/>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основании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суда: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указанное лицо может быть </w:t>
      </w:r>
      <w:proofErr w:type="gramStart"/>
      <w:r w:rsidRPr="00E61D4E">
        <w:rPr>
          <w:rFonts w:ascii="Times New Roman" w:hAnsi="Times New Roman" w:cs="Times New Roman"/>
          <w:sz w:val="24"/>
          <w:szCs w:val="24"/>
        </w:rPr>
        <w:t>обязано</w:t>
      </w:r>
      <w:proofErr w:type="gramEnd"/>
      <w:r w:rsidRPr="00E61D4E">
        <w:rPr>
          <w:rFonts w:ascii="Times New Roman" w:hAnsi="Times New Roman" w:cs="Times New Roman"/>
          <w:sz w:val="24"/>
          <w:szCs w:val="24"/>
        </w:rPr>
        <w:t xml:space="preserve"> исполнить в натуре условия обременения, в 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публичного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сервитута;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нарушением условий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обременения, в том числе публичного сервитута, в доход муниципального образования, а при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отсутствии последнего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 доход</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субъекта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7. Обременение, в том числе публичный сервитут, может быть прекращено или их условия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быть изменены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случае: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отсутствия или изменения государственного либо общественного интереса в обременении,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в публичном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сервитуте;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невозможности или существенного затруднения использования имущества по его прямому назначению.</w:t>
      </w:r>
    </w:p>
    <w:p w:rsidR="000E31D5" w:rsidRPr="00E61D4E" w:rsidRDefault="00F339F5">
      <w:pPr>
        <w:pStyle w:val="a3"/>
        <w:tabs>
          <w:tab w:val="left" w:pos="1136"/>
        </w:tabs>
        <w:ind w:left="0" w:right="0"/>
        <w:rPr>
          <w:rFonts w:ascii="Times New Roman" w:hAnsi="Times New Roman" w:cs="Times New Roman"/>
          <w:sz w:val="24"/>
          <w:szCs w:val="24"/>
        </w:rPr>
      </w:pPr>
      <w:r w:rsidRPr="00E61D4E">
        <w:rPr>
          <w:rFonts w:ascii="Times New Roman" w:hAnsi="Times New Roman" w:cs="Times New Roman"/>
          <w:sz w:val="24"/>
          <w:szCs w:val="24"/>
        </w:rPr>
        <w:t>8. Прекращение обременения, в том числе публичного сервитута, или изменение их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иску собственника имущества.</w:t>
      </w:r>
    </w:p>
    <w:p w:rsidR="000E31D5" w:rsidRPr="00E61D4E" w:rsidRDefault="00F339F5" w:rsidP="00FE3BB6">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24.</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Оформление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сделок</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имущества</w:t>
      </w:r>
    </w:p>
    <w:p w:rsidR="00FE3BB6" w:rsidRDefault="00FE3BB6" w:rsidP="00FE3BB6">
      <w:pPr>
        <w:tabs>
          <w:tab w:val="left" w:pos="1088"/>
        </w:tabs>
        <w:spacing w:after="0" w:line="240" w:lineRule="auto"/>
        <w:rPr>
          <w:rFonts w:ascii="Times New Roman" w:hAnsi="Times New Roman"/>
          <w:sz w:val="24"/>
          <w:szCs w:val="24"/>
        </w:rPr>
      </w:pP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1. Продажа</w:t>
      </w:r>
      <w:r w:rsidR="00F339F5" w:rsidRPr="00FE3BB6">
        <w:rPr>
          <w:rFonts w:ascii="Times New Roman" w:hAnsi="Times New Roman"/>
          <w:spacing w:val="-15"/>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13"/>
          <w:sz w:val="24"/>
          <w:szCs w:val="24"/>
        </w:rPr>
        <w:t xml:space="preserve"> </w:t>
      </w:r>
      <w:r w:rsidR="00F339F5" w:rsidRPr="00FE3BB6">
        <w:rPr>
          <w:rFonts w:ascii="Times New Roman" w:hAnsi="Times New Roman"/>
          <w:sz w:val="24"/>
          <w:szCs w:val="24"/>
        </w:rPr>
        <w:t>имущества</w:t>
      </w:r>
      <w:r w:rsidR="00F339F5" w:rsidRPr="00FE3BB6">
        <w:rPr>
          <w:rFonts w:ascii="Times New Roman" w:hAnsi="Times New Roman"/>
          <w:spacing w:val="-12"/>
          <w:sz w:val="24"/>
          <w:szCs w:val="24"/>
        </w:rPr>
        <w:t xml:space="preserve"> </w:t>
      </w:r>
      <w:r w:rsidR="00F339F5" w:rsidRPr="00FE3BB6">
        <w:rPr>
          <w:rFonts w:ascii="Times New Roman" w:hAnsi="Times New Roman"/>
          <w:sz w:val="24"/>
          <w:szCs w:val="24"/>
        </w:rPr>
        <w:t>оформляется</w:t>
      </w:r>
      <w:r w:rsidR="00F339F5" w:rsidRPr="00FE3BB6">
        <w:rPr>
          <w:rFonts w:ascii="Times New Roman" w:hAnsi="Times New Roman"/>
          <w:spacing w:val="-13"/>
          <w:sz w:val="24"/>
          <w:szCs w:val="24"/>
        </w:rPr>
        <w:t xml:space="preserve"> </w:t>
      </w:r>
      <w:r w:rsidR="00F339F5" w:rsidRPr="00FE3BB6">
        <w:rPr>
          <w:rFonts w:ascii="Times New Roman" w:hAnsi="Times New Roman"/>
          <w:sz w:val="24"/>
          <w:szCs w:val="24"/>
        </w:rPr>
        <w:t>договором</w:t>
      </w:r>
      <w:r w:rsidR="00F339F5" w:rsidRPr="00FE3BB6">
        <w:rPr>
          <w:rFonts w:ascii="Times New Roman" w:hAnsi="Times New Roman"/>
          <w:spacing w:val="-15"/>
          <w:sz w:val="24"/>
          <w:szCs w:val="24"/>
        </w:rPr>
        <w:t xml:space="preserve"> </w:t>
      </w:r>
      <w:r w:rsidR="00F339F5" w:rsidRPr="00FE3BB6">
        <w:rPr>
          <w:rFonts w:ascii="Times New Roman" w:hAnsi="Times New Roman"/>
          <w:sz w:val="24"/>
          <w:szCs w:val="24"/>
        </w:rPr>
        <w:t>купл</w:t>
      </w:r>
      <w:proofErr w:type="gramStart"/>
      <w:r w:rsidR="00F339F5" w:rsidRPr="00FE3BB6">
        <w:rPr>
          <w:rFonts w:ascii="Times New Roman" w:hAnsi="Times New Roman"/>
          <w:sz w:val="24"/>
          <w:szCs w:val="24"/>
        </w:rPr>
        <w:t>и-</w:t>
      </w:r>
      <w:proofErr w:type="gramEnd"/>
      <w:r w:rsidR="00F339F5" w:rsidRPr="00FE3BB6">
        <w:rPr>
          <w:rFonts w:ascii="Times New Roman" w:hAnsi="Times New Roman"/>
          <w:sz w:val="24"/>
          <w:szCs w:val="24"/>
        </w:rPr>
        <w:t xml:space="preserve"> продажи.</w:t>
      </w:r>
    </w:p>
    <w:p w:rsidR="000E31D5" w:rsidRPr="00E61D4E" w:rsidRDefault="00FE3BB6" w:rsidP="00FE3BB6">
      <w:pPr>
        <w:tabs>
          <w:tab w:val="left" w:pos="1088"/>
        </w:tabs>
        <w:spacing w:after="0" w:line="240" w:lineRule="auto"/>
        <w:rPr>
          <w:rFonts w:ascii="Times New Roman" w:hAnsi="Times New Roman"/>
          <w:sz w:val="24"/>
          <w:szCs w:val="24"/>
        </w:rPr>
      </w:pPr>
      <w:r>
        <w:rPr>
          <w:rFonts w:ascii="Times New Roman" w:hAnsi="Times New Roman"/>
          <w:sz w:val="24"/>
          <w:szCs w:val="24"/>
        </w:rPr>
        <w:t xml:space="preserve">            </w:t>
      </w:r>
      <w:r w:rsidR="00F339F5" w:rsidRPr="00E61D4E">
        <w:rPr>
          <w:rFonts w:ascii="Times New Roman" w:hAnsi="Times New Roman"/>
          <w:sz w:val="24"/>
          <w:szCs w:val="24"/>
        </w:rPr>
        <w:t>2.Обязательными условиями договора купли-продажи муниципального имущества являются:</w:t>
      </w:r>
    </w:p>
    <w:p w:rsidR="000E31D5" w:rsidRPr="00E61D4E" w:rsidRDefault="00F339F5" w:rsidP="00FE3BB6">
      <w:pPr>
        <w:pStyle w:val="af5"/>
        <w:ind w:left="0"/>
        <w:jc w:val="left"/>
        <w:rPr>
          <w:rFonts w:ascii="Times New Roman" w:hAnsi="Times New Roman" w:cs="Times New Roman"/>
          <w:sz w:val="24"/>
          <w:szCs w:val="24"/>
        </w:rPr>
      </w:pPr>
      <w:r w:rsidRPr="00E61D4E">
        <w:rPr>
          <w:rFonts w:ascii="Times New Roman" w:hAnsi="Times New Roman" w:cs="Times New Roman"/>
          <w:sz w:val="24"/>
          <w:szCs w:val="24"/>
        </w:rPr>
        <w:t xml:space="preserve">- сведения о сторонах договора; </w:t>
      </w:r>
    </w:p>
    <w:p w:rsidR="000E31D5" w:rsidRPr="00E61D4E" w:rsidRDefault="00F339F5" w:rsidP="00FE3BB6">
      <w:pPr>
        <w:pStyle w:val="af5"/>
        <w:ind w:left="0"/>
        <w:jc w:val="left"/>
        <w:rPr>
          <w:rFonts w:ascii="Times New Roman" w:hAnsi="Times New Roman" w:cs="Times New Roman"/>
          <w:sz w:val="24"/>
          <w:szCs w:val="24"/>
        </w:rPr>
      </w:pPr>
      <w:r w:rsidRPr="00E61D4E">
        <w:rPr>
          <w:rFonts w:ascii="Times New Roman" w:hAnsi="Times New Roman" w:cs="Times New Roman"/>
          <w:sz w:val="24"/>
          <w:szCs w:val="24"/>
        </w:rPr>
        <w:t xml:space="preserve">- наименование муниципального имущества; </w:t>
      </w:r>
    </w:p>
    <w:p w:rsidR="000E31D5" w:rsidRPr="00E61D4E" w:rsidRDefault="00F339F5" w:rsidP="00FE3BB6">
      <w:pPr>
        <w:pStyle w:val="af5"/>
        <w:ind w:left="0"/>
        <w:rPr>
          <w:rFonts w:ascii="Times New Roman" w:hAnsi="Times New Roman" w:cs="Times New Roman"/>
          <w:sz w:val="24"/>
          <w:szCs w:val="24"/>
        </w:rPr>
      </w:pPr>
      <w:r w:rsidRPr="00E61D4E">
        <w:rPr>
          <w:rFonts w:ascii="Times New Roman" w:hAnsi="Times New Roman" w:cs="Times New Roman"/>
          <w:sz w:val="24"/>
          <w:szCs w:val="24"/>
        </w:rPr>
        <w:t>- место 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нахождения; состав и цена муниципального 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 количество акций акционерного общества, их категория или размер доли в уставном капитале общества с ограниченной ответственностью;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в соответствии с настоящим Положением порядок и срок передачи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 xml:space="preserve">имущества в собственность покупателя; </w:t>
      </w:r>
    </w:p>
    <w:p w:rsidR="000E31D5" w:rsidRPr="00E61D4E" w:rsidRDefault="00F339F5">
      <w:pPr>
        <w:pStyle w:val="af5"/>
        <w:ind w:left="0"/>
        <w:rPr>
          <w:rFonts w:ascii="Times New Roman" w:hAnsi="Times New Roman" w:cs="Times New Roman"/>
          <w:spacing w:val="-56"/>
          <w:sz w:val="24"/>
          <w:szCs w:val="24"/>
        </w:rPr>
      </w:pPr>
      <w:r w:rsidRPr="00E61D4E">
        <w:rPr>
          <w:rFonts w:ascii="Times New Roman" w:hAnsi="Times New Roman" w:cs="Times New Roman"/>
          <w:sz w:val="24"/>
          <w:szCs w:val="24"/>
        </w:rPr>
        <w:t>- форма и сроки платежа за приобретенное имущество;</w:t>
      </w:r>
      <w:r w:rsidRPr="00E61D4E">
        <w:rPr>
          <w:rFonts w:ascii="Times New Roman" w:hAnsi="Times New Roman" w:cs="Times New Roman"/>
          <w:spacing w:val="-56"/>
          <w:sz w:val="24"/>
          <w:szCs w:val="24"/>
        </w:rPr>
        <w:t xml:space="preserve"> </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условия,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которыми</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указанное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было</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приобретено</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покупателем;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порядок осуществления покупателем полномочий в отношении указанного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 перехода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нему права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собственности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указанное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имущество;</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указанные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объекты;</w:t>
      </w:r>
    </w:p>
    <w:p w:rsidR="000E31D5" w:rsidRPr="00E61D4E" w:rsidRDefault="00F339F5">
      <w:pPr>
        <w:pStyle w:val="af5"/>
        <w:ind w:left="0" w:firstLine="709"/>
        <w:rPr>
          <w:rFonts w:ascii="Times New Roman" w:hAnsi="Times New Roman" w:cs="Times New Roman"/>
          <w:sz w:val="24"/>
          <w:szCs w:val="24"/>
        </w:rPr>
      </w:pPr>
      <w:r w:rsidRPr="00E61D4E">
        <w:rPr>
          <w:rFonts w:ascii="Times New Roman" w:hAnsi="Times New Roman" w:cs="Times New Roman"/>
          <w:sz w:val="24"/>
          <w:szCs w:val="24"/>
        </w:rPr>
        <w:t xml:space="preserve">- </w:t>
      </w:r>
      <w:r w:rsidRPr="00E61D4E">
        <w:rPr>
          <w:rFonts w:ascii="Times New Roman" w:eastAsia="Times New Roman" w:hAnsi="Times New Roman" w:cs="Times New Roman"/>
          <w:color w:val="000000"/>
          <w:sz w:val="24"/>
          <w:szCs w:val="24"/>
          <w:highlight w:val="white"/>
        </w:rPr>
        <w:t>иные условия, обязательные для выполнения сторонами такого договора в соответствии с  Федеральным законом № 178-ФЗ, а также иные условия, установленные сторонами такого договора по взаимному соглашению.</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 xml:space="preserve">Обязательства покупателя в отношении приобретаемого муниципального </w:t>
      </w:r>
      <w:r w:rsidRPr="00E61D4E">
        <w:rPr>
          <w:rFonts w:ascii="Times New Roman" w:hAnsi="Times New Roman" w:cs="Times New Roman"/>
          <w:sz w:val="24"/>
          <w:szCs w:val="24"/>
        </w:rPr>
        <w:lastRenderedPageBreak/>
        <w:t>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работ,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уплатой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денег.</w:t>
      </w:r>
    </w:p>
    <w:p w:rsidR="000E31D5" w:rsidRPr="00E61D4E" w:rsidRDefault="00F339F5">
      <w:pPr>
        <w:pStyle w:val="a3"/>
        <w:tabs>
          <w:tab w:val="left" w:pos="1114"/>
        </w:tabs>
        <w:ind w:left="0" w:right="0"/>
        <w:rPr>
          <w:rFonts w:ascii="Times New Roman" w:hAnsi="Times New Roman" w:cs="Times New Roman"/>
          <w:sz w:val="24"/>
          <w:szCs w:val="24"/>
        </w:rPr>
      </w:pPr>
      <w:r w:rsidRPr="00E61D4E">
        <w:rPr>
          <w:rFonts w:ascii="Times New Roman" w:hAnsi="Times New Roman" w:cs="Times New Roman"/>
          <w:sz w:val="24"/>
          <w:szCs w:val="24"/>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настоящим</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Положением.</w:t>
      </w:r>
    </w:p>
    <w:p w:rsidR="000E31D5" w:rsidRPr="00E61D4E" w:rsidRDefault="00F339F5">
      <w:pPr>
        <w:pStyle w:val="a3"/>
        <w:tabs>
          <w:tab w:val="left" w:pos="1131"/>
        </w:tabs>
        <w:ind w:left="0" w:right="0" w:firstLine="709"/>
        <w:rPr>
          <w:rFonts w:ascii="Times New Roman" w:hAnsi="Times New Roman" w:cs="Times New Roman"/>
          <w:sz w:val="24"/>
          <w:szCs w:val="24"/>
        </w:rPr>
      </w:pPr>
      <w:r w:rsidRPr="00E61D4E">
        <w:rPr>
          <w:rFonts w:ascii="Times New Roman" w:hAnsi="Times New Roman" w:cs="Times New Roman"/>
          <w:sz w:val="24"/>
          <w:szCs w:val="24"/>
        </w:rPr>
        <w:t>4.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заключенной</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результатам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такого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недействительной.</w:t>
      </w:r>
    </w:p>
    <w:p w:rsidR="000E31D5" w:rsidRPr="00E61D4E" w:rsidRDefault="000E31D5">
      <w:pPr>
        <w:tabs>
          <w:tab w:val="left" w:pos="1131"/>
        </w:tabs>
        <w:spacing w:after="0" w:line="240" w:lineRule="auto"/>
        <w:rPr>
          <w:rFonts w:ascii="Times New Roman" w:hAnsi="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25.</w:t>
      </w:r>
      <w:r w:rsidRPr="00E61D4E">
        <w:rPr>
          <w:rFonts w:ascii="Times New Roman" w:hAnsi="Times New Roman" w:cs="Times New Roman"/>
          <w:spacing w:val="23"/>
          <w:sz w:val="24"/>
          <w:szCs w:val="24"/>
        </w:rPr>
        <w:t xml:space="preserve"> </w:t>
      </w:r>
      <w:r w:rsidRPr="00E61D4E">
        <w:rPr>
          <w:rFonts w:ascii="Times New Roman" w:hAnsi="Times New Roman" w:cs="Times New Roman"/>
          <w:sz w:val="24"/>
          <w:szCs w:val="24"/>
        </w:rPr>
        <w:t>Проведение</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форме</w:t>
      </w:r>
    </w:p>
    <w:p w:rsidR="000E31D5" w:rsidRPr="00FE3BB6" w:rsidRDefault="00FE3BB6" w:rsidP="00FE3BB6">
      <w:pPr>
        <w:tabs>
          <w:tab w:val="left" w:pos="1148"/>
        </w:tabs>
        <w:spacing w:after="0" w:line="240" w:lineRule="auto"/>
        <w:rPr>
          <w:rFonts w:ascii="Times New Roman" w:hAnsi="Times New Roman"/>
          <w:sz w:val="24"/>
          <w:szCs w:val="24"/>
        </w:rPr>
      </w:pPr>
      <w:r>
        <w:rPr>
          <w:rFonts w:ascii="Times New Roman" w:eastAsia="Arial" w:hAnsi="Times New Roman"/>
          <w:bCs/>
          <w:sz w:val="24"/>
          <w:szCs w:val="24"/>
          <w:lang w:eastAsia="en-US"/>
        </w:rPr>
        <w:t xml:space="preserve">           </w:t>
      </w:r>
      <w:r w:rsidRPr="00FE3BB6">
        <w:rPr>
          <w:rFonts w:ascii="Times New Roman" w:eastAsia="Arial" w:hAnsi="Times New Roman"/>
          <w:bCs/>
          <w:sz w:val="24"/>
          <w:szCs w:val="24"/>
          <w:lang w:eastAsia="en-US"/>
        </w:rPr>
        <w:t>1</w:t>
      </w:r>
      <w:r>
        <w:rPr>
          <w:rFonts w:ascii="Times New Roman" w:eastAsia="Arial" w:hAnsi="Times New Roman"/>
          <w:b/>
          <w:bCs/>
          <w:sz w:val="24"/>
          <w:szCs w:val="24"/>
          <w:lang w:eastAsia="en-US"/>
        </w:rPr>
        <w:t xml:space="preserve">. </w:t>
      </w:r>
      <w:r w:rsidR="00F339F5" w:rsidRPr="00FE3BB6">
        <w:rPr>
          <w:rFonts w:ascii="Times New Roman" w:hAnsi="Times New Roman"/>
          <w:sz w:val="24"/>
          <w:szCs w:val="24"/>
        </w:rPr>
        <w:t>Продажа</w:t>
      </w:r>
      <w:r w:rsidR="00F339F5" w:rsidRPr="00FE3BB6">
        <w:rPr>
          <w:rFonts w:ascii="Times New Roman" w:hAnsi="Times New Roman"/>
          <w:spacing w:val="52"/>
          <w:sz w:val="24"/>
          <w:szCs w:val="24"/>
        </w:rPr>
        <w:t xml:space="preserve"> </w:t>
      </w:r>
      <w:r w:rsidR="00F339F5" w:rsidRPr="00FE3BB6">
        <w:rPr>
          <w:rFonts w:ascii="Times New Roman" w:hAnsi="Times New Roman"/>
          <w:sz w:val="24"/>
          <w:szCs w:val="24"/>
        </w:rPr>
        <w:t>муниципального</w:t>
      </w:r>
      <w:r w:rsidR="00F339F5" w:rsidRPr="00FE3BB6">
        <w:rPr>
          <w:rFonts w:ascii="Times New Roman" w:hAnsi="Times New Roman"/>
          <w:spacing w:val="53"/>
          <w:sz w:val="24"/>
          <w:szCs w:val="24"/>
        </w:rPr>
        <w:t xml:space="preserve"> </w:t>
      </w:r>
      <w:r w:rsidR="00F339F5" w:rsidRPr="00FE3BB6">
        <w:rPr>
          <w:rFonts w:ascii="Times New Roman" w:hAnsi="Times New Roman"/>
          <w:sz w:val="24"/>
          <w:szCs w:val="24"/>
        </w:rPr>
        <w:t>имущества</w:t>
      </w:r>
      <w:r w:rsidR="00F339F5" w:rsidRPr="00FE3BB6">
        <w:rPr>
          <w:rFonts w:ascii="Times New Roman" w:hAnsi="Times New Roman"/>
          <w:spacing w:val="54"/>
          <w:sz w:val="24"/>
          <w:szCs w:val="24"/>
        </w:rPr>
        <w:t xml:space="preserve"> </w:t>
      </w:r>
      <w:r w:rsidR="00F339F5" w:rsidRPr="00FE3BB6">
        <w:rPr>
          <w:rFonts w:ascii="Times New Roman" w:hAnsi="Times New Roman"/>
          <w:sz w:val="24"/>
          <w:szCs w:val="24"/>
        </w:rPr>
        <w:t>способами,</w:t>
      </w:r>
      <w:r w:rsidR="00F339F5" w:rsidRPr="00FE3BB6">
        <w:rPr>
          <w:rFonts w:ascii="Times New Roman" w:hAnsi="Times New Roman"/>
          <w:spacing w:val="54"/>
          <w:sz w:val="24"/>
          <w:szCs w:val="24"/>
        </w:rPr>
        <w:t xml:space="preserve"> </w:t>
      </w:r>
      <w:r w:rsidR="00F339F5" w:rsidRPr="00FE3BB6">
        <w:rPr>
          <w:rFonts w:ascii="Times New Roman" w:hAnsi="Times New Roman"/>
          <w:sz w:val="24"/>
          <w:szCs w:val="24"/>
        </w:rPr>
        <w:t>установленными</w:t>
      </w:r>
      <w:r w:rsidR="00F339F5" w:rsidRPr="00FE3BB6">
        <w:rPr>
          <w:rFonts w:ascii="Times New Roman" w:hAnsi="Times New Roman"/>
          <w:spacing w:val="54"/>
          <w:sz w:val="24"/>
          <w:szCs w:val="24"/>
        </w:rPr>
        <w:t xml:space="preserve"> </w:t>
      </w:r>
      <w:hyperlink r:id="rId60">
        <w:r w:rsidR="00F339F5" w:rsidRPr="00FE3BB6">
          <w:rPr>
            <w:rFonts w:ascii="Times New Roman" w:hAnsi="Times New Roman"/>
            <w:sz w:val="24"/>
            <w:szCs w:val="24"/>
          </w:rPr>
          <w:t>статьями</w:t>
        </w:r>
        <w:r w:rsidR="00F339F5" w:rsidRPr="00FE3BB6">
          <w:rPr>
            <w:rFonts w:ascii="Times New Roman" w:hAnsi="Times New Roman"/>
            <w:spacing w:val="52"/>
            <w:sz w:val="24"/>
            <w:szCs w:val="24"/>
          </w:rPr>
          <w:t xml:space="preserve"> </w:t>
        </w:r>
        <w:r w:rsidR="00F339F5" w:rsidRPr="00FE3BB6">
          <w:rPr>
            <w:rFonts w:ascii="Times New Roman" w:hAnsi="Times New Roman"/>
            <w:sz w:val="24"/>
            <w:szCs w:val="24"/>
          </w:rPr>
          <w:t>11-15</w:t>
        </w:r>
      </w:hyperlink>
      <w:r w:rsidR="00F339F5" w:rsidRPr="00FE3BB6">
        <w:rPr>
          <w:rFonts w:ascii="Times New Roman" w:hAnsi="Times New Roman"/>
          <w:sz w:val="24"/>
          <w:szCs w:val="24"/>
        </w:rPr>
        <w:t xml:space="preserve"> настоящего Положения, может осуществляться в электронной форме. Положения указанных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статей в части проведения продажи муниципального имущества применяются с учетом особенностей,</w:t>
      </w:r>
      <w:r w:rsidR="00F339F5" w:rsidRPr="00FE3BB6">
        <w:rPr>
          <w:rFonts w:ascii="Times New Roman" w:hAnsi="Times New Roman"/>
          <w:spacing w:val="3"/>
          <w:sz w:val="24"/>
          <w:szCs w:val="24"/>
        </w:rPr>
        <w:t xml:space="preserve"> </w:t>
      </w:r>
      <w:r w:rsidR="00F339F5" w:rsidRPr="00FE3BB6">
        <w:rPr>
          <w:rFonts w:ascii="Times New Roman" w:hAnsi="Times New Roman"/>
          <w:sz w:val="24"/>
          <w:szCs w:val="24"/>
        </w:rPr>
        <w:t>установленных</w:t>
      </w:r>
      <w:r w:rsidR="00F339F5" w:rsidRPr="00FE3BB6">
        <w:rPr>
          <w:rFonts w:ascii="Times New Roman" w:hAnsi="Times New Roman"/>
          <w:spacing w:val="1"/>
          <w:sz w:val="24"/>
          <w:szCs w:val="24"/>
        </w:rPr>
        <w:t xml:space="preserve"> </w:t>
      </w:r>
      <w:r w:rsidR="00F339F5" w:rsidRPr="00FE3BB6">
        <w:rPr>
          <w:rFonts w:ascii="Times New Roman" w:hAnsi="Times New Roman"/>
          <w:sz w:val="24"/>
          <w:szCs w:val="24"/>
        </w:rPr>
        <w:t>настоящей</w:t>
      </w:r>
      <w:r w:rsidR="00F339F5" w:rsidRPr="00FE3BB6">
        <w:rPr>
          <w:rFonts w:ascii="Times New Roman" w:hAnsi="Times New Roman"/>
          <w:spacing w:val="2"/>
          <w:sz w:val="24"/>
          <w:szCs w:val="24"/>
        </w:rPr>
        <w:t xml:space="preserve"> </w:t>
      </w:r>
      <w:r w:rsidR="00F339F5" w:rsidRPr="00FE3BB6">
        <w:rPr>
          <w:rFonts w:ascii="Times New Roman" w:hAnsi="Times New Roman"/>
          <w:sz w:val="24"/>
          <w:szCs w:val="24"/>
        </w:rPr>
        <w:t>статьей.</w:t>
      </w:r>
    </w:p>
    <w:p w:rsidR="000E31D5" w:rsidRPr="00E61D4E" w:rsidRDefault="00F339F5" w:rsidP="00FE3BB6">
      <w:pPr>
        <w:pStyle w:val="a3"/>
        <w:tabs>
          <w:tab w:val="left" w:pos="1119"/>
        </w:tabs>
        <w:ind w:left="0" w:right="0"/>
        <w:rPr>
          <w:rFonts w:ascii="Times New Roman" w:hAnsi="Times New Roman" w:cs="Times New Roman"/>
          <w:sz w:val="24"/>
          <w:szCs w:val="24"/>
        </w:rPr>
      </w:pPr>
      <w:r w:rsidRPr="00E61D4E">
        <w:rPr>
          <w:rFonts w:ascii="Times New Roman" w:hAnsi="Times New Roman" w:cs="Times New Roman"/>
          <w:sz w:val="24"/>
          <w:szCs w:val="24"/>
        </w:rPr>
        <w:t>2. Сведения о проведении продажи муниципального имущества в электронной 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содержаться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решении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условиях приватизации такого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rsidP="00FE3BB6">
      <w:pPr>
        <w:pStyle w:val="a3"/>
        <w:tabs>
          <w:tab w:val="left" w:pos="1114"/>
        </w:tabs>
        <w:ind w:left="0" w:right="0" w:firstLine="709"/>
        <w:rPr>
          <w:rFonts w:ascii="Times New Roman" w:hAnsi="Times New Roman" w:cs="Times New Roman"/>
          <w:sz w:val="24"/>
          <w:szCs w:val="24"/>
        </w:rPr>
      </w:pPr>
      <w:r w:rsidRPr="00E61D4E">
        <w:rPr>
          <w:rFonts w:ascii="Times New Roman" w:hAnsi="Times New Roman" w:cs="Times New Roman"/>
          <w:sz w:val="24"/>
          <w:szCs w:val="24"/>
        </w:rPr>
        <w:t>3. Привлечение юридического лица для организации продажи муниципального имущества в электронной форме (далее - организатор) осуществляется продавцом 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 Привлечение организатора не требуется в случае, если юридическое лицо, действующее по договору с собственником имущества, включено в перечень юридических лиц для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организации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продажи муниципального имущества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p>
    <w:p w:rsidR="000E31D5" w:rsidRPr="00E61D4E" w:rsidRDefault="00F339F5">
      <w:pPr>
        <w:pStyle w:val="a3"/>
        <w:numPr>
          <w:ilvl w:val="0"/>
          <w:numId w:val="17"/>
        </w:numPr>
        <w:ind w:left="0" w:right="0" w:firstLine="708"/>
        <w:rPr>
          <w:rFonts w:ascii="Times New Roman" w:hAnsi="Times New Roman" w:cs="Times New Roman"/>
          <w:sz w:val="24"/>
          <w:szCs w:val="24"/>
        </w:rPr>
      </w:pPr>
      <w:r w:rsidRPr="00E61D4E">
        <w:rPr>
          <w:rFonts w:ascii="Times New Roman" w:hAnsi="Times New Roman" w:cs="Times New Roman"/>
          <w:sz w:val="24"/>
          <w:szCs w:val="24"/>
        </w:rPr>
        <w:t>Для проведения продажи муниципального имущества в электронной форме (далее -</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продажа в электронной форме) организатор обязан использовать информационные системы,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обеспечивающие:</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1) свободный и бесплатный доступ к информации о проведении продажи 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 а также 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правилам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работы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использованием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таких систем;</w:t>
      </w:r>
    </w:p>
    <w:p w:rsidR="000E31D5" w:rsidRPr="00E61D4E" w:rsidRDefault="00F339F5">
      <w:pPr>
        <w:pStyle w:val="a3"/>
        <w:tabs>
          <w:tab w:val="left" w:pos="1114"/>
        </w:tabs>
        <w:ind w:left="0" w:right="0" w:firstLine="0"/>
        <w:rPr>
          <w:rFonts w:ascii="Times New Roman" w:hAnsi="Times New Roman" w:cs="Times New Roman"/>
          <w:sz w:val="24"/>
          <w:szCs w:val="24"/>
        </w:rPr>
      </w:pPr>
      <w:r w:rsidRPr="00E61D4E">
        <w:rPr>
          <w:rFonts w:ascii="Times New Roman" w:hAnsi="Times New Roman" w:cs="Times New Roman"/>
          <w:sz w:val="24"/>
          <w:szCs w:val="24"/>
        </w:rPr>
        <w:t xml:space="preserve">          2) возможность представления претендентами заявок и прилагаемых к ним документов</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форме электронных</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документов;</w:t>
      </w:r>
    </w:p>
    <w:p w:rsidR="000E31D5" w:rsidRPr="00E61D4E" w:rsidRDefault="00F339F5">
      <w:pPr>
        <w:pStyle w:val="a3"/>
        <w:numPr>
          <w:ilvl w:val="0"/>
          <w:numId w:val="15"/>
        </w:numPr>
        <w:tabs>
          <w:tab w:val="left" w:pos="709"/>
        </w:tabs>
        <w:ind w:left="0" w:right="0" w:firstLine="709"/>
        <w:rPr>
          <w:rFonts w:ascii="Times New Roman" w:hAnsi="Times New Roman" w:cs="Times New Roman"/>
          <w:sz w:val="24"/>
          <w:szCs w:val="24"/>
        </w:rPr>
      </w:pPr>
      <w:r w:rsidRPr="00E61D4E">
        <w:rPr>
          <w:rFonts w:ascii="Times New Roman" w:hAnsi="Times New Roman" w:cs="Times New Roman"/>
          <w:sz w:val="24"/>
          <w:szCs w:val="24"/>
        </w:rPr>
        <w:t>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w:t>
      </w:r>
      <w:r w:rsidRPr="00E61D4E">
        <w:rPr>
          <w:rFonts w:ascii="Times New Roman" w:hAnsi="Times New Roman" w:cs="Times New Roman"/>
          <w:spacing w:val="2"/>
          <w:sz w:val="24"/>
          <w:szCs w:val="24"/>
        </w:rPr>
        <w:t xml:space="preserve"> </w:t>
      </w:r>
      <w:hyperlink r:id="rId61">
        <w:r w:rsidRPr="00E61D4E">
          <w:rPr>
            <w:rFonts w:ascii="Times New Roman" w:hAnsi="Times New Roman" w:cs="Times New Roman"/>
            <w:sz w:val="24"/>
            <w:szCs w:val="24"/>
          </w:rPr>
          <w:t>порядке</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средств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защиты</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информации;</w:t>
      </w:r>
    </w:p>
    <w:p w:rsidR="000E31D5" w:rsidRPr="00E61D4E" w:rsidRDefault="00F339F5">
      <w:pPr>
        <w:pStyle w:val="a3"/>
        <w:numPr>
          <w:ilvl w:val="0"/>
          <w:numId w:val="15"/>
        </w:numPr>
        <w:tabs>
          <w:tab w:val="left" w:pos="1124"/>
        </w:tabs>
        <w:ind w:left="0" w:right="0" w:firstLine="708"/>
        <w:rPr>
          <w:rFonts w:ascii="Times New Roman" w:hAnsi="Times New Roman" w:cs="Times New Roman"/>
          <w:sz w:val="24"/>
          <w:szCs w:val="24"/>
        </w:rPr>
      </w:pPr>
      <w:r w:rsidRPr="00E61D4E">
        <w:rPr>
          <w:rFonts w:ascii="Times New Roman" w:hAnsi="Times New Roman" w:cs="Times New Roman"/>
          <w:sz w:val="24"/>
          <w:szCs w:val="24"/>
        </w:rPr>
        <w:t>защиту информации (заявок и иных документов), представляемой претендентами,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том числе сохранность указанной информации, предупреждение ее уничтожения, несанкционированных изменения и</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копирования;</w:t>
      </w:r>
    </w:p>
    <w:p w:rsidR="000E31D5" w:rsidRPr="00E61D4E" w:rsidRDefault="00F339F5">
      <w:pPr>
        <w:pStyle w:val="a3"/>
        <w:numPr>
          <w:ilvl w:val="0"/>
          <w:numId w:val="15"/>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создание, обработку, хранение и представление в электронной форме информации и</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документов,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числе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итогах</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p>
    <w:p w:rsidR="000E31D5" w:rsidRPr="00E61D4E" w:rsidRDefault="00F339F5">
      <w:pPr>
        <w:pStyle w:val="a3"/>
        <w:numPr>
          <w:ilvl w:val="0"/>
          <w:numId w:val="15"/>
        </w:numPr>
        <w:tabs>
          <w:tab w:val="left" w:pos="1107"/>
        </w:tabs>
        <w:ind w:left="0" w:right="0" w:firstLine="708"/>
        <w:rPr>
          <w:rFonts w:ascii="Times New Roman" w:hAnsi="Times New Roman" w:cs="Times New Roman"/>
          <w:sz w:val="24"/>
          <w:szCs w:val="24"/>
        </w:rPr>
      </w:pPr>
      <w:r w:rsidRPr="00E61D4E">
        <w:rPr>
          <w:rFonts w:ascii="Times New Roman" w:hAnsi="Times New Roman" w:cs="Times New Roman"/>
          <w:sz w:val="24"/>
          <w:szCs w:val="24"/>
        </w:rPr>
        <w:t>бесперебойное функционирование таких систем и доступ к ним пользователей, в том</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числе участников продажи в электронной форме, в течение всего срока проведения такой продажи.</w:t>
      </w:r>
    </w:p>
    <w:p w:rsidR="000E31D5" w:rsidRPr="00E61D4E" w:rsidRDefault="00F339F5">
      <w:pPr>
        <w:pStyle w:val="a3"/>
        <w:numPr>
          <w:ilvl w:val="0"/>
          <w:numId w:val="17"/>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Запрещается взимать с участников продажи в электронной форме не предусмотренную Федеральным законом № 178-ФЗ</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дополнительную</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плату.</w:t>
      </w:r>
    </w:p>
    <w:p w:rsidR="000E31D5" w:rsidRPr="00E61D4E" w:rsidRDefault="00F339F5">
      <w:pPr>
        <w:pStyle w:val="a3"/>
        <w:numPr>
          <w:ilvl w:val="0"/>
          <w:numId w:val="17"/>
        </w:numPr>
        <w:tabs>
          <w:tab w:val="left" w:pos="1155"/>
        </w:tabs>
        <w:ind w:left="0" w:right="0" w:firstLine="708"/>
        <w:rPr>
          <w:rFonts w:ascii="Times New Roman" w:hAnsi="Times New Roman" w:cs="Times New Roman"/>
          <w:sz w:val="24"/>
          <w:szCs w:val="24"/>
        </w:rPr>
      </w:pPr>
      <w:r w:rsidRPr="00E61D4E">
        <w:rPr>
          <w:rFonts w:ascii="Times New Roman" w:hAnsi="Times New Roman" w:cs="Times New Roman"/>
          <w:sz w:val="24"/>
          <w:szCs w:val="24"/>
        </w:rPr>
        <w:t>Размещение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информационного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сообщения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осуществляется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порядке, установленном</w:t>
      </w:r>
      <w:r w:rsidRPr="00E61D4E">
        <w:rPr>
          <w:rFonts w:ascii="Times New Roman" w:hAnsi="Times New Roman" w:cs="Times New Roman"/>
          <w:spacing w:val="1"/>
          <w:sz w:val="24"/>
          <w:szCs w:val="24"/>
        </w:rPr>
        <w:t xml:space="preserve"> </w:t>
      </w:r>
      <w:hyperlink r:id="rId62">
        <w:r w:rsidRPr="00E61D4E">
          <w:rPr>
            <w:rFonts w:ascii="Times New Roman" w:hAnsi="Times New Roman" w:cs="Times New Roman"/>
            <w:sz w:val="24"/>
            <w:szCs w:val="24"/>
          </w:rPr>
          <w:t>статьей</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9</w:t>
        </w:r>
        <w:r w:rsidRPr="00E61D4E">
          <w:rPr>
            <w:rFonts w:ascii="Times New Roman" w:hAnsi="Times New Roman" w:cs="Times New Roman"/>
            <w:spacing w:val="-1"/>
            <w:sz w:val="24"/>
            <w:szCs w:val="24"/>
          </w:rPr>
          <w:t xml:space="preserve"> </w:t>
        </w:r>
      </w:hyperlink>
      <w:r w:rsidRPr="00E61D4E">
        <w:rPr>
          <w:rFonts w:ascii="Times New Roman" w:hAnsi="Times New Roman" w:cs="Times New Roman"/>
          <w:sz w:val="24"/>
          <w:szCs w:val="24"/>
        </w:rPr>
        <w:t>настоящего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Положения.</w:t>
      </w:r>
    </w:p>
    <w:p w:rsidR="000E31D5" w:rsidRPr="00E61D4E" w:rsidRDefault="00F339F5">
      <w:pPr>
        <w:pStyle w:val="af5"/>
        <w:ind w:left="0"/>
        <w:rPr>
          <w:rFonts w:ascii="Times New Roman" w:hAnsi="Times New Roman" w:cs="Times New Roman"/>
          <w:sz w:val="24"/>
          <w:szCs w:val="24"/>
        </w:rPr>
      </w:pPr>
      <w:proofErr w:type="gramStart"/>
      <w:r w:rsidRPr="00E61D4E">
        <w:rPr>
          <w:rFonts w:ascii="Times New Roman" w:hAnsi="Times New Roman" w:cs="Times New Roman"/>
          <w:sz w:val="24"/>
          <w:szCs w:val="24"/>
        </w:rPr>
        <w:t xml:space="preserve">В информационном сообщении о проведении продажи в электронной форме, размещаемом в порядке, установленном </w:t>
      </w:r>
      <w:hyperlink r:id="rId63">
        <w:r w:rsidRPr="00E61D4E">
          <w:rPr>
            <w:rFonts w:ascii="Times New Roman" w:hAnsi="Times New Roman" w:cs="Times New Roman"/>
            <w:sz w:val="24"/>
            <w:szCs w:val="24"/>
          </w:rPr>
          <w:t>статьей</w:t>
        </w:r>
      </w:hyperlink>
      <w:r w:rsidRPr="00E61D4E">
        <w:rPr>
          <w:rFonts w:ascii="Times New Roman" w:hAnsi="Times New Roman" w:cs="Times New Roman"/>
          <w:sz w:val="24"/>
          <w:szCs w:val="24"/>
        </w:rPr>
        <w:t xml:space="preserve"> 9 настоящего Положения, наряду со сведениями,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предусмотренными указанной статьей, указываются сайт в сети "Интернет", на котором будет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проводиться продажа в электронной форме, дата и время регистрации на этом сайте претендентов на участие в такой продаже, порядок их регистрации, правила проведения продажи 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дата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w:t>
      </w:r>
      <w:proofErr w:type="gramEnd"/>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время</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ее проведения.</w:t>
      </w:r>
    </w:p>
    <w:p w:rsidR="000E31D5" w:rsidRPr="00E61D4E" w:rsidRDefault="00F339F5">
      <w:pPr>
        <w:pStyle w:val="a3"/>
        <w:numPr>
          <w:ilvl w:val="0"/>
          <w:numId w:val="17"/>
        </w:numPr>
        <w:tabs>
          <w:tab w:val="left" w:pos="1093"/>
        </w:tabs>
        <w:ind w:left="0" w:right="0" w:firstLine="708"/>
        <w:rPr>
          <w:rFonts w:ascii="Times New Roman" w:hAnsi="Times New Roman" w:cs="Times New Roman"/>
          <w:sz w:val="24"/>
          <w:szCs w:val="24"/>
        </w:rPr>
      </w:pPr>
      <w:r w:rsidRPr="00E61D4E">
        <w:rPr>
          <w:rFonts w:ascii="Times New Roman" w:hAnsi="Times New Roman" w:cs="Times New Roman"/>
          <w:sz w:val="24"/>
          <w:szCs w:val="24"/>
        </w:rPr>
        <w:t>Для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участия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продаже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претенденты</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lastRenderedPageBreak/>
        <w:t>зарегистрироваться на сайте в сети "Интернет", указанном в информационном сообщении о проведении продажи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данным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информационным</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сообщением.</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Решение о признании претендентов участниками продажи в электронной форме или об</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отказе в допуске к участию в такой продаже принимается продавцом муниципального имущества.</w:t>
      </w:r>
    </w:p>
    <w:p w:rsidR="000E31D5" w:rsidRPr="00E61D4E" w:rsidRDefault="00F339F5">
      <w:pPr>
        <w:pStyle w:val="a3"/>
        <w:numPr>
          <w:ilvl w:val="0"/>
          <w:numId w:val="17"/>
        </w:numPr>
        <w:tabs>
          <w:tab w:val="left" w:pos="1105"/>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0E31D5" w:rsidRPr="00E61D4E" w:rsidRDefault="00F339F5">
      <w:pPr>
        <w:pStyle w:val="a3"/>
        <w:numPr>
          <w:ilvl w:val="0"/>
          <w:numId w:val="17"/>
        </w:numPr>
        <w:tabs>
          <w:tab w:val="left" w:pos="1112"/>
        </w:tabs>
        <w:ind w:left="0" w:right="0" w:firstLine="708"/>
        <w:rPr>
          <w:rFonts w:ascii="Times New Roman" w:hAnsi="Times New Roman" w:cs="Times New Roman"/>
          <w:sz w:val="24"/>
          <w:szCs w:val="24"/>
        </w:rPr>
      </w:pPr>
      <w:r w:rsidRPr="00E61D4E">
        <w:rPr>
          <w:rFonts w:ascii="Times New Roman" w:hAnsi="Times New Roman" w:cs="Times New Roman"/>
          <w:sz w:val="24"/>
          <w:szCs w:val="24"/>
        </w:rPr>
        <w:t>С</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даты</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времени</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начала</w:t>
      </w:r>
      <w:r w:rsidRPr="00E61D4E">
        <w:rPr>
          <w:rFonts w:ascii="Times New Roman" w:hAnsi="Times New Roman" w:cs="Times New Roman"/>
          <w:spacing w:val="22"/>
          <w:sz w:val="24"/>
          <w:szCs w:val="24"/>
        </w:rPr>
        <w:t xml:space="preserve"> </w:t>
      </w:r>
      <w:r w:rsidRPr="00E61D4E">
        <w:rPr>
          <w:rFonts w:ascii="Times New Roman" w:hAnsi="Times New Roman" w:cs="Times New Roman"/>
          <w:sz w:val="24"/>
          <w:szCs w:val="24"/>
        </w:rPr>
        <w:t>процедуры</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проведения</w:t>
      </w:r>
      <w:r w:rsidRPr="00E61D4E">
        <w:rPr>
          <w:rFonts w:ascii="Times New Roman" w:hAnsi="Times New Roman" w:cs="Times New Roman"/>
          <w:spacing w:val="20"/>
          <w:sz w:val="24"/>
          <w:szCs w:val="24"/>
        </w:rPr>
        <w:t xml:space="preserve"> </w:t>
      </w:r>
      <w:r w:rsidRPr="00E61D4E">
        <w:rPr>
          <w:rFonts w:ascii="Times New Roman" w:hAnsi="Times New Roman" w:cs="Times New Roman"/>
          <w:sz w:val="24"/>
          <w:szCs w:val="24"/>
        </w:rPr>
        <w:t>продажи</w:t>
      </w:r>
      <w:r w:rsidRPr="00E61D4E">
        <w:rPr>
          <w:rFonts w:ascii="Times New Roman" w:hAnsi="Times New Roman" w:cs="Times New Roman"/>
          <w:spacing w:val="2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9"/>
          <w:sz w:val="24"/>
          <w:szCs w:val="24"/>
        </w:rPr>
        <w:t xml:space="preserve"> </w:t>
      </w:r>
      <w:r w:rsidRPr="00E61D4E">
        <w:rPr>
          <w:rFonts w:ascii="Times New Roman" w:hAnsi="Times New Roman" w:cs="Times New Roman"/>
          <w:sz w:val="24"/>
          <w:szCs w:val="24"/>
        </w:rPr>
        <w:t>электронной</w:t>
      </w:r>
      <w:r w:rsidRPr="00E61D4E">
        <w:rPr>
          <w:rFonts w:ascii="Times New Roman" w:hAnsi="Times New Roman" w:cs="Times New Roman"/>
          <w:spacing w:val="18"/>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сайте</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сети</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"Интернет",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котором</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проводится</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данная</w:t>
      </w:r>
      <w:r w:rsidRPr="00E61D4E">
        <w:rPr>
          <w:rFonts w:ascii="Times New Roman" w:hAnsi="Times New Roman" w:cs="Times New Roman"/>
          <w:spacing w:val="-5"/>
          <w:sz w:val="24"/>
          <w:szCs w:val="24"/>
        </w:rPr>
        <w:t xml:space="preserve"> </w:t>
      </w:r>
      <w:r w:rsidRPr="00E61D4E">
        <w:rPr>
          <w:rFonts w:ascii="Times New Roman" w:hAnsi="Times New Roman" w:cs="Times New Roman"/>
          <w:sz w:val="24"/>
          <w:szCs w:val="24"/>
        </w:rPr>
        <w:t>процедура,</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должны</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указаны:</w:t>
      </w:r>
    </w:p>
    <w:p w:rsidR="000E31D5" w:rsidRPr="00E61D4E" w:rsidRDefault="00F339F5">
      <w:pPr>
        <w:pStyle w:val="a3"/>
        <w:tabs>
          <w:tab w:val="left" w:pos="1119"/>
        </w:tabs>
        <w:ind w:left="0" w:right="0"/>
        <w:rPr>
          <w:rFonts w:ascii="Times New Roman" w:hAnsi="Times New Roman" w:cs="Times New Roman"/>
          <w:sz w:val="24"/>
          <w:szCs w:val="24"/>
        </w:rPr>
      </w:pPr>
      <w:r w:rsidRPr="00E61D4E">
        <w:rPr>
          <w:rFonts w:ascii="Times New Roman" w:hAnsi="Times New Roman" w:cs="Times New Roman"/>
          <w:sz w:val="24"/>
          <w:szCs w:val="24"/>
        </w:rPr>
        <w:t>1) наименование муниципального имущества и иные позволяющие его индивидуализировать</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сведения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(спецификация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лота);</w:t>
      </w:r>
    </w:p>
    <w:p w:rsidR="000E31D5" w:rsidRPr="00E61D4E" w:rsidRDefault="00F339F5">
      <w:pPr>
        <w:pStyle w:val="a3"/>
        <w:numPr>
          <w:ilvl w:val="0"/>
          <w:numId w:val="18"/>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начальная цена, величина повышения начальной цены ("шаг аукциона") - в случае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проведения продажи на</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аукционе;</w:t>
      </w:r>
    </w:p>
    <w:p w:rsidR="000E31D5" w:rsidRPr="00E61D4E" w:rsidRDefault="00F339F5">
      <w:pPr>
        <w:pStyle w:val="a3"/>
        <w:numPr>
          <w:ilvl w:val="0"/>
          <w:numId w:val="18"/>
        </w:numPr>
        <w:tabs>
          <w:tab w:val="left" w:pos="0"/>
        </w:tabs>
        <w:ind w:left="0" w:right="0" w:firstLine="708"/>
        <w:rPr>
          <w:rFonts w:ascii="Times New Roman" w:hAnsi="Times New Roman" w:cs="Times New Roman"/>
          <w:sz w:val="24"/>
          <w:szCs w:val="24"/>
        </w:rPr>
      </w:pPr>
      <w:r w:rsidRPr="00E61D4E">
        <w:rPr>
          <w:rFonts w:ascii="Times New Roman" w:hAnsi="Times New Roman" w:cs="Times New Roman"/>
          <w:sz w:val="24"/>
          <w:szCs w:val="24"/>
        </w:rPr>
        <w:t>цена первоначального предложения, "шаг понижения", период, по истечении которого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последовательно снижается цена предложения, минимальная цена предложения, по которой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может быть продано муниципальное имущество, величина повышения цены в случае, предусмотренном Федеральным законом от 21.12.2001 N 178-ФЗ "О приватизации государственного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и муниципального имущества" ("шаг аукциона"), - в случае продажи посредством публичного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предложения;</w:t>
      </w:r>
    </w:p>
    <w:p w:rsidR="000E31D5" w:rsidRPr="00E61D4E" w:rsidRDefault="00F339F5">
      <w:pPr>
        <w:pStyle w:val="a3"/>
        <w:numPr>
          <w:ilvl w:val="0"/>
          <w:numId w:val="18"/>
        </w:numPr>
        <w:tabs>
          <w:tab w:val="left" w:pos="1109"/>
        </w:tabs>
        <w:ind w:left="0" w:right="0" w:firstLine="708"/>
        <w:rPr>
          <w:rFonts w:ascii="Times New Roman" w:hAnsi="Times New Roman" w:cs="Times New Roman"/>
          <w:sz w:val="24"/>
          <w:szCs w:val="24"/>
        </w:rPr>
      </w:pPr>
      <w:r w:rsidRPr="00E61D4E">
        <w:rPr>
          <w:rFonts w:ascii="Times New Roman" w:hAnsi="Times New Roman" w:cs="Times New Roman"/>
          <w:sz w:val="24"/>
          <w:szCs w:val="24"/>
        </w:rPr>
        <w:t>последнее предложение о цене муниципального имущества и время его поступления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режиме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реального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времени.</w:t>
      </w:r>
    </w:p>
    <w:p w:rsidR="00F666D2" w:rsidRPr="00F666D2" w:rsidRDefault="00F666D2" w:rsidP="00F666D2">
      <w:pPr>
        <w:pStyle w:val="dt-p"/>
        <w:shd w:val="clear" w:color="auto" w:fill="FFFFFF"/>
        <w:spacing w:before="0" w:beforeAutospacing="0" w:after="300" w:afterAutospacing="0"/>
        <w:textAlignment w:val="baseline"/>
        <w:rPr>
          <w:color w:val="000000"/>
        </w:rPr>
      </w:pPr>
      <w:r>
        <w:t xml:space="preserve">          </w:t>
      </w:r>
      <w:r w:rsidR="00F339F5" w:rsidRPr="00E61D4E">
        <w:t>10</w:t>
      </w:r>
      <w:r w:rsidR="00F339F5" w:rsidRPr="00F666D2">
        <w:t xml:space="preserve">. </w:t>
      </w:r>
      <w:r w:rsidRPr="00F666D2">
        <w:rPr>
          <w:color w:val="000000"/>
        </w:rPr>
        <w:t xml:space="preserve">С даты и </w:t>
      </w:r>
      <w:proofErr w:type="gramStart"/>
      <w:r w:rsidRPr="00F666D2">
        <w:rPr>
          <w:color w:val="000000"/>
        </w:rPr>
        <w:t>со времени начала приема заявок на участие в продаже по минимально допустимой цене на электронной площадке</w:t>
      </w:r>
      <w:proofErr w:type="gramEnd"/>
      <w:r w:rsidRPr="00F666D2">
        <w:rPr>
          <w:color w:val="000000"/>
        </w:rPr>
        <w:t>, на которой проводится такая продажа, должны быть указаны:</w:t>
      </w:r>
    </w:p>
    <w:p w:rsidR="00F666D2" w:rsidRDefault="00F666D2" w:rsidP="00F666D2">
      <w:pPr>
        <w:pStyle w:val="dt-p"/>
        <w:shd w:val="clear" w:color="auto" w:fill="FFFFFF"/>
        <w:spacing w:before="0" w:beforeAutospacing="0" w:after="300" w:afterAutospacing="0"/>
        <w:textAlignment w:val="baseline"/>
        <w:rPr>
          <w:color w:val="000000"/>
        </w:rPr>
      </w:pPr>
      <w:r>
        <w:rPr>
          <w:rStyle w:val="dt-m"/>
          <w:color w:val="808080"/>
        </w:rPr>
        <w:t xml:space="preserve">          </w:t>
      </w:r>
      <w:r w:rsidRPr="00F666D2">
        <w:rPr>
          <w:rStyle w:val="dt-m"/>
          <w:color w:val="808080"/>
        </w:rPr>
        <w:t>1)</w:t>
      </w:r>
      <w:r w:rsidRPr="00F666D2">
        <w:rPr>
          <w:color w:val="000000"/>
        </w:rPr>
        <w:t>наименование государственного или муниципального имущества и иные позволяющие его индивидуализировать сведения (спецификация лота);</w:t>
      </w:r>
    </w:p>
    <w:p w:rsidR="00F666D2" w:rsidRPr="00F666D2" w:rsidRDefault="00F666D2" w:rsidP="00F666D2">
      <w:pPr>
        <w:pStyle w:val="dt-p"/>
        <w:shd w:val="clear" w:color="auto" w:fill="FFFFFF"/>
        <w:spacing w:before="0" w:beforeAutospacing="0" w:after="300" w:afterAutospacing="0"/>
        <w:textAlignment w:val="baseline"/>
        <w:rPr>
          <w:color w:val="000000"/>
        </w:rPr>
      </w:pPr>
      <w:r>
        <w:rPr>
          <w:color w:val="000000"/>
        </w:rPr>
        <w:t xml:space="preserve">         </w:t>
      </w:r>
      <w:r w:rsidRPr="00F666D2">
        <w:rPr>
          <w:rStyle w:val="dt-m"/>
          <w:color w:val="808080"/>
        </w:rPr>
        <w:t>2)</w:t>
      </w:r>
      <w:r w:rsidRPr="00F666D2">
        <w:rPr>
          <w:color w:val="000000"/>
        </w:rPr>
        <w:t>минимальная цена;</w:t>
      </w:r>
    </w:p>
    <w:p w:rsidR="00F666D2" w:rsidRPr="00F666D2" w:rsidRDefault="00F666D2" w:rsidP="00F666D2">
      <w:pPr>
        <w:pStyle w:val="dt-p"/>
        <w:shd w:val="clear" w:color="auto" w:fill="FFFFFF"/>
        <w:spacing w:before="0" w:beforeAutospacing="0" w:after="300" w:afterAutospacing="0"/>
        <w:textAlignment w:val="baseline"/>
        <w:rPr>
          <w:color w:val="000000"/>
        </w:rPr>
      </w:pPr>
      <w:r>
        <w:rPr>
          <w:rStyle w:val="dt-m"/>
          <w:color w:val="808080"/>
        </w:rPr>
        <w:t xml:space="preserve">          </w:t>
      </w:r>
      <w:r w:rsidRPr="00F666D2">
        <w:rPr>
          <w:rStyle w:val="dt-m"/>
          <w:color w:val="808080"/>
        </w:rPr>
        <w:t>3)</w:t>
      </w:r>
      <w:r w:rsidRPr="00F666D2">
        <w:rPr>
          <w:color w:val="000000"/>
        </w:rPr>
        <w:t>последнее предложение о цене государственного или муниципального имущества и время его поступления в режиме реального времени.</w:t>
      </w:r>
    </w:p>
    <w:p w:rsidR="000E31D5" w:rsidRPr="00E61D4E" w:rsidRDefault="00F339F5">
      <w:pPr>
        <w:pStyle w:val="a3"/>
        <w:tabs>
          <w:tab w:val="left" w:pos="1215"/>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11. </w:t>
      </w:r>
      <w:proofErr w:type="gramStart"/>
      <w:r w:rsidRPr="00E61D4E">
        <w:rPr>
          <w:rFonts w:ascii="Times New Roman" w:hAnsi="Times New Roman" w:cs="Times New Roman"/>
          <w:sz w:val="24"/>
          <w:szCs w:val="24"/>
        </w:rPr>
        <w:t>В течение одного часа с момента окончания процедуры проведения продажи в электронной форме на сайте в сети</w:t>
      </w:r>
      <w:proofErr w:type="gramEnd"/>
      <w:r w:rsidRPr="00E61D4E">
        <w:rPr>
          <w:rFonts w:ascii="Times New Roman" w:hAnsi="Times New Roman" w:cs="Times New Roman"/>
          <w:sz w:val="24"/>
          <w:szCs w:val="24"/>
        </w:rPr>
        <w:t xml:space="preserve"> "Интернет", на котором проводилась продажа в электронной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форме,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размещаются:</w:t>
      </w:r>
    </w:p>
    <w:p w:rsidR="000E31D5" w:rsidRPr="00E61D4E" w:rsidRDefault="00F339F5">
      <w:pPr>
        <w:pStyle w:val="a3"/>
        <w:tabs>
          <w:tab w:val="left" w:pos="1131"/>
        </w:tabs>
        <w:ind w:left="0" w:right="0"/>
        <w:rPr>
          <w:rFonts w:ascii="Times New Roman" w:hAnsi="Times New Roman" w:cs="Times New Roman"/>
          <w:sz w:val="24"/>
          <w:szCs w:val="24"/>
        </w:rPr>
      </w:pPr>
      <w:r w:rsidRPr="00E61D4E">
        <w:rPr>
          <w:rFonts w:ascii="Times New Roman" w:hAnsi="Times New Roman" w:cs="Times New Roman"/>
          <w:sz w:val="24"/>
          <w:szCs w:val="24"/>
        </w:rPr>
        <w:t>1) наименование имущества и иные позволяющие его индивидуализировать сведения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(спецификация лота);</w:t>
      </w:r>
    </w:p>
    <w:p w:rsidR="000E31D5" w:rsidRPr="00E61D4E" w:rsidRDefault="00F339F5">
      <w:pPr>
        <w:pStyle w:val="a3"/>
        <w:tabs>
          <w:tab w:val="left" w:pos="1098"/>
        </w:tabs>
        <w:ind w:left="0" w:right="0" w:firstLine="709"/>
        <w:jc w:val="left"/>
        <w:rPr>
          <w:rFonts w:ascii="Times New Roman" w:hAnsi="Times New Roman" w:cs="Times New Roman"/>
          <w:sz w:val="24"/>
          <w:szCs w:val="24"/>
        </w:rPr>
      </w:pPr>
      <w:r w:rsidRPr="00E61D4E">
        <w:rPr>
          <w:rFonts w:ascii="Times New Roman" w:hAnsi="Times New Roman" w:cs="Times New Roman"/>
          <w:sz w:val="24"/>
          <w:szCs w:val="24"/>
        </w:rPr>
        <w:t>2)  цена</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сделки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приватизации;</w:t>
      </w:r>
    </w:p>
    <w:p w:rsidR="000E31D5" w:rsidRPr="00E61D4E" w:rsidRDefault="00F339F5">
      <w:pPr>
        <w:pStyle w:val="a3"/>
        <w:numPr>
          <w:ilvl w:val="0"/>
          <w:numId w:val="14"/>
        </w:numPr>
        <w:tabs>
          <w:tab w:val="left" w:pos="0"/>
        </w:tabs>
        <w:ind w:left="0" w:right="0" w:firstLine="708"/>
        <w:jc w:val="left"/>
        <w:rPr>
          <w:rFonts w:ascii="Times New Roman" w:hAnsi="Times New Roman" w:cs="Times New Roman"/>
          <w:sz w:val="24"/>
          <w:szCs w:val="24"/>
        </w:rPr>
      </w:pPr>
      <w:r w:rsidRPr="00E61D4E">
        <w:rPr>
          <w:rFonts w:ascii="Times New Roman" w:hAnsi="Times New Roman" w:cs="Times New Roman"/>
          <w:sz w:val="24"/>
          <w:szCs w:val="24"/>
        </w:rPr>
        <w:t>имя</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физического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или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наименование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юридического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лица</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победителя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торгов.</w:t>
      </w:r>
    </w:p>
    <w:p w:rsidR="000E31D5" w:rsidRPr="00E61D4E" w:rsidRDefault="00F339F5">
      <w:pPr>
        <w:pStyle w:val="a3"/>
        <w:numPr>
          <w:ilvl w:val="0"/>
          <w:numId w:val="19"/>
        </w:numPr>
        <w:tabs>
          <w:tab w:val="left" w:pos="0"/>
        </w:tabs>
        <w:ind w:left="0" w:right="0" w:firstLine="708"/>
        <w:jc w:val="left"/>
        <w:rPr>
          <w:rFonts w:ascii="Times New Roman" w:hAnsi="Times New Roman" w:cs="Times New Roman"/>
          <w:sz w:val="24"/>
          <w:szCs w:val="24"/>
        </w:rPr>
      </w:pPr>
      <w:r w:rsidRPr="00E61D4E">
        <w:rPr>
          <w:rFonts w:ascii="Times New Roman" w:hAnsi="Times New Roman" w:cs="Times New Roman"/>
          <w:sz w:val="24"/>
          <w:szCs w:val="24"/>
        </w:rPr>
        <w:t>Результаты процедуры проведения продажи в электронной форме оформляются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протоколом.</w:t>
      </w:r>
    </w:p>
    <w:p w:rsidR="000E31D5" w:rsidRPr="00E61D4E" w:rsidRDefault="00F339F5">
      <w:pPr>
        <w:pStyle w:val="a3"/>
        <w:tabs>
          <w:tab w:val="left" w:pos="1261"/>
        </w:tabs>
        <w:ind w:left="0" w:right="0"/>
        <w:rPr>
          <w:rFonts w:ascii="Times New Roman" w:hAnsi="Times New Roman" w:cs="Times New Roman"/>
          <w:sz w:val="24"/>
          <w:szCs w:val="24"/>
        </w:rPr>
      </w:pPr>
      <w:r w:rsidRPr="00E61D4E">
        <w:rPr>
          <w:rFonts w:ascii="Times New Roman" w:hAnsi="Times New Roman" w:cs="Times New Roman"/>
          <w:sz w:val="24"/>
          <w:szCs w:val="24"/>
        </w:rPr>
        <w:t>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 178-ФЗ.</w:t>
      </w:r>
    </w:p>
    <w:p w:rsidR="000E31D5" w:rsidRPr="00E61D4E" w:rsidRDefault="00F339F5">
      <w:pPr>
        <w:pStyle w:val="a3"/>
        <w:tabs>
          <w:tab w:val="left" w:pos="1215"/>
        </w:tabs>
        <w:ind w:left="0" w:right="0" w:firstLine="709"/>
        <w:rPr>
          <w:rFonts w:ascii="Times New Roman" w:hAnsi="Times New Roman" w:cs="Times New Roman"/>
          <w:sz w:val="24"/>
          <w:szCs w:val="24"/>
        </w:rPr>
      </w:pPr>
      <w:r w:rsidRPr="00E61D4E">
        <w:rPr>
          <w:rFonts w:ascii="Times New Roman" w:hAnsi="Times New Roman" w:cs="Times New Roman"/>
          <w:sz w:val="24"/>
          <w:szCs w:val="24"/>
        </w:rPr>
        <w:t xml:space="preserve">14. </w:t>
      </w:r>
      <w:hyperlink r:id="rId64">
        <w:r w:rsidRPr="00E61D4E">
          <w:rPr>
            <w:rFonts w:ascii="Times New Roman" w:hAnsi="Times New Roman" w:cs="Times New Roman"/>
            <w:sz w:val="24"/>
            <w:szCs w:val="24"/>
          </w:rPr>
          <w:t>Требования</w:t>
        </w:r>
        <w:r w:rsidRPr="00E61D4E">
          <w:rPr>
            <w:rFonts w:ascii="Times New Roman" w:hAnsi="Times New Roman" w:cs="Times New Roman"/>
            <w:spacing w:val="-9"/>
            <w:sz w:val="24"/>
            <w:szCs w:val="24"/>
          </w:rPr>
          <w:t xml:space="preserve"> </w:t>
        </w:r>
      </w:hyperlink>
      <w:r w:rsidRPr="00E61D4E">
        <w:rPr>
          <w:rFonts w:ascii="Times New Roman" w:hAnsi="Times New Roman" w:cs="Times New Roman"/>
          <w:sz w:val="24"/>
          <w:szCs w:val="24"/>
        </w:rPr>
        <w:t>к</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технологическим,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программным,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лингвистическим,</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правовым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организационным средствам обеспечения пользования сайтом в сети "Интернет", на котором будет</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проводиться продажа в электронной форме, утверждаются уполномоченным 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 Федерации федеральным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органом</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исполнительной власти.</w:t>
      </w:r>
    </w:p>
    <w:p w:rsidR="000E31D5" w:rsidRPr="00E61D4E" w:rsidRDefault="00F339F5">
      <w:pPr>
        <w:pStyle w:val="a3"/>
        <w:tabs>
          <w:tab w:val="left" w:pos="1220"/>
        </w:tabs>
        <w:ind w:left="0" w:right="0"/>
        <w:rPr>
          <w:rFonts w:ascii="Times New Roman" w:hAnsi="Times New Roman" w:cs="Times New Roman"/>
          <w:sz w:val="24"/>
          <w:szCs w:val="24"/>
        </w:rPr>
      </w:pPr>
      <w:r w:rsidRPr="00E61D4E">
        <w:rPr>
          <w:rFonts w:ascii="Times New Roman" w:hAnsi="Times New Roman" w:cs="Times New Roman"/>
          <w:sz w:val="24"/>
          <w:szCs w:val="24"/>
        </w:rPr>
        <w:lastRenderedPageBreak/>
        <w:t xml:space="preserve">15. </w:t>
      </w:r>
      <w:hyperlink r:id="rId65">
        <w:r w:rsidRPr="00E61D4E">
          <w:rPr>
            <w:rFonts w:ascii="Times New Roman" w:hAnsi="Times New Roman" w:cs="Times New Roman"/>
            <w:sz w:val="24"/>
            <w:szCs w:val="24"/>
          </w:rPr>
          <w:t xml:space="preserve">Порядок </w:t>
        </w:r>
      </w:hyperlink>
      <w:r w:rsidRPr="00E61D4E">
        <w:rPr>
          <w:rFonts w:ascii="Times New Roman" w:hAnsi="Times New Roman" w:cs="Times New Roman"/>
          <w:sz w:val="24"/>
          <w:szCs w:val="24"/>
        </w:rPr>
        <w:t>организации и проведения продажи в электронной форме устанавливается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Правительством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E3BB6">
      <w:pPr>
        <w:pStyle w:val="Heading1"/>
        <w:ind w:left="0"/>
        <w:rPr>
          <w:rFonts w:ascii="Times New Roman" w:hAnsi="Times New Roman" w:cs="Times New Roman"/>
          <w:sz w:val="24"/>
          <w:szCs w:val="24"/>
        </w:rPr>
      </w:pPr>
      <w:r>
        <w:rPr>
          <w:rFonts w:ascii="Times New Roman" w:eastAsia="Microsoft Sans Serif" w:hAnsi="Times New Roman" w:cs="Times New Roman"/>
          <w:b w:val="0"/>
          <w:bCs w:val="0"/>
          <w:sz w:val="24"/>
          <w:szCs w:val="24"/>
        </w:rPr>
        <w:t xml:space="preserve">         </w:t>
      </w:r>
      <w:r w:rsidR="00F339F5" w:rsidRPr="00E61D4E">
        <w:rPr>
          <w:rFonts w:ascii="Times New Roman" w:hAnsi="Times New Roman" w:cs="Times New Roman"/>
          <w:sz w:val="24"/>
          <w:szCs w:val="24"/>
        </w:rPr>
        <w:t>Статья</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26.</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Средства</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платежа</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при</w:t>
      </w:r>
      <w:r w:rsidR="00F339F5" w:rsidRPr="00E61D4E">
        <w:rPr>
          <w:rFonts w:ascii="Times New Roman" w:hAnsi="Times New Roman" w:cs="Times New Roman"/>
          <w:spacing w:val="-4"/>
          <w:sz w:val="24"/>
          <w:szCs w:val="24"/>
        </w:rPr>
        <w:t xml:space="preserve"> </w:t>
      </w:r>
      <w:r w:rsidR="00F339F5" w:rsidRPr="00E61D4E">
        <w:rPr>
          <w:rFonts w:ascii="Times New Roman" w:hAnsi="Times New Roman" w:cs="Times New Roman"/>
          <w:sz w:val="24"/>
          <w:szCs w:val="24"/>
        </w:rPr>
        <w:t>продаже</w:t>
      </w:r>
      <w:r w:rsidR="00F339F5" w:rsidRPr="00E61D4E">
        <w:rPr>
          <w:rFonts w:ascii="Times New Roman" w:hAnsi="Times New Roman" w:cs="Times New Roman"/>
          <w:spacing w:val="-5"/>
          <w:sz w:val="24"/>
          <w:szCs w:val="24"/>
        </w:rPr>
        <w:t xml:space="preserve"> </w:t>
      </w:r>
      <w:r w:rsidR="00F339F5" w:rsidRPr="00E61D4E">
        <w:rPr>
          <w:rFonts w:ascii="Times New Roman" w:hAnsi="Times New Roman" w:cs="Times New Roman"/>
          <w:sz w:val="24"/>
          <w:szCs w:val="24"/>
        </w:rPr>
        <w:t>муниципального</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имущества</w:t>
      </w:r>
    </w:p>
    <w:p w:rsidR="000E31D5" w:rsidRPr="00E61D4E" w:rsidRDefault="00FE3BB6" w:rsidP="00FE3BB6">
      <w:pPr>
        <w:pStyle w:val="a3"/>
        <w:tabs>
          <w:tab w:val="left" w:pos="0"/>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При продаже муниципального имущества законным средством платежа признается</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валюта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Российской</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Федерации.</w:t>
      </w:r>
    </w:p>
    <w:p w:rsidR="000E31D5" w:rsidRPr="00FE3BB6" w:rsidRDefault="00F339F5" w:rsidP="00FE3BB6">
      <w:pPr>
        <w:pStyle w:val="a3"/>
        <w:numPr>
          <w:ilvl w:val="0"/>
          <w:numId w:val="26"/>
        </w:numPr>
        <w:tabs>
          <w:tab w:val="left" w:pos="1105"/>
        </w:tabs>
        <w:ind w:left="0" w:firstLine="0"/>
        <w:rPr>
          <w:rFonts w:ascii="Times New Roman" w:hAnsi="Times New Roman"/>
          <w:sz w:val="24"/>
          <w:szCs w:val="24"/>
        </w:rPr>
      </w:pPr>
      <w:r w:rsidRPr="00FE3BB6">
        <w:rPr>
          <w:rFonts w:ascii="Times New Roman" w:hAnsi="Times New Roman"/>
          <w:sz w:val="24"/>
          <w:szCs w:val="24"/>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w:t>
      </w:r>
      <w:r w:rsidRPr="00FE3BB6">
        <w:rPr>
          <w:rFonts w:ascii="Times New Roman" w:hAnsi="Times New Roman"/>
          <w:spacing w:val="1"/>
          <w:sz w:val="24"/>
          <w:szCs w:val="24"/>
        </w:rPr>
        <w:t xml:space="preserve"> </w:t>
      </w:r>
      <w:r w:rsidRPr="00FE3BB6">
        <w:rPr>
          <w:rFonts w:ascii="Times New Roman" w:hAnsi="Times New Roman"/>
          <w:sz w:val="24"/>
          <w:szCs w:val="24"/>
        </w:rPr>
        <w:t>имущество не допускается, за исключением случаев, установленных Федеральным законом</w:t>
      </w:r>
      <w:r w:rsidRPr="00FE3BB6">
        <w:rPr>
          <w:rFonts w:ascii="Times New Roman" w:hAnsi="Times New Roman"/>
          <w:spacing w:val="-4"/>
          <w:sz w:val="24"/>
          <w:szCs w:val="24"/>
        </w:rPr>
        <w:t xml:space="preserve"> </w:t>
      </w:r>
      <w:r w:rsidRPr="00FE3BB6">
        <w:rPr>
          <w:rFonts w:ascii="Times New Roman" w:hAnsi="Times New Roman"/>
          <w:spacing w:val="-2"/>
          <w:sz w:val="24"/>
          <w:szCs w:val="24"/>
        </w:rPr>
        <w:t xml:space="preserve">№ </w:t>
      </w:r>
      <w:r w:rsidRPr="00FE3BB6">
        <w:rPr>
          <w:rFonts w:ascii="Times New Roman" w:hAnsi="Times New Roman"/>
          <w:sz w:val="24"/>
          <w:szCs w:val="24"/>
        </w:rPr>
        <w:t>178-ФЗ</w:t>
      </w:r>
      <w:r w:rsidRPr="00FE3BB6">
        <w:rPr>
          <w:rFonts w:ascii="Times New Roman" w:hAnsi="Times New Roman"/>
          <w:spacing w:val="-3"/>
          <w:sz w:val="24"/>
          <w:szCs w:val="24"/>
        </w:rPr>
        <w:t>.</w:t>
      </w:r>
    </w:p>
    <w:p w:rsidR="000E31D5" w:rsidRPr="00E61D4E" w:rsidRDefault="000E31D5" w:rsidP="00FE3BB6">
      <w:pPr>
        <w:pStyle w:val="af5"/>
        <w:ind w:left="0" w:firstLine="0"/>
        <w:rPr>
          <w:rFonts w:ascii="Times New Roman" w:hAnsi="Times New Roman" w:cs="Times New Roman"/>
          <w:sz w:val="24"/>
          <w:szCs w:val="24"/>
        </w:rPr>
      </w:pPr>
    </w:p>
    <w:p w:rsidR="000E31D5" w:rsidRPr="00E61D4E" w:rsidRDefault="00F339F5">
      <w:pPr>
        <w:pStyle w:val="Heading1"/>
        <w:ind w:left="0"/>
        <w:jc w:val="center"/>
        <w:rPr>
          <w:rFonts w:ascii="Times New Roman" w:hAnsi="Times New Roman" w:cs="Times New Roman"/>
          <w:sz w:val="24"/>
          <w:szCs w:val="24"/>
        </w:rPr>
      </w:pPr>
      <w:r w:rsidRPr="00E61D4E">
        <w:rPr>
          <w:rFonts w:ascii="Times New Roman" w:hAnsi="Times New Roman" w:cs="Times New Roman"/>
          <w:sz w:val="24"/>
          <w:szCs w:val="24"/>
        </w:rPr>
        <w:t>Статья</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27</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оплаты</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55"/>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3"/>
        <w:tabs>
          <w:tab w:val="left" w:pos="1107"/>
        </w:tabs>
        <w:ind w:left="0" w:righ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1. Оплата приобретаемого покупателем муниципального имущества производится единовременно</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или</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рассрочку.</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Срок рассрочки</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не может</w:t>
      </w:r>
      <w:r w:rsidR="00F339F5" w:rsidRPr="00E61D4E">
        <w:rPr>
          <w:rFonts w:ascii="Times New Roman" w:hAnsi="Times New Roman" w:cs="Times New Roman"/>
          <w:spacing w:val="-3"/>
          <w:sz w:val="24"/>
          <w:szCs w:val="24"/>
        </w:rPr>
        <w:t xml:space="preserve"> </w:t>
      </w:r>
      <w:r w:rsidR="00F339F5" w:rsidRPr="00E61D4E">
        <w:rPr>
          <w:rFonts w:ascii="Times New Roman" w:hAnsi="Times New Roman" w:cs="Times New Roman"/>
          <w:sz w:val="24"/>
          <w:szCs w:val="24"/>
        </w:rPr>
        <w:t>быть</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более чем</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один</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год.</w:t>
      </w:r>
    </w:p>
    <w:p w:rsidR="000E31D5" w:rsidRPr="00E61D4E" w:rsidRDefault="00F339F5">
      <w:pPr>
        <w:pStyle w:val="a3"/>
        <w:tabs>
          <w:tab w:val="left" w:pos="1126"/>
        </w:tabs>
        <w:ind w:left="0" w:right="0"/>
        <w:rPr>
          <w:rFonts w:ascii="Times New Roman" w:hAnsi="Times New Roman" w:cs="Times New Roman"/>
          <w:sz w:val="24"/>
          <w:szCs w:val="24"/>
        </w:rPr>
      </w:pPr>
      <w:r w:rsidRPr="00E61D4E">
        <w:rPr>
          <w:rFonts w:ascii="Times New Roman" w:hAnsi="Times New Roman" w:cs="Times New Roman"/>
          <w:sz w:val="24"/>
          <w:szCs w:val="24"/>
        </w:rPr>
        <w:t>2. Решение о предоставлении рассрочки может быть принято в случае приватизации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 имущества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соответствии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со</w:t>
      </w:r>
      <w:r w:rsidRPr="00E61D4E">
        <w:rPr>
          <w:rFonts w:ascii="Times New Roman" w:hAnsi="Times New Roman" w:cs="Times New Roman"/>
          <w:spacing w:val="-1"/>
          <w:sz w:val="24"/>
          <w:szCs w:val="24"/>
        </w:rPr>
        <w:t xml:space="preserve"> </w:t>
      </w:r>
      <w:hyperlink r:id="rId66">
        <w:r w:rsidRPr="00E61D4E">
          <w:rPr>
            <w:rFonts w:ascii="Times New Roman" w:hAnsi="Times New Roman" w:cs="Times New Roman"/>
            <w:sz w:val="24"/>
            <w:szCs w:val="24"/>
          </w:rPr>
          <w:t>статьей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15 настоящего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Положения</w:t>
        </w:r>
      </w:hyperlink>
      <w:r w:rsidRPr="00E61D4E">
        <w:rPr>
          <w:rFonts w:ascii="Times New Roman" w:hAnsi="Times New Roman" w:cs="Times New Roman"/>
          <w:sz w:val="24"/>
          <w:szCs w:val="24"/>
        </w:rPr>
        <w:t>.</w:t>
      </w:r>
    </w:p>
    <w:p w:rsidR="000E31D5" w:rsidRPr="00E61D4E" w:rsidRDefault="00F339F5">
      <w:pPr>
        <w:pStyle w:val="a3"/>
        <w:tabs>
          <w:tab w:val="left" w:pos="1102"/>
        </w:tabs>
        <w:ind w:left="0" w:right="0"/>
        <w:rPr>
          <w:rFonts w:ascii="Times New Roman" w:hAnsi="Times New Roman" w:cs="Times New Roman"/>
          <w:sz w:val="24"/>
          <w:szCs w:val="24"/>
        </w:rPr>
      </w:pPr>
      <w:r w:rsidRPr="00E61D4E">
        <w:rPr>
          <w:rFonts w:ascii="Times New Roman" w:hAnsi="Times New Roman" w:cs="Times New Roman"/>
          <w:sz w:val="24"/>
          <w:szCs w:val="24"/>
        </w:rPr>
        <w:t>3. В решении о предоставлении рассрочки указываются сроки ее предоставления и порядок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платежей.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Срок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предоставления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рассрочки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порядок</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внесения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платежей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должны содержаться в информационном сообщении о приватизации муниципального имущества.</w:t>
      </w:r>
    </w:p>
    <w:p w:rsidR="000E31D5" w:rsidRPr="00E61D4E" w:rsidRDefault="00F339F5">
      <w:pPr>
        <w:pStyle w:val="a3"/>
        <w:tabs>
          <w:tab w:val="left" w:pos="1093"/>
        </w:tabs>
        <w:ind w:left="0" w:right="0"/>
        <w:rPr>
          <w:rFonts w:ascii="Times New Roman" w:hAnsi="Times New Roman" w:cs="Times New Roman"/>
          <w:sz w:val="24"/>
          <w:szCs w:val="24"/>
        </w:rPr>
      </w:pPr>
      <w:r w:rsidRPr="00E61D4E">
        <w:rPr>
          <w:rFonts w:ascii="Times New Roman" w:hAnsi="Times New Roman" w:cs="Times New Roman"/>
          <w:sz w:val="24"/>
          <w:szCs w:val="24"/>
        </w:rPr>
        <w:t xml:space="preserve">4.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67">
        <w:r w:rsidRPr="00E61D4E">
          <w:rPr>
            <w:rFonts w:ascii="Times New Roman" w:hAnsi="Times New Roman" w:cs="Times New Roman"/>
            <w:sz w:val="24"/>
            <w:szCs w:val="24"/>
          </w:rPr>
          <w:t>ставки рефинансирования</w:t>
        </w:r>
      </w:hyperlink>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Центрального банка Российской Федерации, действующей на дату размещения на официальном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сайте в</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сети "Интернет"</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объявления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продаже.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Начисленные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проценты</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перечисляются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6"/>
          <w:sz w:val="24"/>
          <w:szCs w:val="24"/>
        </w:rPr>
        <w:t xml:space="preserve"> </w:t>
      </w:r>
      <w:r w:rsidRPr="00E61D4E">
        <w:rPr>
          <w:rFonts w:ascii="Times New Roman" w:hAnsi="Times New Roman" w:cs="Times New Roman"/>
          <w:sz w:val="24"/>
          <w:szCs w:val="24"/>
        </w:rPr>
        <w:t>порядке,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установленном</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Бюджетным</w:t>
      </w:r>
      <w:r w:rsidRPr="00E61D4E">
        <w:rPr>
          <w:rFonts w:ascii="Times New Roman" w:hAnsi="Times New Roman" w:cs="Times New Roman"/>
          <w:spacing w:val="-4"/>
          <w:sz w:val="24"/>
          <w:szCs w:val="24"/>
        </w:rPr>
        <w:t xml:space="preserve"> </w:t>
      </w:r>
      <w:hyperlink r:id="rId68">
        <w:r w:rsidRPr="00E61D4E">
          <w:rPr>
            <w:rFonts w:ascii="Times New Roman" w:hAnsi="Times New Roman" w:cs="Times New Roman"/>
            <w:sz w:val="24"/>
            <w:szCs w:val="24"/>
          </w:rPr>
          <w:t>кодексом</w:t>
        </w:r>
      </w:hyperlink>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Российской</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Федерации.</w:t>
      </w:r>
    </w:p>
    <w:p w:rsidR="000E31D5" w:rsidRPr="00E61D4E" w:rsidRDefault="00F339F5">
      <w:pPr>
        <w:pStyle w:val="af5"/>
        <w:ind w:left="0" w:firstLine="0"/>
        <w:rPr>
          <w:rFonts w:ascii="Times New Roman" w:hAnsi="Times New Roman" w:cs="Times New Roman"/>
          <w:sz w:val="24"/>
          <w:szCs w:val="24"/>
        </w:rPr>
      </w:pPr>
      <w:r w:rsidRPr="00E61D4E">
        <w:rPr>
          <w:rFonts w:ascii="Times New Roman" w:hAnsi="Times New Roman" w:cs="Times New Roman"/>
          <w:sz w:val="24"/>
          <w:szCs w:val="24"/>
        </w:rPr>
        <w:t>Покупатель</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вправе</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оплатить</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приобретаемое</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муниципальное</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досрочно.</w:t>
      </w:r>
    </w:p>
    <w:p w:rsidR="000E31D5" w:rsidRPr="00E61D4E" w:rsidRDefault="00F339F5">
      <w:pPr>
        <w:pStyle w:val="a3"/>
        <w:tabs>
          <w:tab w:val="left" w:pos="1107"/>
        </w:tabs>
        <w:ind w:left="0" w:right="0"/>
        <w:rPr>
          <w:rFonts w:ascii="Times New Roman" w:hAnsi="Times New Roman" w:cs="Times New Roman"/>
          <w:sz w:val="24"/>
          <w:szCs w:val="24"/>
        </w:rPr>
      </w:pPr>
      <w:r w:rsidRPr="00E61D4E">
        <w:rPr>
          <w:rFonts w:ascii="Times New Roman" w:hAnsi="Times New Roman" w:cs="Times New Roman"/>
          <w:sz w:val="24"/>
          <w:szCs w:val="24"/>
        </w:rPr>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требования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ст.24</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настоящего</w:t>
      </w:r>
      <w:r w:rsidRPr="00E61D4E">
        <w:rPr>
          <w:rFonts w:ascii="Times New Roman" w:hAnsi="Times New Roman" w:cs="Times New Roman"/>
          <w:spacing w:val="3"/>
          <w:sz w:val="24"/>
          <w:szCs w:val="24"/>
        </w:rPr>
        <w:t xml:space="preserve"> </w:t>
      </w:r>
      <w:r w:rsidRPr="00E61D4E">
        <w:rPr>
          <w:rFonts w:ascii="Times New Roman" w:hAnsi="Times New Roman" w:cs="Times New Roman"/>
          <w:sz w:val="24"/>
          <w:szCs w:val="24"/>
        </w:rPr>
        <w:t>Положения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распространяются.</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позднее</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чем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через</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тридцать дней</w:t>
      </w:r>
      <w:r w:rsidRPr="00E61D4E">
        <w:rPr>
          <w:rFonts w:ascii="Times New Roman" w:hAnsi="Times New Roman" w:cs="Times New Roman"/>
          <w:spacing w:val="1"/>
          <w:sz w:val="24"/>
          <w:szCs w:val="24"/>
        </w:rPr>
        <w:t xml:space="preserve"> </w:t>
      </w:r>
      <w:proofErr w:type="gramStart"/>
      <w:r w:rsidRPr="00E61D4E">
        <w:rPr>
          <w:rFonts w:ascii="Times New Roman" w:hAnsi="Times New Roman" w:cs="Times New Roman"/>
          <w:sz w:val="24"/>
          <w:szCs w:val="24"/>
        </w:rPr>
        <w:t>с даты заключения</w:t>
      </w:r>
      <w:proofErr w:type="gramEnd"/>
      <w:r w:rsidRPr="00E61D4E">
        <w:rPr>
          <w:rFonts w:ascii="Times New Roman" w:hAnsi="Times New Roman" w:cs="Times New Roman"/>
          <w:sz w:val="24"/>
          <w:szCs w:val="24"/>
        </w:rPr>
        <w:t xml:space="preserve"> договора.</w:t>
      </w:r>
    </w:p>
    <w:p w:rsidR="000E31D5" w:rsidRPr="00E61D4E" w:rsidRDefault="00F339F5">
      <w:pPr>
        <w:pStyle w:val="a3"/>
        <w:tabs>
          <w:tab w:val="left" w:pos="1093"/>
        </w:tabs>
        <w:ind w:left="0" w:right="0" w:firstLine="709"/>
        <w:rPr>
          <w:rFonts w:ascii="Times New Roman" w:hAnsi="Times New Roman" w:cs="Times New Roman"/>
          <w:sz w:val="24"/>
          <w:szCs w:val="24"/>
        </w:rPr>
      </w:pPr>
      <w:r w:rsidRPr="00E61D4E">
        <w:rPr>
          <w:rFonts w:ascii="Times New Roman" w:hAnsi="Times New Roman" w:cs="Times New Roman"/>
          <w:sz w:val="24"/>
          <w:szCs w:val="24"/>
        </w:rPr>
        <w:t>6. С момента передачи покупателю приобретенного в рассрочку имущества и до момента его полной оплаты указанное имущество в силу Федерального закона от 21.12.2001 N 178-</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ФЗ</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"О</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приватизации</w:t>
      </w:r>
      <w:r w:rsidRPr="00E61D4E">
        <w:rPr>
          <w:rFonts w:ascii="Times New Roman" w:hAnsi="Times New Roman" w:cs="Times New Roman"/>
          <w:spacing w:val="-9"/>
          <w:sz w:val="24"/>
          <w:szCs w:val="24"/>
        </w:rPr>
        <w:t xml:space="preserve"> </w:t>
      </w:r>
      <w:r w:rsidRPr="00E61D4E">
        <w:rPr>
          <w:rFonts w:ascii="Times New Roman" w:hAnsi="Times New Roman" w:cs="Times New Roman"/>
          <w:sz w:val="24"/>
          <w:szCs w:val="24"/>
        </w:rPr>
        <w:t>государственного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8"/>
          <w:sz w:val="24"/>
          <w:szCs w:val="24"/>
        </w:rPr>
        <w:t xml:space="preserve"> </w:t>
      </w:r>
      <w:r w:rsidRPr="00E61D4E">
        <w:rPr>
          <w:rFonts w:ascii="Times New Roman" w:hAnsi="Times New Roman" w:cs="Times New Roman"/>
          <w:sz w:val="24"/>
          <w:szCs w:val="24"/>
        </w:rPr>
        <w:t>имущества"</w:t>
      </w:r>
      <w:r w:rsidRPr="00E61D4E">
        <w:rPr>
          <w:rFonts w:ascii="Times New Roman" w:hAnsi="Times New Roman" w:cs="Times New Roman"/>
          <w:spacing w:val="-4"/>
          <w:sz w:val="24"/>
          <w:szCs w:val="24"/>
        </w:rPr>
        <w:t xml:space="preserve"> </w:t>
      </w:r>
      <w:r w:rsidRPr="00E61D4E">
        <w:rPr>
          <w:rFonts w:ascii="Times New Roman" w:hAnsi="Times New Roman" w:cs="Times New Roman"/>
          <w:sz w:val="24"/>
          <w:szCs w:val="24"/>
        </w:rPr>
        <w:t>признается</w:t>
      </w:r>
      <w:r w:rsidRPr="00E61D4E">
        <w:rPr>
          <w:rFonts w:ascii="Times New Roman" w:hAnsi="Times New Roman" w:cs="Times New Roman"/>
          <w:spacing w:val="-7"/>
          <w:sz w:val="24"/>
          <w:szCs w:val="24"/>
        </w:rPr>
        <w:t xml:space="preserve"> </w:t>
      </w:r>
      <w:r w:rsidRPr="00E61D4E">
        <w:rPr>
          <w:rFonts w:ascii="Times New Roman" w:hAnsi="Times New Roman" w:cs="Times New Roman"/>
          <w:sz w:val="24"/>
          <w:szCs w:val="24"/>
        </w:rPr>
        <w:t>находящимся</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в залоге для обеспечения исполнения покупателем его обязанности по оплате приобретенного</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имущества.</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В случае нарушения покупателем сроков и порядка внесения платежей обращается</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взыскание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на</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заложенное</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имущество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в</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судебном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порядке.</w:t>
      </w:r>
    </w:p>
    <w:p w:rsidR="000E31D5" w:rsidRPr="00E61D4E" w:rsidRDefault="00F339F5">
      <w:pPr>
        <w:pStyle w:val="af5"/>
        <w:ind w:left="0"/>
        <w:rPr>
          <w:rFonts w:ascii="Times New Roman" w:hAnsi="Times New Roman" w:cs="Times New Roman"/>
          <w:sz w:val="24"/>
          <w:szCs w:val="24"/>
        </w:rPr>
      </w:pPr>
      <w:r w:rsidRPr="00E61D4E">
        <w:rPr>
          <w:rFonts w:ascii="Times New Roman" w:hAnsi="Times New Roman" w:cs="Times New Roman"/>
          <w:sz w:val="24"/>
          <w:szCs w:val="24"/>
        </w:rPr>
        <w:t>С</w:t>
      </w:r>
      <w:r w:rsidRPr="00E61D4E">
        <w:rPr>
          <w:rFonts w:ascii="Times New Roman" w:hAnsi="Times New Roman" w:cs="Times New Roman"/>
          <w:spacing w:val="-14"/>
          <w:sz w:val="24"/>
          <w:szCs w:val="24"/>
        </w:rPr>
        <w:t xml:space="preserve"> </w:t>
      </w:r>
      <w:r w:rsidRPr="00E61D4E">
        <w:rPr>
          <w:rFonts w:ascii="Times New Roman" w:hAnsi="Times New Roman" w:cs="Times New Roman"/>
          <w:sz w:val="24"/>
          <w:szCs w:val="24"/>
        </w:rPr>
        <w:t>покупателя</w:t>
      </w:r>
      <w:r w:rsidRPr="00E61D4E">
        <w:rPr>
          <w:rFonts w:ascii="Times New Roman" w:hAnsi="Times New Roman" w:cs="Times New Roman"/>
          <w:spacing w:val="-11"/>
          <w:sz w:val="24"/>
          <w:szCs w:val="24"/>
        </w:rPr>
        <w:t xml:space="preserve"> </w:t>
      </w:r>
      <w:r w:rsidRPr="00E61D4E">
        <w:rPr>
          <w:rFonts w:ascii="Times New Roman" w:hAnsi="Times New Roman" w:cs="Times New Roman"/>
          <w:sz w:val="24"/>
          <w:szCs w:val="24"/>
        </w:rPr>
        <w:t>могут</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быть</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взысканы</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также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убытки,</w:t>
      </w:r>
      <w:r w:rsidRPr="00E61D4E">
        <w:rPr>
          <w:rFonts w:ascii="Times New Roman" w:hAnsi="Times New Roman" w:cs="Times New Roman"/>
          <w:spacing w:val="-10"/>
          <w:sz w:val="24"/>
          <w:szCs w:val="24"/>
        </w:rPr>
        <w:t xml:space="preserve"> </w:t>
      </w:r>
      <w:r w:rsidRPr="00E61D4E">
        <w:rPr>
          <w:rFonts w:ascii="Times New Roman" w:hAnsi="Times New Roman" w:cs="Times New Roman"/>
          <w:sz w:val="24"/>
          <w:szCs w:val="24"/>
        </w:rPr>
        <w:t>причиненные</w:t>
      </w:r>
      <w:r w:rsidRPr="00E61D4E">
        <w:rPr>
          <w:rFonts w:ascii="Times New Roman" w:hAnsi="Times New Roman" w:cs="Times New Roman"/>
          <w:spacing w:val="-12"/>
          <w:sz w:val="24"/>
          <w:szCs w:val="24"/>
        </w:rPr>
        <w:t xml:space="preserve"> </w:t>
      </w:r>
      <w:r w:rsidRPr="00E61D4E">
        <w:rPr>
          <w:rFonts w:ascii="Times New Roman" w:hAnsi="Times New Roman" w:cs="Times New Roman"/>
          <w:sz w:val="24"/>
          <w:szCs w:val="24"/>
        </w:rPr>
        <w:t>неисполнением</w:t>
      </w:r>
      <w:r w:rsidRPr="00E61D4E">
        <w:rPr>
          <w:rFonts w:ascii="Times New Roman" w:hAnsi="Times New Roman" w:cs="Times New Roman"/>
          <w:spacing w:val="-13"/>
          <w:sz w:val="24"/>
          <w:szCs w:val="24"/>
        </w:rPr>
        <w:t xml:space="preserve"> </w:t>
      </w:r>
      <w:r w:rsidRPr="00E61D4E">
        <w:rPr>
          <w:rFonts w:ascii="Times New Roman" w:hAnsi="Times New Roman" w:cs="Times New Roman"/>
          <w:sz w:val="24"/>
          <w:szCs w:val="24"/>
        </w:rPr>
        <w:t>договора</w:t>
      </w:r>
      <w:r w:rsidRPr="00E61D4E">
        <w:rPr>
          <w:rFonts w:ascii="Times New Roman" w:hAnsi="Times New Roman" w:cs="Times New Roman"/>
          <w:spacing w:val="-56"/>
          <w:sz w:val="24"/>
          <w:szCs w:val="24"/>
        </w:rPr>
        <w:t xml:space="preserve"> </w:t>
      </w:r>
      <w:r w:rsidRPr="00E61D4E">
        <w:rPr>
          <w:rFonts w:ascii="Times New Roman" w:hAnsi="Times New Roman" w:cs="Times New Roman"/>
          <w:sz w:val="24"/>
          <w:szCs w:val="24"/>
        </w:rPr>
        <w:t>купли-продажи.</w:t>
      </w:r>
    </w:p>
    <w:p w:rsidR="000E31D5" w:rsidRPr="00E61D4E" w:rsidRDefault="00F339F5">
      <w:pPr>
        <w:pStyle w:val="a3"/>
        <w:tabs>
          <w:tab w:val="left" w:pos="1097"/>
        </w:tabs>
        <w:ind w:left="0" w:right="0"/>
        <w:rPr>
          <w:rFonts w:ascii="Times New Roman" w:hAnsi="Times New Roman" w:cs="Times New Roman"/>
          <w:sz w:val="24"/>
          <w:szCs w:val="24"/>
        </w:rPr>
      </w:pPr>
      <w:r w:rsidRPr="00E61D4E">
        <w:rPr>
          <w:rFonts w:ascii="Times New Roman" w:hAnsi="Times New Roman" w:cs="Times New Roman"/>
          <w:sz w:val="24"/>
          <w:szCs w:val="24"/>
        </w:rPr>
        <w:t>7. Порядок оплаты имущества, находящегося в муниципальной собственности, устанавливается соответствующими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органами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местного</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самоуправления.</w:t>
      </w:r>
    </w:p>
    <w:p w:rsidR="000E31D5" w:rsidRPr="00E61D4E" w:rsidRDefault="000E31D5">
      <w:pPr>
        <w:pStyle w:val="a3"/>
        <w:tabs>
          <w:tab w:val="left" w:pos="1097"/>
        </w:tabs>
        <w:ind w:left="0" w:right="0"/>
        <w:rPr>
          <w:rFonts w:ascii="Times New Roman" w:hAnsi="Times New Roman" w:cs="Times New Roman"/>
          <w:sz w:val="24"/>
          <w:szCs w:val="24"/>
        </w:rPr>
      </w:pPr>
    </w:p>
    <w:p w:rsidR="000E31D5" w:rsidRPr="00E61D4E" w:rsidRDefault="00F339F5">
      <w:pPr>
        <w:pStyle w:val="Heading1"/>
        <w:ind w:left="0" w:firstLine="720"/>
        <w:jc w:val="both"/>
        <w:rPr>
          <w:rFonts w:ascii="Times New Roman" w:hAnsi="Times New Roman" w:cs="Times New Roman"/>
          <w:sz w:val="24"/>
          <w:szCs w:val="24"/>
        </w:rPr>
      </w:pPr>
      <w:r w:rsidRPr="00E61D4E">
        <w:rPr>
          <w:rFonts w:ascii="Times New Roman" w:hAnsi="Times New Roman" w:cs="Times New Roman"/>
          <w:sz w:val="24"/>
          <w:szCs w:val="24"/>
        </w:rPr>
        <w:t>Статья 28 Порядок возврата денежных средств по недействительным сделкам</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купли-продажи</w:t>
      </w:r>
      <w:r w:rsidRPr="00E61D4E">
        <w:rPr>
          <w:rFonts w:ascii="Times New Roman" w:hAnsi="Times New Roman" w:cs="Times New Roman"/>
          <w:spacing w:val="1"/>
          <w:sz w:val="24"/>
          <w:szCs w:val="24"/>
        </w:rPr>
        <w:t xml:space="preserve"> </w:t>
      </w:r>
      <w:r w:rsidRPr="00E61D4E">
        <w:rPr>
          <w:rFonts w:ascii="Times New Roman" w:hAnsi="Times New Roman" w:cs="Times New Roman"/>
          <w:sz w:val="24"/>
          <w:szCs w:val="24"/>
        </w:rPr>
        <w:t>муниципального</w:t>
      </w:r>
      <w:r w:rsidRPr="00E61D4E">
        <w:rPr>
          <w:rFonts w:ascii="Times New Roman" w:hAnsi="Times New Roman" w:cs="Times New Roman"/>
          <w:spacing w:val="-2"/>
          <w:sz w:val="24"/>
          <w:szCs w:val="24"/>
        </w:rPr>
        <w:t xml:space="preserve"> </w:t>
      </w:r>
      <w:r w:rsidRPr="00E61D4E">
        <w:rPr>
          <w:rFonts w:ascii="Times New Roman" w:hAnsi="Times New Roman" w:cs="Times New Roman"/>
          <w:sz w:val="24"/>
          <w:szCs w:val="24"/>
        </w:rPr>
        <w:t>имущества</w:t>
      </w:r>
    </w:p>
    <w:p w:rsidR="000E31D5" w:rsidRPr="00E61D4E" w:rsidRDefault="00FE3BB6" w:rsidP="00FE3BB6">
      <w:pPr>
        <w:pStyle w:val="af5"/>
        <w:ind w:left="0" w:firstLine="0"/>
        <w:rPr>
          <w:rFonts w:ascii="Times New Roman" w:hAnsi="Times New Roman" w:cs="Times New Roman"/>
          <w:sz w:val="24"/>
          <w:szCs w:val="24"/>
        </w:rPr>
      </w:pPr>
      <w:r>
        <w:rPr>
          <w:rFonts w:ascii="Times New Roman" w:eastAsia="Arial" w:hAnsi="Times New Roman" w:cs="Times New Roman"/>
          <w:b/>
          <w:bCs/>
          <w:sz w:val="24"/>
          <w:szCs w:val="24"/>
        </w:rPr>
        <w:t xml:space="preserve">             </w:t>
      </w:r>
      <w:r w:rsidR="00F339F5" w:rsidRPr="00E61D4E">
        <w:rPr>
          <w:rFonts w:ascii="Times New Roman" w:hAnsi="Times New Roman" w:cs="Times New Roman"/>
          <w:sz w:val="24"/>
          <w:szCs w:val="24"/>
        </w:rPr>
        <w:t xml:space="preserve">Возврат денежных средств по недействительным сделкам купли-продажи муниципального имущества осуществляется </w:t>
      </w:r>
      <w:proofErr w:type="gramStart"/>
      <w:r w:rsidR="00F339F5" w:rsidRPr="00E61D4E">
        <w:rPr>
          <w:rFonts w:ascii="Times New Roman" w:hAnsi="Times New Roman" w:cs="Times New Roman"/>
          <w:sz w:val="24"/>
          <w:szCs w:val="24"/>
        </w:rPr>
        <w:t xml:space="preserve">в соответствии с Бюджетным </w:t>
      </w:r>
      <w:hyperlink r:id="rId69">
        <w:r w:rsidR="00F339F5" w:rsidRPr="00E61D4E">
          <w:rPr>
            <w:rFonts w:ascii="Times New Roman" w:hAnsi="Times New Roman" w:cs="Times New Roman"/>
            <w:color w:val="000000" w:themeColor="text1"/>
            <w:sz w:val="24"/>
            <w:szCs w:val="24"/>
          </w:rPr>
          <w:t>кодексом</w:t>
        </w:r>
      </w:hyperlink>
      <w:r w:rsidR="00F339F5" w:rsidRPr="00E61D4E">
        <w:rPr>
          <w:rFonts w:ascii="Times New Roman" w:hAnsi="Times New Roman" w:cs="Times New Roman"/>
          <w:color w:val="0000FF"/>
          <w:sz w:val="24"/>
          <w:szCs w:val="24"/>
        </w:rPr>
        <w:t xml:space="preserve"> </w:t>
      </w:r>
      <w:r w:rsidR="00F339F5" w:rsidRPr="00E61D4E">
        <w:rPr>
          <w:rFonts w:ascii="Times New Roman" w:hAnsi="Times New Roman" w:cs="Times New Roman"/>
          <w:sz w:val="24"/>
          <w:szCs w:val="24"/>
        </w:rPr>
        <w:t>Российской Федерации за счет средств местных бюджетов на основании вступившего в силу</w:t>
      </w:r>
      <w:proofErr w:type="gramEnd"/>
      <w:r w:rsidR="00F339F5" w:rsidRPr="00E61D4E">
        <w:rPr>
          <w:rFonts w:ascii="Times New Roman" w:hAnsi="Times New Roman" w:cs="Times New Roman"/>
          <w:sz w:val="24"/>
          <w:szCs w:val="24"/>
        </w:rPr>
        <w:t xml:space="preserve"> решения суда</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после</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передачи</w:t>
      </w:r>
      <w:r w:rsidR="00F339F5" w:rsidRPr="00E61D4E">
        <w:rPr>
          <w:rFonts w:ascii="Times New Roman" w:hAnsi="Times New Roman" w:cs="Times New Roman"/>
          <w:spacing w:val="1"/>
          <w:sz w:val="24"/>
          <w:szCs w:val="24"/>
        </w:rPr>
        <w:t xml:space="preserve"> </w:t>
      </w:r>
      <w:r w:rsidR="00F339F5" w:rsidRPr="00E61D4E">
        <w:rPr>
          <w:rFonts w:ascii="Times New Roman" w:hAnsi="Times New Roman" w:cs="Times New Roman"/>
          <w:sz w:val="24"/>
          <w:szCs w:val="24"/>
        </w:rPr>
        <w:t>такого имущества</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в</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муниципальную</w:t>
      </w:r>
      <w:r w:rsidR="00F339F5" w:rsidRPr="00E61D4E">
        <w:rPr>
          <w:rFonts w:ascii="Times New Roman" w:hAnsi="Times New Roman" w:cs="Times New Roman"/>
          <w:spacing w:val="2"/>
          <w:sz w:val="24"/>
          <w:szCs w:val="24"/>
        </w:rPr>
        <w:t xml:space="preserve"> </w:t>
      </w:r>
      <w:r w:rsidR="00F339F5" w:rsidRPr="00E61D4E">
        <w:rPr>
          <w:rFonts w:ascii="Times New Roman" w:hAnsi="Times New Roman" w:cs="Times New Roman"/>
          <w:sz w:val="24"/>
          <w:szCs w:val="24"/>
        </w:rPr>
        <w:t>собственность.</w:t>
      </w:r>
    </w:p>
    <w:p w:rsidR="000E31D5" w:rsidRPr="00E61D4E" w:rsidRDefault="000E31D5">
      <w:pPr>
        <w:pStyle w:val="af5"/>
        <w:ind w:left="0" w:firstLine="0"/>
        <w:jc w:val="left"/>
        <w:rPr>
          <w:rFonts w:ascii="Times New Roman" w:hAnsi="Times New Roman" w:cs="Times New Roman"/>
          <w:sz w:val="24"/>
          <w:szCs w:val="24"/>
        </w:rPr>
      </w:pPr>
    </w:p>
    <w:p w:rsidR="000E31D5" w:rsidRDefault="000E31D5">
      <w:pPr>
        <w:pStyle w:val="af5"/>
        <w:tabs>
          <w:tab w:val="left" w:pos="10322"/>
        </w:tabs>
        <w:ind w:left="0" w:firstLine="0"/>
        <w:jc w:val="left"/>
        <w:rPr>
          <w:sz w:val="24"/>
          <w:szCs w:val="24"/>
        </w:rPr>
      </w:pPr>
    </w:p>
    <w:sectPr w:rsidR="000E31D5" w:rsidSect="00FE3BB6">
      <w:headerReference w:type="default" r:id="rId70"/>
      <w:pgSz w:w="11910" w:h="16840"/>
      <w:pgMar w:top="284" w:right="851" w:bottom="426"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604E" w:rsidRDefault="00A4604E">
      <w:pPr>
        <w:spacing w:after="0" w:line="240" w:lineRule="auto"/>
      </w:pPr>
      <w:r>
        <w:separator/>
      </w:r>
    </w:p>
  </w:endnote>
  <w:endnote w:type="continuationSeparator" w:id="0">
    <w:p w:rsidR="00A4604E" w:rsidRDefault="00A46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604E" w:rsidRDefault="00A4604E">
      <w:pPr>
        <w:spacing w:after="0" w:line="240" w:lineRule="auto"/>
      </w:pPr>
      <w:r>
        <w:separator/>
      </w:r>
    </w:p>
  </w:footnote>
  <w:footnote w:type="continuationSeparator" w:id="0">
    <w:p w:rsidR="00A4604E" w:rsidRDefault="00A460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04E" w:rsidRDefault="00A4604E">
    <w:pPr>
      <w:pStyle w:val="af9"/>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D6BFD"/>
    <w:multiLevelType w:val="hybridMultilevel"/>
    <w:tmpl w:val="52B68AE6"/>
    <w:lvl w:ilvl="0" w:tplc="0074AE82">
      <w:start w:val="2"/>
      <w:numFmt w:val="decimal"/>
      <w:lvlText w:val="%1)"/>
      <w:lvlJc w:val="left"/>
      <w:pPr>
        <w:ind w:left="1069" w:hanging="360"/>
      </w:pPr>
    </w:lvl>
    <w:lvl w:ilvl="1" w:tplc="411ACC3C">
      <w:start w:val="1"/>
      <w:numFmt w:val="lowerLetter"/>
      <w:lvlText w:val="%2."/>
      <w:lvlJc w:val="left"/>
      <w:pPr>
        <w:ind w:left="1789" w:hanging="360"/>
      </w:pPr>
    </w:lvl>
    <w:lvl w:ilvl="2" w:tplc="AB1AB1AE">
      <w:start w:val="1"/>
      <w:numFmt w:val="lowerRoman"/>
      <w:lvlText w:val="%3."/>
      <w:lvlJc w:val="right"/>
      <w:pPr>
        <w:ind w:left="2509" w:hanging="180"/>
      </w:pPr>
    </w:lvl>
    <w:lvl w:ilvl="3" w:tplc="D2CC9C44">
      <w:start w:val="1"/>
      <w:numFmt w:val="decimal"/>
      <w:lvlText w:val="%4."/>
      <w:lvlJc w:val="left"/>
      <w:pPr>
        <w:ind w:left="3229" w:hanging="360"/>
      </w:pPr>
    </w:lvl>
    <w:lvl w:ilvl="4" w:tplc="4A8ADCEC">
      <w:start w:val="1"/>
      <w:numFmt w:val="lowerLetter"/>
      <w:lvlText w:val="%5."/>
      <w:lvlJc w:val="left"/>
      <w:pPr>
        <w:ind w:left="3949" w:hanging="360"/>
      </w:pPr>
    </w:lvl>
    <w:lvl w:ilvl="5" w:tplc="F12003A2">
      <w:start w:val="1"/>
      <w:numFmt w:val="lowerRoman"/>
      <w:lvlText w:val="%6."/>
      <w:lvlJc w:val="right"/>
      <w:pPr>
        <w:ind w:left="4669" w:hanging="180"/>
      </w:pPr>
    </w:lvl>
    <w:lvl w:ilvl="6" w:tplc="C9A423F2">
      <w:start w:val="1"/>
      <w:numFmt w:val="decimal"/>
      <w:lvlText w:val="%7."/>
      <w:lvlJc w:val="left"/>
      <w:pPr>
        <w:ind w:left="5389" w:hanging="360"/>
      </w:pPr>
    </w:lvl>
    <w:lvl w:ilvl="7" w:tplc="63424598">
      <w:start w:val="1"/>
      <w:numFmt w:val="lowerLetter"/>
      <w:lvlText w:val="%8."/>
      <w:lvlJc w:val="left"/>
      <w:pPr>
        <w:ind w:left="6109" w:hanging="360"/>
      </w:pPr>
    </w:lvl>
    <w:lvl w:ilvl="8" w:tplc="55B67952">
      <w:start w:val="1"/>
      <w:numFmt w:val="lowerRoman"/>
      <w:lvlText w:val="%9."/>
      <w:lvlJc w:val="right"/>
      <w:pPr>
        <w:ind w:left="6829" w:hanging="180"/>
      </w:pPr>
    </w:lvl>
  </w:abstractNum>
  <w:abstractNum w:abstractNumId="1">
    <w:nsid w:val="13351750"/>
    <w:multiLevelType w:val="hybridMultilevel"/>
    <w:tmpl w:val="FA2888B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A45173"/>
    <w:multiLevelType w:val="hybridMultilevel"/>
    <w:tmpl w:val="F8C67670"/>
    <w:lvl w:ilvl="0" w:tplc="46823AF6">
      <w:start w:val="12"/>
      <w:numFmt w:val="decimal"/>
      <w:lvlText w:val="%1."/>
      <w:lvlJc w:val="left"/>
      <w:pPr>
        <w:ind w:left="1083" w:hanging="375"/>
      </w:pPr>
    </w:lvl>
    <w:lvl w:ilvl="1" w:tplc="6492B5C6">
      <w:start w:val="1"/>
      <w:numFmt w:val="lowerLetter"/>
      <w:lvlText w:val="%2."/>
      <w:lvlJc w:val="left"/>
      <w:pPr>
        <w:ind w:left="1788" w:hanging="360"/>
      </w:pPr>
    </w:lvl>
    <w:lvl w:ilvl="2" w:tplc="E1EA5B90">
      <w:start w:val="1"/>
      <w:numFmt w:val="lowerRoman"/>
      <w:lvlText w:val="%3."/>
      <w:lvlJc w:val="right"/>
      <w:pPr>
        <w:ind w:left="2508" w:hanging="180"/>
      </w:pPr>
    </w:lvl>
    <w:lvl w:ilvl="3" w:tplc="0826149C">
      <w:start w:val="1"/>
      <w:numFmt w:val="decimal"/>
      <w:lvlText w:val="%4."/>
      <w:lvlJc w:val="left"/>
      <w:pPr>
        <w:ind w:left="3228" w:hanging="360"/>
      </w:pPr>
    </w:lvl>
    <w:lvl w:ilvl="4" w:tplc="E74CFBDC">
      <w:start w:val="1"/>
      <w:numFmt w:val="lowerLetter"/>
      <w:lvlText w:val="%5."/>
      <w:lvlJc w:val="left"/>
      <w:pPr>
        <w:ind w:left="3948" w:hanging="360"/>
      </w:pPr>
    </w:lvl>
    <w:lvl w:ilvl="5" w:tplc="EFB22B6E">
      <w:start w:val="1"/>
      <w:numFmt w:val="lowerRoman"/>
      <w:lvlText w:val="%6."/>
      <w:lvlJc w:val="right"/>
      <w:pPr>
        <w:ind w:left="4668" w:hanging="180"/>
      </w:pPr>
    </w:lvl>
    <w:lvl w:ilvl="6" w:tplc="8166C0AC">
      <w:start w:val="1"/>
      <w:numFmt w:val="decimal"/>
      <w:lvlText w:val="%7."/>
      <w:lvlJc w:val="left"/>
      <w:pPr>
        <w:ind w:left="5388" w:hanging="360"/>
      </w:pPr>
    </w:lvl>
    <w:lvl w:ilvl="7" w:tplc="12686182">
      <w:start w:val="1"/>
      <w:numFmt w:val="lowerLetter"/>
      <w:lvlText w:val="%8."/>
      <w:lvlJc w:val="left"/>
      <w:pPr>
        <w:ind w:left="6108" w:hanging="360"/>
      </w:pPr>
    </w:lvl>
    <w:lvl w:ilvl="8" w:tplc="17F8CFE8">
      <w:start w:val="1"/>
      <w:numFmt w:val="lowerRoman"/>
      <w:lvlText w:val="%9."/>
      <w:lvlJc w:val="right"/>
      <w:pPr>
        <w:ind w:left="6828" w:hanging="180"/>
      </w:pPr>
    </w:lvl>
  </w:abstractNum>
  <w:abstractNum w:abstractNumId="3">
    <w:nsid w:val="1ACF32C7"/>
    <w:multiLevelType w:val="hybridMultilevel"/>
    <w:tmpl w:val="749ADAD6"/>
    <w:lvl w:ilvl="0" w:tplc="E8DCC32C">
      <w:start w:val="1"/>
      <w:numFmt w:val="decimal"/>
      <w:suff w:val="space"/>
      <w:lvlText w:val="%1."/>
      <w:lvlJc w:val="left"/>
      <w:pPr>
        <w:ind w:left="146" w:hanging="252"/>
      </w:pPr>
      <w:rPr>
        <w:rFonts w:ascii="Times New Roman" w:eastAsia="Arial" w:hAnsi="Times New Roman" w:cs="Times New Roman"/>
        <w:spacing w:val="-1"/>
        <w:lang w:val="ru-RU" w:eastAsia="en-US" w:bidi="ar-SA"/>
      </w:rPr>
    </w:lvl>
    <w:lvl w:ilvl="1" w:tplc="46361978">
      <w:numFmt w:val="bullet"/>
      <w:lvlText w:val="•"/>
      <w:lvlJc w:val="left"/>
      <w:pPr>
        <w:ind w:left="1172" w:hanging="252"/>
      </w:pPr>
      <w:rPr>
        <w:lang w:val="ru-RU" w:eastAsia="en-US" w:bidi="ar-SA"/>
      </w:rPr>
    </w:lvl>
    <w:lvl w:ilvl="2" w:tplc="7512C996">
      <w:numFmt w:val="bullet"/>
      <w:lvlText w:val="•"/>
      <w:lvlJc w:val="left"/>
      <w:pPr>
        <w:ind w:left="2205" w:hanging="252"/>
      </w:pPr>
      <w:rPr>
        <w:lang w:val="ru-RU" w:eastAsia="en-US" w:bidi="ar-SA"/>
      </w:rPr>
    </w:lvl>
    <w:lvl w:ilvl="3" w:tplc="37B81942">
      <w:numFmt w:val="bullet"/>
      <w:lvlText w:val="•"/>
      <w:lvlJc w:val="left"/>
      <w:pPr>
        <w:ind w:left="3238" w:hanging="252"/>
      </w:pPr>
      <w:rPr>
        <w:lang w:val="ru-RU" w:eastAsia="en-US" w:bidi="ar-SA"/>
      </w:rPr>
    </w:lvl>
    <w:lvl w:ilvl="4" w:tplc="7CFEA800">
      <w:numFmt w:val="bullet"/>
      <w:lvlText w:val="•"/>
      <w:lvlJc w:val="left"/>
      <w:pPr>
        <w:ind w:left="4271" w:hanging="252"/>
      </w:pPr>
      <w:rPr>
        <w:lang w:val="ru-RU" w:eastAsia="en-US" w:bidi="ar-SA"/>
      </w:rPr>
    </w:lvl>
    <w:lvl w:ilvl="5" w:tplc="B7B884A4">
      <w:numFmt w:val="bullet"/>
      <w:lvlText w:val="•"/>
      <w:lvlJc w:val="left"/>
      <w:pPr>
        <w:ind w:left="5304" w:hanging="252"/>
      </w:pPr>
      <w:rPr>
        <w:lang w:val="ru-RU" w:eastAsia="en-US" w:bidi="ar-SA"/>
      </w:rPr>
    </w:lvl>
    <w:lvl w:ilvl="6" w:tplc="EAD0C3F6">
      <w:numFmt w:val="bullet"/>
      <w:lvlText w:val="•"/>
      <w:lvlJc w:val="left"/>
      <w:pPr>
        <w:ind w:left="6337" w:hanging="252"/>
      </w:pPr>
      <w:rPr>
        <w:lang w:val="ru-RU" w:eastAsia="en-US" w:bidi="ar-SA"/>
      </w:rPr>
    </w:lvl>
    <w:lvl w:ilvl="7" w:tplc="40845F56">
      <w:numFmt w:val="bullet"/>
      <w:lvlText w:val="•"/>
      <w:lvlJc w:val="left"/>
      <w:pPr>
        <w:ind w:left="7370" w:hanging="252"/>
      </w:pPr>
      <w:rPr>
        <w:lang w:val="ru-RU" w:eastAsia="en-US" w:bidi="ar-SA"/>
      </w:rPr>
    </w:lvl>
    <w:lvl w:ilvl="8" w:tplc="FC5C1884">
      <w:numFmt w:val="bullet"/>
      <w:lvlText w:val="•"/>
      <w:lvlJc w:val="left"/>
      <w:pPr>
        <w:ind w:left="8403" w:hanging="252"/>
      </w:pPr>
      <w:rPr>
        <w:lang w:val="ru-RU" w:eastAsia="en-US" w:bidi="ar-SA"/>
      </w:rPr>
    </w:lvl>
  </w:abstractNum>
  <w:abstractNum w:abstractNumId="4">
    <w:nsid w:val="20EA737A"/>
    <w:multiLevelType w:val="hybridMultilevel"/>
    <w:tmpl w:val="BCD0FA9A"/>
    <w:lvl w:ilvl="0" w:tplc="7DBC3028">
      <w:start w:val="1"/>
      <w:numFmt w:val="decimal"/>
      <w:suff w:val="space"/>
      <w:lvlText w:val="%1."/>
      <w:lvlJc w:val="left"/>
      <w:pPr>
        <w:ind w:left="142" w:hanging="274"/>
      </w:pPr>
      <w:rPr>
        <w:rFonts w:ascii="Times New Roman" w:eastAsia="Microsoft Sans Serif" w:hAnsi="Times New Roman" w:cs="Times New Roman"/>
        <w:spacing w:val="-1"/>
        <w:sz w:val="22"/>
        <w:szCs w:val="22"/>
        <w:lang w:val="ru-RU" w:eastAsia="en-US" w:bidi="ar-SA"/>
      </w:rPr>
    </w:lvl>
    <w:lvl w:ilvl="1" w:tplc="D4AEB670">
      <w:numFmt w:val="bullet"/>
      <w:lvlText w:val="•"/>
      <w:lvlJc w:val="left"/>
      <w:pPr>
        <w:ind w:left="1172" w:hanging="274"/>
      </w:pPr>
      <w:rPr>
        <w:lang w:val="ru-RU" w:eastAsia="en-US" w:bidi="ar-SA"/>
      </w:rPr>
    </w:lvl>
    <w:lvl w:ilvl="2" w:tplc="69A41FDC">
      <w:numFmt w:val="bullet"/>
      <w:lvlText w:val="•"/>
      <w:lvlJc w:val="left"/>
      <w:pPr>
        <w:ind w:left="2205" w:hanging="274"/>
      </w:pPr>
      <w:rPr>
        <w:lang w:val="ru-RU" w:eastAsia="en-US" w:bidi="ar-SA"/>
      </w:rPr>
    </w:lvl>
    <w:lvl w:ilvl="3" w:tplc="8564F794">
      <w:numFmt w:val="bullet"/>
      <w:lvlText w:val="•"/>
      <w:lvlJc w:val="left"/>
      <w:pPr>
        <w:ind w:left="3238" w:hanging="274"/>
      </w:pPr>
      <w:rPr>
        <w:lang w:val="ru-RU" w:eastAsia="en-US" w:bidi="ar-SA"/>
      </w:rPr>
    </w:lvl>
    <w:lvl w:ilvl="4" w:tplc="8E8045B8">
      <w:numFmt w:val="bullet"/>
      <w:lvlText w:val="•"/>
      <w:lvlJc w:val="left"/>
      <w:pPr>
        <w:ind w:left="4271" w:hanging="274"/>
      </w:pPr>
      <w:rPr>
        <w:lang w:val="ru-RU" w:eastAsia="en-US" w:bidi="ar-SA"/>
      </w:rPr>
    </w:lvl>
    <w:lvl w:ilvl="5" w:tplc="2A92744E">
      <w:numFmt w:val="bullet"/>
      <w:lvlText w:val="•"/>
      <w:lvlJc w:val="left"/>
      <w:pPr>
        <w:ind w:left="5304" w:hanging="274"/>
      </w:pPr>
      <w:rPr>
        <w:lang w:val="ru-RU" w:eastAsia="en-US" w:bidi="ar-SA"/>
      </w:rPr>
    </w:lvl>
    <w:lvl w:ilvl="6" w:tplc="7264D516">
      <w:numFmt w:val="bullet"/>
      <w:lvlText w:val="•"/>
      <w:lvlJc w:val="left"/>
      <w:pPr>
        <w:ind w:left="6337" w:hanging="274"/>
      </w:pPr>
      <w:rPr>
        <w:lang w:val="ru-RU" w:eastAsia="en-US" w:bidi="ar-SA"/>
      </w:rPr>
    </w:lvl>
    <w:lvl w:ilvl="7" w:tplc="5F5807BC">
      <w:numFmt w:val="bullet"/>
      <w:lvlText w:val="•"/>
      <w:lvlJc w:val="left"/>
      <w:pPr>
        <w:ind w:left="7370" w:hanging="274"/>
      </w:pPr>
      <w:rPr>
        <w:lang w:val="ru-RU" w:eastAsia="en-US" w:bidi="ar-SA"/>
      </w:rPr>
    </w:lvl>
    <w:lvl w:ilvl="8" w:tplc="2C30AA04">
      <w:numFmt w:val="bullet"/>
      <w:lvlText w:val="•"/>
      <w:lvlJc w:val="left"/>
      <w:pPr>
        <w:ind w:left="8403" w:hanging="274"/>
      </w:pPr>
      <w:rPr>
        <w:lang w:val="ru-RU" w:eastAsia="en-US" w:bidi="ar-SA"/>
      </w:rPr>
    </w:lvl>
  </w:abstractNum>
  <w:abstractNum w:abstractNumId="5">
    <w:nsid w:val="223F021C"/>
    <w:multiLevelType w:val="hybridMultilevel"/>
    <w:tmpl w:val="29DC426C"/>
    <w:lvl w:ilvl="0" w:tplc="B7DC106A">
      <w:start w:val="6"/>
      <w:numFmt w:val="decimal"/>
      <w:lvlText w:val="%1)"/>
      <w:lvlJc w:val="left"/>
      <w:pPr>
        <w:ind w:left="1068" w:hanging="360"/>
      </w:pPr>
    </w:lvl>
    <w:lvl w:ilvl="1" w:tplc="1194DD22">
      <w:start w:val="1"/>
      <w:numFmt w:val="lowerLetter"/>
      <w:lvlText w:val="%2."/>
      <w:lvlJc w:val="left"/>
      <w:pPr>
        <w:ind w:left="1788" w:hanging="360"/>
      </w:pPr>
    </w:lvl>
    <w:lvl w:ilvl="2" w:tplc="E64A51BE">
      <w:start w:val="1"/>
      <w:numFmt w:val="lowerRoman"/>
      <w:lvlText w:val="%3."/>
      <w:lvlJc w:val="right"/>
      <w:pPr>
        <w:ind w:left="2508" w:hanging="180"/>
      </w:pPr>
    </w:lvl>
    <w:lvl w:ilvl="3" w:tplc="62EC60E8">
      <w:start w:val="1"/>
      <w:numFmt w:val="decimal"/>
      <w:lvlText w:val="%4."/>
      <w:lvlJc w:val="left"/>
      <w:pPr>
        <w:ind w:left="3228" w:hanging="360"/>
      </w:pPr>
    </w:lvl>
    <w:lvl w:ilvl="4" w:tplc="00505D9A">
      <w:start w:val="1"/>
      <w:numFmt w:val="lowerLetter"/>
      <w:lvlText w:val="%5."/>
      <w:lvlJc w:val="left"/>
      <w:pPr>
        <w:ind w:left="3948" w:hanging="360"/>
      </w:pPr>
    </w:lvl>
    <w:lvl w:ilvl="5" w:tplc="48D0E38C">
      <w:start w:val="1"/>
      <w:numFmt w:val="lowerRoman"/>
      <w:lvlText w:val="%6."/>
      <w:lvlJc w:val="right"/>
      <w:pPr>
        <w:ind w:left="4668" w:hanging="180"/>
      </w:pPr>
    </w:lvl>
    <w:lvl w:ilvl="6" w:tplc="35AC884A">
      <w:start w:val="1"/>
      <w:numFmt w:val="decimal"/>
      <w:lvlText w:val="%7."/>
      <w:lvlJc w:val="left"/>
      <w:pPr>
        <w:ind w:left="5388" w:hanging="360"/>
      </w:pPr>
    </w:lvl>
    <w:lvl w:ilvl="7" w:tplc="1CD22BB0">
      <w:start w:val="1"/>
      <w:numFmt w:val="lowerLetter"/>
      <w:lvlText w:val="%8."/>
      <w:lvlJc w:val="left"/>
      <w:pPr>
        <w:ind w:left="6108" w:hanging="360"/>
      </w:pPr>
    </w:lvl>
    <w:lvl w:ilvl="8" w:tplc="7E527FF8">
      <w:start w:val="1"/>
      <w:numFmt w:val="lowerRoman"/>
      <w:lvlText w:val="%9."/>
      <w:lvlJc w:val="right"/>
      <w:pPr>
        <w:ind w:left="6828" w:hanging="180"/>
      </w:pPr>
    </w:lvl>
  </w:abstractNum>
  <w:abstractNum w:abstractNumId="6">
    <w:nsid w:val="23273D36"/>
    <w:multiLevelType w:val="hybridMultilevel"/>
    <w:tmpl w:val="7FA685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31278D"/>
    <w:multiLevelType w:val="hybridMultilevel"/>
    <w:tmpl w:val="181A246C"/>
    <w:lvl w:ilvl="0" w:tplc="86943CF0">
      <w:start w:val="6"/>
      <w:numFmt w:val="decimal"/>
      <w:lvlText w:val="%1)"/>
      <w:lvlJc w:val="left"/>
      <w:pPr>
        <w:ind w:left="720" w:hanging="360"/>
      </w:pPr>
    </w:lvl>
    <w:lvl w:ilvl="1" w:tplc="1C568B52">
      <w:start w:val="1"/>
      <w:numFmt w:val="lowerLetter"/>
      <w:lvlText w:val="%2."/>
      <w:lvlJc w:val="left"/>
      <w:pPr>
        <w:ind w:left="1440" w:hanging="360"/>
      </w:pPr>
    </w:lvl>
    <w:lvl w:ilvl="2" w:tplc="665AFDCE">
      <w:start w:val="1"/>
      <w:numFmt w:val="lowerRoman"/>
      <w:lvlText w:val="%3."/>
      <w:lvlJc w:val="right"/>
      <w:pPr>
        <w:ind w:left="2160" w:hanging="180"/>
      </w:pPr>
    </w:lvl>
    <w:lvl w:ilvl="3" w:tplc="84E85084">
      <w:start w:val="1"/>
      <w:numFmt w:val="decimal"/>
      <w:lvlText w:val="%4."/>
      <w:lvlJc w:val="left"/>
      <w:pPr>
        <w:ind w:left="2880" w:hanging="360"/>
      </w:pPr>
    </w:lvl>
    <w:lvl w:ilvl="4" w:tplc="468001DA">
      <w:start w:val="1"/>
      <w:numFmt w:val="lowerLetter"/>
      <w:lvlText w:val="%5."/>
      <w:lvlJc w:val="left"/>
      <w:pPr>
        <w:ind w:left="3600" w:hanging="360"/>
      </w:pPr>
    </w:lvl>
    <w:lvl w:ilvl="5" w:tplc="59D223EA">
      <w:start w:val="1"/>
      <w:numFmt w:val="lowerRoman"/>
      <w:lvlText w:val="%6."/>
      <w:lvlJc w:val="right"/>
      <w:pPr>
        <w:ind w:left="4320" w:hanging="180"/>
      </w:pPr>
    </w:lvl>
    <w:lvl w:ilvl="6" w:tplc="508EB2DC">
      <w:start w:val="1"/>
      <w:numFmt w:val="decimal"/>
      <w:lvlText w:val="%7."/>
      <w:lvlJc w:val="left"/>
      <w:pPr>
        <w:ind w:left="5040" w:hanging="360"/>
      </w:pPr>
    </w:lvl>
    <w:lvl w:ilvl="7" w:tplc="3AA42258">
      <w:start w:val="1"/>
      <w:numFmt w:val="lowerLetter"/>
      <w:lvlText w:val="%8."/>
      <w:lvlJc w:val="left"/>
      <w:pPr>
        <w:ind w:left="5760" w:hanging="360"/>
      </w:pPr>
    </w:lvl>
    <w:lvl w:ilvl="8" w:tplc="0A9C8060">
      <w:start w:val="1"/>
      <w:numFmt w:val="lowerRoman"/>
      <w:lvlText w:val="%9."/>
      <w:lvlJc w:val="right"/>
      <w:pPr>
        <w:ind w:left="6480" w:hanging="180"/>
      </w:pPr>
    </w:lvl>
  </w:abstractNum>
  <w:abstractNum w:abstractNumId="8">
    <w:nsid w:val="34071D4F"/>
    <w:multiLevelType w:val="hybridMultilevel"/>
    <w:tmpl w:val="323229BA"/>
    <w:lvl w:ilvl="0" w:tplc="404E4F4C">
      <w:start w:val="1"/>
      <w:numFmt w:val="decimal"/>
      <w:lvlText w:val="%1."/>
      <w:lvlJc w:val="left"/>
      <w:pPr>
        <w:ind w:left="928" w:hanging="360"/>
      </w:pPr>
    </w:lvl>
    <w:lvl w:ilvl="1" w:tplc="918E62F8">
      <w:start w:val="1"/>
      <w:numFmt w:val="lowerLetter"/>
      <w:lvlText w:val="%2."/>
      <w:lvlJc w:val="left"/>
      <w:pPr>
        <w:ind w:left="1648" w:hanging="360"/>
      </w:pPr>
    </w:lvl>
    <w:lvl w:ilvl="2" w:tplc="2A381CAC">
      <w:start w:val="1"/>
      <w:numFmt w:val="lowerRoman"/>
      <w:lvlText w:val="%3."/>
      <w:lvlJc w:val="right"/>
      <w:pPr>
        <w:ind w:left="2368" w:hanging="180"/>
      </w:pPr>
    </w:lvl>
    <w:lvl w:ilvl="3" w:tplc="735E44F8">
      <w:start w:val="1"/>
      <w:numFmt w:val="decimal"/>
      <w:lvlText w:val="%4."/>
      <w:lvlJc w:val="left"/>
      <w:pPr>
        <w:ind w:left="3088" w:hanging="360"/>
      </w:pPr>
    </w:lvl>
    <w:lvl w:ilvl="4" w:tplc="3BE0522C">
      <w:start w:val="1"/>
      <w:numFmt w:val="lowerLetter"/>
      <w:lvlText w:val="%5."/>
      <w:lvlJc w:val="left"/>
      <w:pPr>
        <w:ind w:left="3808" w:hanging="360"/>
      </w:pPr>
    </w:lvl>
    <w:lvl w:ilvl="5" w:tplc="CAAE1A44">
      <w:start w:val="1"/>
      <w:numFmt w:val="lowerRoman"/>
      <w:lvlText w:val="%6."/>
      <w:lvlJc w:val="right"/>
      <w:pPr>
        <w:ind w:left="4528" w:hanging="180"/>
      </w:pPr>
    </w:lvl>
    <w:lvl w:ilvl="6" w:tplc="F1701992">
      <w:start w:val="1"/>
      <w:numFmt w:val="decimal"/>
      <w:lvlText w:val="%7."/>
      <w:lvlJc w:val="left"/>
      <w:pPr>
        <w:ind w:left="5248" w:hanging="360"/>
      </w:pPr>
    </w:lvl>
    <w:lvl w:ilvl="7" w:tplc="6E203C16">
      <w:start w:val="1"/>
      <w:numFmt w:val="lowerLetter"/>
      <w:lvlText w:val="%8."/>
      <w:lvlJc w:val="left"/>
      <w:pPr>
        <w:ind w:left="5968" w:hanging="360"/>
      </w:pPr>
    </w:lvl>
    <w:lvl w:ilvl="8" w:tplc="668803CC">
      <w:start w:val="1"/>
      <w:numFmt w:val="lowerRoman"/>
      <w:lvlText w:val="%9."/>
      <w:lvlJc w:val="right"/>
      <w:pPr>
        <w:ind w:left="6688" w:hanging="180"/>
      </w:pPr>
    </w:lvl>
  </w:abstractNum>
  <w:abstractNum w:abstractNumId="9">
    <w:nsid w:val="36B611D7"/>
    <w:multiLevelType w:val="hybridMultilevel"/>
    <w:tmpl w:val="0D9A3750"/>
    <w:lvl w:ilvl="0" w:tplc="42CE3E1A">
      <w:start w:val="1"/>
      <w:numFmt w:val="bullet"/>
      <w:lvlText w:val="–"/>
      <w:lvlJc w:val="left"/>
      <w:pPr>
        <w:ind w:left="1417" w:hanging="360"/>
      </w:pPr>
      <w:rPr>
        <w:rFonts w:ascii="Arial" w:eastAsia="Arial" w:hAnsi="Arial" w:cs="Arial" w:hint="default"/>
      </w:rPr>
    </w:lvl>
    <w:lvl w:ilvl="1" w:tplc="EC201BD0">
      <w:start w:val="1"/>
      <w:numFmt w:val="bullet"/>
      <w:lvlText w:val="o"/>
      <w:lvlJc w:val="left"/>
      <w:pPr>
        <w:ind w:left="2137" w:hanging="360"/>
      </w:pPr>
      <w:rPr>
        <w:rFonts w:ascii="Courier New" w:eastAsia="Courier New" w:hAnsi="Courier New" w:cs="Courier New" w:hint="default"/>
      </w:rPr>
    </w:lvl>
    <w:lvl w:ilvl="2" w:tplc="4EF8E7A2">
      <w:start w:val="1"/>
      <w:numFmt w:val="bullet"/>
      <w:lvlText w:val="§"/>
      <w:lvlJc w:val="left"/>
      <w:pPr>
        <w:ind w:left="2857" w:hanging="360"/>
      </w:pPr>
      <w:rPr>
        <w:rFonts w:ascii="Wingdings" w:eastAsia="Wingdings" w:hAnsi="Wingdings" w:cs="Wingdings" w:hint="default"/>
      </w:rPr>
    </w:lvl>
    <w:lvl w:ilvl="3" w:tplc="D0A62F4A">
      <w:start w:val="1"/>
      <w:numFmt w:val="bullet"/>
      <w:lvlText w:val="·"/>
      <w:lvlJc w:val="left"/>
      <w:pPr>
        <w:ind w:left="3577" w:hanging="360"/>
      </w:pPr>
      <w:rPr>
        <w:rFonts w:ascii="Symbol" w:eastAsia="Symbol" w:hAnsi="Symbol" w:cs="Symbol" w:hint="default"/>
      </w:rPr>
    </w:lvl>
    <w:lvl w:ilvl="4" w:tplc="70E80F82">
      <w:start w:val="1"/>
      <w:numFmt w:val="bullet"/>
      <w:lvlText w:val="o"/>
      <w:lvlJc w:val="left"/>
      <w:pPr>
        <w:ind w:left="4297" w:hanging="360"/>
      </w:pPr>
      <w:rPr>
        <w:rFonts w:ascii="Courier New" w:eastAsia="Courier New" w:hAnsi="Courier New" w:cs="Courier New" w:hint="default"/>
      </w:rPr>
    </w:lvl>
    <w:lvl w:ilvl="5" w:tplc="5A921E3C">
      <w:start w:val="1"/>
      <w:numFmt w:val="bullet"/>
      <w:lvlText w:val="§"/>
      <w:lvlJc w:val="left"/>
      <w:pPr>
        <w:ind w:left="5017" w:hanging="360"/>
      </w:pPr>
      <w:rPr>
        <w:rFonts w:ascii="Wingdings" w:eastAsia="Wingdings" w:hAnsi="Wingdings" w:cs="Wingdings" w:hint="default"/>
      </w:rPr>
    </w:lvl>
    <w:lvl w:ilvl="6" w:tplc="52863ED2">
      <w:start w:val="1"/>
      <w:numFmt w:val="bullet"/>
      <w:lvlText w:val="·"/>
      <w:lvlJc w:val="left"/>
      <w:pPr>
        <w:ind w:left="5737" w:hanging="360"/>
      </w:pPr>
      <w:rPr>
        <w:rFonts w:ascii="Symbol" w:eastAsia="Symbol" w:hAnsi="Symbol" w:cs="Symbol" w:hint="default"/>
      </w:rPr>
    </w:lvl>
    <w:lvl w:ilvl="7" w:tplc="8342EB36">
      <w:start w:val="1"/>
      <w:numFmt w:val="bullet"/>
      <w:lvlText w:val="o"/>
      <w:lvlJc w:val="left"/>
      <w:pPr>
        <w:ind w:left="6457" w:hanging="360"/>
      </w:pPr>
      <w:rPr>
        <w:rFonts w:ascii="Courier New" w:eastAsia="Courier New" w:hAnsi="Courier New" w:cs="Courier New" w:hint="default"/>
      </w:rPr>
    </w:lvl>
    <w:lvl w:ilvl="8" w:tplc="205CA984">
      <w:start w:val="1"/>
      <w:numFmt w:val="bullet"/>
      <w:lvlText w:val="§"/>
      <w:lvlJc w:val="left"/>
      <w:pPr>
        <w:ind w:left="7177" w:hanging="360"/>
      </w:pPr>
      <w:rPr>
        <w:rFonts w:ascii="Wingdings" w:eastAsia="Wingdings" w:hAnsi="Wingdings" w:cs="Wingdings" w:hint="default"/>
      </w:rPr>
    </w:lvl>
  </w:abstractNum>
  <w:abstractNum w:abstractNumId="10">
    <w:nsid w:val="380023BB"/>
    <w:multiLevelType w:val="hybridMultilevel"/>
    <w:tmpl w:val="DA78D270"/>
    <w:lvl w:ilvl="0" w:tplc="AEFA35D4">
      <w:start w:val="14"/>
      <w:numFmt w:val="decimal"/>
      <w:lvlText w:val="%1."/>
      <w:lvlJc w:val="left"/>
      <w:pPr>
        <w:ind w:left="1083" w:hanging="375"/>
      </w:pPr>
    </w:lvl>
    <w:lvl w:ilvl="1" w:tplc="873A1B48">
      <w:start w:val="1"/>
      <w:numFmt w:val="lowerLetter"/>
      <w:lvlText w:val="%2."/>
      <w:lvlJc w:val="left"/>
      <w:pPr>
        <w:ind w:left="1788" w:hanging="360"/>
      </w:pPr>
    </w:lvl>
    <w:lvl w:ilvl="2" w:tplc="199A7C0C">
      <w:start w:val="1"/>
      <w:numFmt w:val="lowerRoman"/>
      <w:lvlText w:val="%3."/>
      <w:lvlJc w:val="right"/>
      <w:pPr>
        <w:ind w:left="2508" w:hanging="180"/>
      </w:pPr>
    </w:lvl>
    <w:lvl w:ilvl="3" w:tplc="65D64F5A">
      <w:start w:val="1"/>
      <w:numFmt w:val="decimal"/>
      <w:lvlText w:val="%4."/>
      <w:lvlJc w:val="left"/>
      <w:pPr>
        <w:ind w:left="3228" w:hanging="360"/>
      </w:pPr>
    </w:lvl>
    <w:lvl w:ilvl="4" w:tplc="9686FE22">
      <w:start w:val="1"/>
      <w:numFmt w:val="lowerLetter"/>
      <w:lvlText w:val="%5."/>
      <w:lvlJc w:val="left"/>
      <w:pPr>
        <w:ind w:left="3948" w:hanging="360"/>
      </w:pPr>
    </w:lvl>
    <w:lvl w:ilvl="5" w:tplc="117C399A">
      <w:start w:val="1"/>
      <w:numFmt w:val="lowerRoman"/>
      <w:lvlText w:val="%6."/>
      <w:lvlJc w:val="right"/>
      <w:pPr>
        <w:ind w:left="4668" w:hanging="180"/>
      </w:pPr>
    </w:lvl>
    <w:lvl w:ilvl="6" w:tplc="16F61FC0">
      <w:start w:val="1"/>
      <w:numFmt w:val="decimal"/>
      <w:lvlText w:val="%7."/>
      <w:lvlJc w:val="left"/>
      <w:pPr>
        <w:ind w:left="5388" w:hanging="360"/>
      </w:pPr>
    </w:lvl>
    <w:lvl w:ilvl="7" w:tplc="49F80B0A">
      <w:start w:val="1"/>
      <w:numFmt w:val="lowerLetter"/>
      <w:lvlText w:val="%8."/>
      <w:lvlJc w:val="left"/>
      <w:pPr>
        <w:ind w:left="6108" w:hanging="360"/>
      </w:pPr>
    </w:lvl>
    <w:lvl w:ilvl="8" w:tplc="DE8E6C9E">
      <w:start w:val="1"/>
      <w:numFmt w:val="lowerRoman"/>
      <w:lvlText w:val="%9."/>
      <w:lvlJc w:val="right"/>
      <w:pPr>
        <w:ind w:left="6828" w:hanging="180"/>
      </w:pPr>
    </w:lvl>
  </w:abstractNum>
  <w:abstractNum w:abstractNumId="11">
    <w:nsid w:val="3E381EEF"/>
    <w:multiLevelType w:val="hybridMultilevel"/>
    <w:tmpl w:val="FE8CD7D6"/>
    <w:lvl w:ilvl="0" w:tplc="EC3C4A76">
      <w:start w:val="4"/>
      <w:numFmt w:val="decimal"/>
      <w:lvlText w:val="%1."/>
      <w:lvlJc w:val="left"/>
      <w:pPr>
        <w:ind w:left="1068" w:hanging="360"/>
      </w:pPr>
    </w:lvl>
    <w:lvl w:ilvl="1" w:tplc="FE5E0F3C">
      <w:start w:val="1"/>
      <w:numFmt w:val="lowerLetter"/>
      <w:lvlText w:val="%2."/>
      <w:lvlJc w:val="left"/>
      <w:pPr>
        <w:ind w:left="1788" w:hanging="360"/>
      </w:pPr>
    </w:lvl>
    <w:lvl w:ilvl="2" w:tplc="BB7E4468">
      <w:start w:val="1"/>
      <w:numFmt w:val="lowerRoman"/>
      <w:lvlText w:val="%3."/>
      <w:lvlJc w:val="right"/>
      <w:pPr>
        <w:ind w:left="2508" w:hanging="180"/>
      </w:pPr>
    </w:lvl>
    <w:lvl w:ilvl="3" w:tplc="A69E9EFE">
      <w:start w:val="1"/>
      <w:numFmt w:val="decimal"/>
      <w:lvlText w:val="%4."/>
      <w:lvlJc w:val="left"/>
      <w:pPr>
        <w:ind w:left="3228" w:hanging="360"/>
      </w:pPr>
    </w:lvl>
    <w:lvl w:ilvl="4" w:tplc="18EC8332">
      <w:start w:val="1"/>
      <w:numFmt w:val="lowerLetter"/>
      <w:lvlText w:val="%5."/>
      <w:lvlJc w:val="left"/>
      <w:pPr>
        <w:ind w:left="3948" w:hanging="360"/>
      </w:pPr>
    </w:lvl>
    <w:lvl w:ilvl="5" w:tplc="8F6EE28E">
      <w:start w:val="1"/>
      <w:numFmt w:val="lowerRoman"/>
      <w:lvlText w:val="%6."/>
      <w:lvlJc w:val="right"/>
      <w:pPr>
        <w:ind w:left="4668" w:hanging="180"/>
      </w:pPr>
    </w:lvl>
    <w:lvl w:ilvl="6" w:tplc="F178179C">
      <w:start w:val="1"/>
      <w:numFmt w:val="decimal"/>
      <w:lvlText w:val="%7."/>
      <w:lvlJc w:val="left"/>
      <w:pPr>
        <w:ind w:left="5388" w:hanging="360"/>
      </w:pPr>
    </w:lvl>
    <w:lvl w:ilvl="7" w:tplc="1632EB1C">
      <w:start w:val="1"/>
      <w:numFmt w:val="lowerLetter"/>
      <w:lvlText w:val="%8."/>
      <w:lvlJc w:val="left"/>
      <w:pPr>
        <w:ind w:left="6108" w:hanging="360"/>
      </w:pPr>
    </w:lvl>
    <w:lvl w:ilvl="8" w:tplc="4D0E8C30">
      <w:start w:val="1"/>
      <w:numFmt w:val="lowerRoman"/>
      <w:lvlText w:val="%9."/>
      <w:lvlJc w:val="right"/>
      <w:pPr>
        <w:ind w:left="6828" w:hanging="180"/>
      </w:pPr>
    </w:lvl>
  </w:abstractNum>
  <w:abstractNum w:abstractNumId="12">
    <w:nsid w:val="435010C1"/>
    <w:multiLevelType w:val="hybridMultilevel"/>
    <w:tmpl w:val="BE869220"/>
    <w:lvl w:ilvl="0" w:tplc="644C3C00">
      <w:start w:val="1"/>
      <w:numFmt w:val="decimal"/>
      <w:suff w:val="space"/>
      <w:lvlText w:val="%1."/>
      <w:lvlJc w:val="left"/>
      <w:pPr>
        <w:ind w:left="187" w:hanging="257"/>
      </w:pPr>
      <w:rPr>
        <w:rFonts w:ascii="Times New Roman" w:eastAsia="Microsoft Sans Serif" w:hAnsi="Times New Roman" w:cs="Times New Roman"/>
        <w:spacing w:val="-1"/>
        <w:sz w:val="22"/>
        <w:szCs w:val="22"/>
        <w:lang w:val="ru-RU" w:eastAsia="en-US" w:bidi="ar-SA"/>
      </w:rPr>
    </w:lvl>
    <w:lvl w:ilvl="1" w:tplc="4E42C296">
      <w:numFmt w:val="bullet"/>
      <w:lvlText w:val="•"/>
      <w:lvlJc w:val="left"/>
      <w:pPr>
        <w:ind w:left="1172" w:hanging="257"/>
      </w:pPr>
      <w:rPr>
        <w:lang w:val="ru-RU" w:eastAsia="en-US" w:bidi="ar-SA"/>
      </w:rPr>
    </w:lvl>
    <w:lvl w:ilvl="2" w:tplc="8AD236EE">
      <w:numFmt w:val="bullet"/>
      <w:lvlText w:val="•"/>
      <w:lvlJc w:val="left"/>
      <w:pPr>
        <w:ind w:left="2205" w:hanging="257"/>
      </w:pPr>
      <w:rPr>
        <w:lang w:val="ru-RU" w:eastAsia="en-US" w:bidi="ar-SA"/>
      </w:rPr>
    </w:lvl>
    <w:lvl w:ilvl="3" w:tplc="A2C26E24">
      <w:numFmt w:val="bullet"/>
      <w:lvlText w:val="•"/>
      <w:lvlJc w:val="left"/>
      <w:pPr>
        <w:ind w:left="3238" w:hanging="257"/>
      </w:pPr>
      <w:rPr>
        <w:lang w:val="ru-RU" w:eastAsia="en-US" w:bidi="ar-SA"/>
      </w:rPr>
    </w:lvl>
    <w:lvl w:ilvl="4" w:tplc="FACA9CE8">
      <w:numFmt w:val="bullet"/>
      <w:lvlText w:val="•"/>
      <w:lvlJc w:val="left"/>
      <w:pPr>
        <w:ind w:left="4271" w:hanging="257"/>
      </w:pPr>
      <w:rPr>
        <w:lang w:val="ru-RU" w:eastAsia="en-US" w:bidi="ar-SA"/>
      </w:rPr>
    </w:lvl>
    <w:lvl w:ilvl="5" w:tplc="1EF0513C">
      <w:numFmt w:val="bullet"/>
      <w:lvlText w:val="•"/>
      <w:lvlJc w:val="left"/>
      <w:pPr>
        <w:ind w:left="5304" w:hanging="257"/>
      </w:pPr>
      <w:rPr>
        <w:lang w:val="ru-RU" w:eastAsia="en-US" w:bidi="ar-SA"/>
      </w:rPr>
    </w:lvl>
    <w:lvl w:ilvl="6" w:tplc="E4D458A6">
      <w:numFmt w:val="bullet"/>
      <w:lvlText w:val="•"/>
      <w:lvlJc w:val="left"/>
      <w:pPr>
        <w:ind w:left="6337" w:hanging="257"/>
      </w:pPr>
      <w:rPr>
        <w:lang w:val="ru-RU" w:eastAsia="en-US" w:bidi="ar-SA"/>
      </w:rPr>
    </w:lvl>
    <w:lvl w:ilvl="7" w:tplc="6D82916E">
      <w:numFmt w:val="bullet"/>
      <w:lvlText w:val="•"/>
      <w:lvlJc w:val="left"/>
      <w:pPr>
        <w:ind w:left="7370" w:hanging="257"/>
      </w:pPr>
      <w:rPr>
        <w:lang w:val="ru-RU" w:eastAsia="en-US" w:bidi="ar-SA"/>
      </w:rPr>
    </w:lvl>
    <w:lvl w:ilvl="8" w:tplc="D0027F46">
      <w:numFmt w:val="bullet"/>
      <w:lvlText w:val="•"/>
      <w:lvlJc w:val="left"/>
      <w:pPr>
        <w:ind w:left="8403" w:hanging="257"/>
      </w:pPr>
      <w:rPr>
        <w:lang w:val="ru-RU" w:eastAsia="en-US" w:bidi="ar-SA"/>
      </w:rPr>
    </w:lvl>
  </w:abstractNum>
  <w:abstractNum w:abstractNumId="13">
    <w:nsid w:val="43E44D61"/>
    <w:multiLevelType w:val="hybridMultilevel"/>
    <w:tmpl w:val="7316B340"/>
    <w:lvl w:ilvl="0" w:tplc="0C068E3A">
      <w:start w:val="1"/>
      <w:numFmt w:val="decimal"/>
      <w:suff w:val="space"/>
      <w:lvlText w:val="%1)"/>
      <w:lvlJc w:val="left"/>
      <w:pPr>
        <w:ind w:left="1418" w:hanging="708"/>
      </w:pPr>
      <w:rPr>
        <w:lang w:val="ru-RU" w:eastAsia="en-US" w:bidi="ar-SA"/>
      </w:rPr>
    </w:lvl>
    <w:lvl w:ilvl="1" w:tplc="CDD60BD4">
      <w:numFmt w:val="bullet"/>
      <w:lvlText w:val="•"/>
      <w:lvlJc w:val="left"/>
      <w:pPr>
        <w:ind w:left="2432" w:hanging="708"/>
      </w:pPr>
      <w:rPr>
        <w:lang w:val="ru-RU" w:eastAsia="en-US" w:bidi="ar-SA"/>
      </w:rPr>
    </w:lvl>
    <w:lvl w:ilvl="2" w:tplc="05945B60">
      <w:numFmt w:val="bullet"/>
      <w:lvlText w:val="•"/>
      <w:lvlJc w:val="left"/>
      <w:pPr>
        <w:ind w:left="3325" w:hanging="708"/>
      </w:pPr>
      <w:rPr>
        <w:lang w:val="ru-RU" w:eastAsia="en-US" w:bidi="ar-SA"/>
      </w:rPr>
    </w:lvl>
    <w:lvl w:ilvl="3" w:tplc="D4F67138">
      <w:numFmt w:val="bullet"/>
      <w:lvlText w:val="•"/>
      <w:lvlJc w:val="left"/>
      <w:pPr>
        <w:ind w:left="4218" w:hanging="708"/>
      </w:pPr>
      <w:rPr>
        <w:lang w:val="ru-RU" w:eastAsia="en-US" w:bidi="ar-SA"/>
      </w:rPr>
    </w:lvl>
    <w:lvl w:ilvl="4" w:tplc="F648A972">
      <w:numFmt w:val="bullet"/>
      <w:lvlText w:val="•"/>
      <w:lvlJc w:val="left"/>
      <w:pPr>
        <w:ind w:left="5111" w:hanging="708"/>
      </w:pPr>
      <w:rPr>
        <w:lang w:val="ru-RU" w:eastAsia="en-US" w:bidi="ar-SA"/>
      </w:rPr>
    </w:lvl>
    <w:lvl w:ilvl="5" w:tplc="1C2047B6">
      <w:numFmt w:val="bullet"/>
      <w:lvlText w:val="•"/>
      <w:lvlJc w:val="left"/>
      <w:pPr>
        <w:ind w:left="6004" w:hanging="708"/>
      </w:pPr>
      <w:rPr>
        <w:lang w:val="ru-RU" w:eastAsia="en-US" w:bidi="ar-SA"/>
      </w:rPr>
    </w:lvl>
    <w:lvl w:ilvl="6" w:tplc="A0E05F30">
      <w:numFmt w:val="bullet"/>
      <w:lvlText w:val="•"/>
      <w:lvlJc w:val="left"/>
      <w:pPr>
        <w:ind w:left="6897" w:hanging="708"/>
      </w:pPr>
      <w:rPr>
        <w:lang w:val="ru-RU" w:eastAsia="en-US" w:bidi="ar-SA"/>
      </w:rPr>
    </w:lvl>
    <w:lvl w:ilvl="7" w:tplc="42948A72">
      <w:numFmt w:val="bullet"/>
      <w:lvlText w:val="•"/>
      <w:lvlJc w:val="left"/>
      <w:pPr>
        <w:ind w:left="7790" w:hanging="708"/>
      </w:pPr>
      <w:rPr>
        <w:lang w:val="ru-RU" w:eastAsia="en-US" w:bidi="ar-SA"/>
      </w:rPr>
    </w:lvl>
    <w:lvl w:ilvl="8" w:tplc="B02AA7C4">
      <w:numFmt w:val="bullet"/>
      <w:lvlText w:val="•"/>
      <w:lvlJc w:val="left"/>
      <w:pPr>
        <w:ind w:left="8683" w:hanging="708"/>
      </w:pPr>
      <w:rPr>
        <w:lang w:val="ru-RU" w:eastAsia="en-US" w:bidi="ar-SA"/>
      </w:rPr>
    </w:lvl>
  </w:abstractNum>
  <w:abstractNum w:abstractNumId="14">
    <w:nsid w:val="4D241163"/>
    <w:multiLevelType w:val="hybridMultilevel"/>
    <w:tmpl w:val="4DF0454A"/>
    <w:lvl w:ilvl="0" w:tplc="92788CD6">
      <w:start w:val="3"/>
      <w:numFmt w:val="decimal"/>
      <w:lvlText w:val="%1)"/>
      <w:lvlJc w:val="left"/>
      <w:pPr>
        <w:ind w:left="1080" w:hanging="360"/>
      </w:pPr>
    </w:lvl>
    <w:lvl w:ilvl="1" w:tplc="74788E36">
      <w:start w:val="1"/>
      <w:numFmt w:val="lowerLetter"/>
      <w:lvlText w:val="%2."/>
      <w:lvlJc w:val="left"/>
      <w:pPr>
        <w:ind w:left="1800" w:hanging="360"/>
      </w:pPr>
    </w:lvl>
    <w:lvl w:ilvl="2" w:tplc="48F8A3D0">
      <w:start w:val="1"/>
      <w:numFmt w:val="lowerRoman"/>
      <w:lvlText w:val="%3."/>
      <w:lvlJc w:val="right"/>
      <w:pPr>
        <w:ind w:left="2520" w:hanging="180"/>
      </w:pPr>
    </w:lvl>
    <w:lvl w:ilvl="3" w:tplc="EC749DD8">
      <w:start w:val="1"/>
      <w:numFmt w:val="decimal"/>
      <w:lvlText w:val="%4."/>
      <w:lvlJc w:val="left"/>
      <w:pPr>
        <w:ind w:left="3240" w:hanging="360"/>
      </w:pPr>
    </w:lvl>
    <w:lvl w:ilvl="4" w:tplc="098825F2">
      <w:start w:val="1"/>
      <w:numFmt w:val="lowerLetter"/>
      <w:lvlText w:val="%5."/>
      <w:lvlJc w:val="left"/>
      <w:pPr>
        <w:ind w:left="3960" w:hanging="360"/>
      </w:pPr>
    </w:lvl>
    <w:lvl w:ilvl="5" w:tplc="327AE3D0">
      <w:start w:val="1"/>
      <w:numFmt w:val="lowerRoman"/>
      <w:lvlText w:val="%6."/>
      <w:lvlJc w:val="right"/>
      <w:pPr>
        <w:ind w:left="4680" w:hanging="180"/>
      </w:pPr>
    </w:lvl>
    <w:lvl w:ilvl="6" w:tplc="6666EF94">
      <w:start w:val="1"/>
      <w:numFmt w:val="decimal"/>
      <w:lvlText w:val="%7."/>
      <w:lvlJc w:val="left"/>
      <w:pPr>
        <w:ind w:left="5400" w:hanging="360"/>
      </w:pPr>
    </w:lvl>
    <w:lvl w:ilvl="7" w:tplc="A1A60FD0">
      <w:start w:val="1"/>
      <w:numFmt w:val="lowerLetter"/>
      <w:lvlText w:val="%8."/>
      <w:lvlJc w:val="left"/>
      <w:pPr>
        <w:ind w:left="6120" w:hanging="360"/>
      </w:pPr>
    </w:lvl>
    <w:lvl w:ilvl="8" w:tplc="24206842">
      <w:start w:val="1"/>
      <w:numFmt w:val="lowerRoman"/>
      <w:lvlText w:val="%9."/>
      <w:lvlJc w:val="right"/>
      <w:pPr>
        <w:ind w:left="6840" w:hanging="180"/>
      </w:pPr>
    </w:lvl>
  </w:abstractNum>
  <w:abstractNum w:abstractNumId="15">
    <w:nsid w:val="4F9372AE"/>
    <w:multiLevelType w:val="hybridMultilevel"/>
    <w:tmpl w:val="83F02B0A"/>
    <w:lvl w:ilvl="0" w:tplc="9F888B96">
      <w:start w:val="18"/>
      <w:numFmt w:val="decimal"/>
      <w:lvlText w:val="%1."/>
      <w:lvlJc w:val="left"/>
      <w:pPr>
        <w:ind w:left="1231" w:hanging="360"/>
      </w:pPr>
    </w:lvl>
    <w:lvl w:ilvl="1" w:tplc="9F2E360A">
      <w:start w:val="1"/>
      <w:numFmt w:val="lowerLetter"/>
      <w:lvlText w:val="%2."/>
      <w:lvlJc w:val="left"/>
      <w:pPr>
        <w:ind w:left="1951" w:hanging="360"/>
      </w:pPr>
    </w:lvl>
    <w:lvl w:ilvl="2" w:tplc="82AEEE10">
      <w:start w:val="1"/>
      <w:numFmt w:val="lowerRoman"/>
      <w:lvlText w:val="%3."/>
      <w:lvlJc w:val="right"/>
      <w:pPr>
        <w:ind w:left="2671" w:hanging="180"/>
      </w:pPr>
    </w:lvl>
    <w:lvl w:ilvl="3" w:tplc="9E580210">
      <w:start w:val="1"/>
      <w:numFmt w:val="decimal"/>
      <w:lvlText w:val="%4."/>
      <w:lvlJc w:val="left"/>
      <w:pPr>
        <w:ind w:left="3391" w:hanging="360"/>
      </w:pPr>
    </w:lvl>
    <w:lvl w:ilvl="4" w:tplc="7CD6BDFC">
      <w:start w:val="1"/>
      <w:numFmt w:val="lowerLetter"/>
      <w:lvlText w:val="%5."/>
      <w:lvlJc w:val="left"/>
      <w:pPr>
        <w:ind w:left="4111" w:hanging="360"/>
      </w:pPr>
    </w:lvl>
    <w:lvl w:ilvl="5" w:tplc="EADEE8F6">
      <w:start w:val="1"/>
      <w:numFmt w:val="lowerRoman"/>
      <w:lvlText w:val="%6."/>
      <w:lvlJc w:val="right"/>
      <w:pPr>
        <w:ind w:left="4831" w:hanging="180"/>
      </w:pPr>
    </w:lvl>
    <w:lvl w:ilvl="6" w:tplc="C15457BA">
      <w:start w:val="1"/>
      <w:numFmt w:val="decimal"/>
      <w:lvlText w:val="%7."/>
      <w:lvlJc w:val="left"/>
      <w:pPr>
        <w:ind w:left="5551" w:hanging="360"/>
      </w:pPr>
    </w:lvl>
    <w:lvl w:ilvl="7" w:tplc="DF6812AA">
      <w:start w:val="1"/>
      <w:numFmt w:val="lowerLetter"/>
      <w:lvlText w:val="%8."/>
      <w:lvlJc w:val="left"/>
      <w:pPr>
        <w:ind w:left="6271" w:hanging="360"/>
      </w:pPr>
    </w:lvl>
    <w:lvl w:ilvl="8" w:tplc="5192B1BC">
      <w:start w:val="1"/>
      <w:numFmt w:val="lowerRoman"/>
      <w:lvlText w:val="%9."/>
      <w:lvlJc w:val="right"/>
      <w:pPr>
        <w:ind w:left="6991" w:hanging="180"/>
      </w:pPr>
    </w:lvl>
  </w:abstractNum>
  <w:abstractNum w:abstractNumId="16">
    <w:nsid w:val="53C02972"/>
    <w:multiLevelType w:val="hybridMultilevel"/>
    <w:tmpl w:val="698ECF48"/>
    <w:lvl w:ilvl="0" w:tplc="A8B8266C">
      <w:start w:val="1"/>
      <w:numFmt w:val="decimal"/>
      <w:lvlText w:val="%1."/>
      <w:lvlJc w:val="left"/>
      <w:pPr>
        <w:ind w:left="1284" w:hanging="360"/>
      </w:pPr>
    </w:lvl>
    <w:lvl w:ilvl="1" w:tplc="6164D5FE">
      <w:start w:val="1"/>
      <w:numFmt w:val="lowerLetter"/>
      <w:lvlText w:val="%2."/>
      <w:lvlJc w:val="left"/>
      <w:pPr>
        <w:ind w:left="2004" w:hanging="360"/>
      </w:pPr>
    </w:lvl>
    <w:lvl w:ilvl="2" w:tplc="1F4C1064">
      <w:start w:val="1"/>
      <w:numFmt w:val="lowerRoman"/>
      <w:lvlText w:val="%3."/>
      <w:lvlJc w:val="right"/>
      <w:pPr>
        <w:ind w:left="2724" w:hanging="180"/>
      </w:pPr>
    </w:lvl>
    <w:lvl w:ilvl="3" w:tplc="0FAA2B00">
      <w:start w:val="1"/>
      <w:numFmt w:val="decimal"/>
      <w:lvlText w:val="%4."/>
      <w:lvlJc w:val="left"/>
      <w:pPr>
        <w:ind w:left="3444" w:hanging="360"/>
      </w:pPr>
    </w:lvl>
    <w:lvl w:ilvl="4" w:tplc="F90CDC7E">
      <w:start w:val="1"/>
      <w:numFmt w:val="lowerLetter"/>
      <w:lvlText w:val="%5."/>
      <w:lvlJc w:val="left"/>
      <w:pPr>
        <w:ind w:left="4164" w:hanging="360"/>
      </w:pPr>
    </w:lvl>
    <w:lvl w:ilvl="5" w:tplc="834444D6">
      <w:start w:val="1"/>
      <w:numFmt w:val="lowerRoman"/>
      <w:lvlText w:val="%6."/>
      <w:lvlJc w:val="right"/>
      <w:pPr>
        <w:ind w:left="4884" w:hanging="180"/>
      </w:pPr>
    </w:lvl>
    <w:lvl w:ilvl="6" w:tplc="56CC31BC">
      <w:start w:val="1"/>
      <w:numFmt w:val="decimal"/>
      <w:lvlText w:val="%7."/>
      <w:lvlJc w:val="left"/>
      <w:pPr>
        <w:ind w:left="5604" w:hanging="360"/>
      </w:pPr>
    </w:lvl>
    <w:lvl w:ilvl="7" w:tplc="79E835B8">
      <w:start w:val="1"/>
      <w:numFmt w:val="lowerLetter"/>
      <w:lvlText w:val="%8."/>
      <w:lvlJc w:val="left"/>
      <w:pPr>
        <w:ind w:left="6324" w:hanging="360"/>
      </w:pPr>
    </w:lvl>
    <w:lvl w:ilvl="8" w:tplc="23E66FA4">
      <w:start w:val="1"/>
      <w:numFmt w:val="lowerRoman"/>
      <w:lvlText w:val="%9."/>
      <w:lvlJc w:val="right"/>
      <w:pPr>
        <w:ind w:left="7044" w:hanging="180"/>
      </w:pPr>
    </w:lvl>
  </w:abstractNum>
  <w:abstractNum w:abstractNumId="17">
    <w:nsid w:val="586E2D2D"/>
    <w:multiLevelType w:val="hybridMultilevel"/>
    <w:tmpl w:val="99945BCC"/>
    <w:lvl w:ilvl="0" w:tplc="3258DF64">
      <w:start w:val="2"/>
      <w:numFmt w:val="decimal"/>
      <w:lvlText w:val="%1)"/>
      <w:lvlJc w:val="left"/>
      <w:pPr>
        <w:ind w:left="1068" w:hanging="360"/>
      </w:pPr>
    </w:lvl>
    <w:lvl w:ilvl="1" w:tplc="A60CC74A">
      <w:start w:val="1"/>
      <w:numFmt w:val="lowerLetter"/>
      <w:lvlText w:val="%2."/>
      <w:lvlJc w:val="left"/>
      <w:pPr>
        <w:ind w:left="1788" w:hanging="360"/>
      </w:pPr>
    </w:lvl>
    <w:lvl w:ilvl="2" w:tplc="D8A27CB8">
      <w:start w:val="1"/>
      <w:numFmt w:val="lowerRoman"/>
      <w:lvlText w:val="%3."/>
      <w:lvlJc w:val="right"/>
      <w:pPr>
        <w:ind w:left="2508" w:hanging="180"/>
      </w:pPr>
    </w:lvl>
    <w:lvl w:ilvl="3" w:tplc="00DE7CEE">
      <w:start w:val="1"/>
      <w:numFmt w:val="decimal"/>
      <w:lvlText w:val="%4."/>
      <w:lvlJc w:val="left"/>
      <w:pPr>
        <w:ind w:left="3228" w:hanging="360"/>
      </w:pPr>
    </w:lvl>
    <w:lvl w:ilvl="4" w:tplc="4DD8C6DA">
      <w:start w:val="1"/>
      <w:numFmt w:val="lowerLetter"/>
      <w:lvlText w:val="%5."/>
      <w:lvlJc w:val="left"/>
      <w:pPr>
        <w:ind w:left="3948" w:hanging="360"/>
      </w:pPr>
    </w:lvl>
    <w:lvl w:ilvl="5" w:tplc="31226198">
      <w:start w:val="1"/>
      <w:numFmt w:val="lowerRoman"/>
      <w:lvlText w:val="%6."/>
      <w:lvlJc w:val="right"/>
      <w:pPr>
        <w:ind w:left="4668" w:hanging="180"/>
      </w:pPr>
    </w:lvl>
    <w:lvl w:ilvl="6" w:tplc="6242FF22">
      <w:start w:val="1"/>
      <w:numFmt w:val="decimal"/>
      <w:lvlText w:val="%7."/>
      <w:lvlJc w:val="left"/>
      <w:pPr>
        <w:ind w:left="5388" w:hanging="360"/>
      </w:pPr>
    </w:lvl>
    <w:lvl w:ilvl="7" w:tplc="65644C5A">
      <w:start w:val="1"/>
      <w:numFmt w:val="lowerLetter"/>
      <w:lvlText w:val="%8."/>
      <w:lvlJc w:val="left"/>
      <w:pPr>
        <w:ind w:left="6108" w:hanging="360"/>
      </w:pPr>
    </w:lvl>
    <w:lvl w:ilvl="8" w:tplc="A3C41F7C">
      <w:start w:val="1"/>
      <w:numFmt w:val="lowerRoman"/>
      <w:lvlText w:val="%9."/>
      <w:lvlJc w:val="right"/>
      <w:pPr>
        <w:ind w:left="6828" w:hanging="180"/>
      </w:pPr>
    </w:lvl>
  </w:abstractNum>
  <w:abstractNum w:abstractNumId="18">
    <w:nsid w:val="5AF77ED3"/>
    <w:multiLevelType w:val="hybridMultilevel"/>
    <w:tmpl w:val="8A1A855A"/>
    <w:lvl w:ilvl="0" w:tplc="3F74D34C">
      <w:start w:val="1"/>
      <w:numFmt w:val="decimal"/>
      <w:lvlText w:val="%1."/>
      <w:lvlJc w:val="left"/>
    </w:lvl>
    <w:lvl w:ilvl="1" w:tplc="91C6F64A">
      <w:start w:val="1"/>
      <w:numFmt w:val="lowerLetter"/>
      <w:lvlText w:val="%2."/>
      <w:lvlJc w:val="left"/>
      <w:pPr>
        <w:ind w:left="1440" w:hanging="360"/>
      </w:pPr>
    </w:lvl>
    <w:lvl w:ilvl="2" w:tplc="09EC2554">
      <w:start w:val="1"/>
      <w:numFmt w:val="lowerRoman"/>
      <w:lvlText w:val="%3."/>
      <w:lvlJc w:val="right"/>
      <w:pPr>
        <w:ind w:left="2160" w:hanging="180"/>
      </w:pPr>
    </w:lvl>
    <w:lvl w:ilvl="3" w:tplc="4EB25FC6">
      <w:start w:val="1"/>
      <w:numFmt w:val="decimal"/>
      <w:lvlText w:val="%4."/>
      <w:lvlJc w:val="left"/>
      <w:pPr>
        <w:ind w:left="2880" w:hanging="360"/>
      </w:pPr>
    </w:lvl>
    <w:lvl w:ilvl="4" w:tplc="A50C68B0">
      <w:start w:val="1"/>
      <w:numFmt w:val="lowerLetter"/>
      <w:lvlText w:val="%5."/>
      <w:lvlJc w:val="left"/>
      <w:pPr>
        <w:ind w:left="3600" w:hanging="360"/>
      </w:pPr>
    </w:lvl>
    <w:lvl w:ilvl="5" w:tplc="AE36E394">
      <w:start w:val="1"/>
      <w:numFmt w:val="lowerRoman"/>
      <w:lvlText w:val="%6."/>
      <w:lvlJc w:val="right"/>
      <w:pPr>
        <w:ind w:left="4320" w:hanging="180"/>
      </w:pPr>
    </w:lvl>
    <w:lvl w:ilvl="6" w:tplc="21400908">
      <w:start w:val="1"/>
      <w:numFmt w:val="decimal"/>
      <w:lvlText w:val="%7."/>
      <w:lvlJc w:val="left"/>
      <w:pPr>
        <w:ind w:left="5040" w:hanging="360"/>
      </w:pPr>
    </w:lvl>
    <w:lvl w:ilvl="7" w:tplc="B49A1216">
      <w:start w:val="1"/>
      <w:numFmt w:val="lowerLetter"/>
      <w:lvlText w:val="%8."/>
      <w:lvlJc w:val="left"/>
      <w:pPr>
        <w:ind w:left="5760" w:hanging="360"/>
      </w:pPr>
    </w:lvl>
    <w:lvl w:ilvl="8" w:tplc="456CD2A2">
      <w:start w:val="1"/>
      <w:numFmt w:val="lowerRoman"/>
      <w:lvlText w:val="%9."/>
      <w:lvlJc w:val="right"/>
      <w:pPr>
        <w:ind w:left="6480" w:hanging="180"/>
      </w:pPr>
    </w:lvl>
  </w:abstractNum>
  <w:abstractNum w:abstractNumId="19">
    <w:nsid w:val="5F492D43"/>
    <w:multiLevelType w:val="hybridMultilevel"/>
    <w:tmpl w:val="5C4C6AE4"/>
    <w:lvl w:ilvl="0" w:tplc="2B466EEC">
      <w:start w:val="1"/>
      <w:numFmt w:val="bullet"/>
      <w:lvlText w:val="–"/>
      <w:lvlJc w:val="left"/>
      <w:pPr>
        <w:ind w:left="1276" w:hanging="360"/>
      </w:pPr>
      <w:rPr>
        <w:rFonts w:ascii="Arial" w:eastAsia="Arial" w:hAnsi="Arial" w:cs="Arial" w:hint="default"/>
      </w:rPr>
    </w:lvl>
    <w:lvl w:ilvl="1" w:tplc="BA5CCB62">
      <w:start w:val="1"/>
      <w:numFmt w:val="bullet"/>
      <w:lvlText w:val="o"/>
      <w:lvlJc w:val="left"/>
      <w:pPr>
        <w:ind w:left="1996" w:hanging="360"/>
      </w:pPr>
      <w:rPr>
        <w:rFonts w:ascii="Courier New" w:eastAsia="Courier New" w:hAnsi="Courier New" w:cs="Courier New" w:hint="default"/>
      </w:rPr>
    </w:lvl>
    <w:lvl w:ilvl="2" w:tplc="06D80A34">
      <w:start w:val="1"/>
      <w:numFmt w:val="bullet"/>
      <w:lvlText w:val="§"/>
      <w:lvlJc w:val="left"/>
      <w:pPr>
        <w:ind w:left="2716" w:hanging="360"/>
      </w:pPr>
      <w:rPr>
        <w:rFonts w:ascii="Wingdings" w:eastAsia="Wingdings" w:hAnsi="Wingdings" w:cs="Wingdings" w:hint="default"/>
      </w:rPr>
    </w:lvl>
    <w:lvl w:ilvl="3" w:tplc="E9D06FA8">
      <w:start w:val="1"/>
      <w:numFmt w:val="bullet"/>
      <w:lvlText w:val="·"/>
      <w:lvlJc w:val="left"/>
      <w:pPr>
        <w:ind w:left="3436" w:hanging="360"/>
      </w:pPr>
      <w:rPr>
        <w:rFonts w:ascii="Symbol" w:eastAsia="Symbol" w:hAnsi="Symbol" w:cs="Symbol" w:hint="default"/>
      </w:rPr>
    </w:lvl>
    <w:lvl w:ilvl="4" w:tplc="EE026874">
      <w:start w:val="1"/>
      <w:numFmt w:val="bullet"/>
      <w:lvlText w:val="o"/>
      <w:lvlJc w:val="left"/>
      <w:pPr>
        <w:ind w:left="4156" w:hanging="360"/>
      </w:pPr>
      <w:rPr>
        <w:rFonts w:ascii="Courier New" w:eastAsia="Courier New" w:hAnsi="Courier New" w:cs="Courier New" w:hint="default"/>
      </w:rPr>
    </w:lvl>
    <w:lvl w:ilvl="5" w:tplc="AF8078C6">
      <w:start w:val="1"/>
      <w:numFmt w:val="bullet"/>
      <w:lvlText w:val="§"/>
      <w:lvlJc w:val="left"/>
      <w:pPr>
        <w:ind w:left="4876" w:hanging="360"/>
      </w:pPr>
      <w:rPr>
        <w:rFonts w:ascii="Wingdings" w:eastAsia="Wingdings" w:hAnsi="Wingdings" w:cs="Wingdings" w:hint="default"/>
      </w:rPr>
    </w:lvl>
    <w:lvl w:ilvl="6" w:tplc="9F3400FC">
      <w:start w:val="1"/>
      <w:numFmt w:val="bullet"/>
      <w:lvlText w:val="·"/>
      <w:lvlJc w:val="left"/>
      <w:pPr>
        <w:ind w:left="5596" w:hanging="360"/>
      </w:pPr>
      <w:rPr>
        <w:rFonts w:ascii="Symbol" w:eastAsia="Symbol" w:hAnsi="Symbol" w:cs="Symbol" w:hint="default"/>
      </w:rPr>
    </w:lvl>
    <w:lvl w:ilvl="7" w:tplc="2FBCBC68">
      <w:start w:val="1"/>
      <w:numFmt w:val="bullet"/>
      <w:lvlText w:val="o"/>
      <w:lvlJc w:val="left"/>
      <w:pPr>
        <w:ind w:left="6316" w:hanging="360"/>
      </w:pPr>
      <w:rPr>
        <w:rFonts w:ascii="Courier New" w:eastAsia="Courier New" w:hAnsi="Courier New" w:cs="Courier New" w:hint="default"/>
      </w:rPr>
    </w:lvl>
    <w:lvl w:ilvl="8" w:tplc="871CA9AE">
      <w:start w:val="1"/>
      <w:numFmt w:val="bullet"/>
      <w:lvlText w:val="§"/>
      <w:lvlJc w:val="left"/>
      <w:pPr>
        <w:ind w:left="7036" w:hanging="360"/>
      </w:pPr>
      <w:rPr>
        <w:rFonts w:ascii="Wingdings" w:eastAsia="Wingdings" w:hAnsi="Wingdings" w:cs="Wingdings" w:hint="default"/>
      </w:rPr>
    </w:lvl>
  </w:abstractNum>
  <w:abstractNum w:abstractNumId="20">
    <w:nsid w:val="63086EC6"/>
    <w:multiLevelType w:val="hybridMultilevel"/>
    <w:tmpl w:val="D37CE0EC"/>
    <w:lvl w:ilvl="0" w:tplc="758C0312">
      <w:start w:val="1"/>
      <w:numFmt w:val="decimal"/>
      <w:suff w:val="space"/>
      <w:lvlText w:val="%1)"/>
      <w:lvlJc w:val="left"/>
      <w:pPr>
        <w:ind w:left="216" w:hanging="286"/>
      </w:pPr>
      <w:rPr>
        <w:spacing w:val="-25"/>
        <w:lang w:val="ru-RU" w:eastAsia="en-US" w:bidi="ar-SA"/>
      </w:rPr>
    </w:lvl>
    <w:lvl w:ilvl="1" w:tplc="4984B644">
      <w:numFmt w:val="bullet"/>
      <w:lvlText w:val="•"/>
      <w:lvlJc w:val="left"/>
      <w:pPr>
        <w:ind w:left="1172" w:hanging="286"/>
      </w:pPr>
      <w:rPr>
        <w:lang w:val="ru-RU" w:eastAsia="en-US" w:bidi="ar-SA"/>
      </w:rPr>
    </w:lvl>
    <w:lvl w:ilvl="2" w:tplc="D7324E3A">
      <w:numFmt w:val="bullet"/>
      <w:lvlText w:val="•"/>
      <w:lvlJc w:val="left"/>
      <w:pPr>
        <w:ind w:left="2205" w:hanging="286"/>
      </w:pPr>
      <w:rPr>
        <w:lang w:val="ru-RU" w:eastAsia="en-US" w:bidi="ar-SA"/>
      </w:rPr>
    </w:lvl>
    <w:lvl w:ilvl="3" w:tplc="915E2E88">
      <w:numFmt w:val="bullet"/>
      <w:lvlText w:val="•"/>
      <w:lvlJc w:val="left"/>
      <w:pPr>
        <w:ind w:left="3238" w:hanging="286"/>
      </w:pPr>
      <w:rPr>
        <w:lang w:val="ru-RU" w:eastAsia="en-US" w:bidi="ar-SA"/>
      </w:rPr>
    </w:lvl>
    <w:lvl w:ilvl="4" w:tplc="6954572E">
      <w:numFmt w:val="bullet"/>
      <w:lvlText w:val="•"/>
      <w:lvlJc w:val="left"/>
      <w:pPr>
        <w:ind w:left="4271" w:hanging="286"/>
      </w:pPr>
      <w:rPr>
        <w:lang w:val="ru-RU" w:eastAsia="en-US" w:bidi="ar-SA"/>
      </w:rPr>
    </w:lvl>
    <w:lvl w:ilvl="5" w:tplc="F3DAA71C">
      <w:numFmt w:val="bullet"/>
      <w:lvlText w:val="•"/>
      <w:lvlJc w:val="left"/>
      <w:pPr>
        <w:ind w:left="5304" w:hanging="286"/>
      </w:pPr>
      <w:rPr>
        <w:lang w:val="ru-RU" w:eastAsia="en-US" w:bidi="ar-SA"/>
      </w:rPr>
    </w:lvl>
    <w:lvl w:ilvl="6" w:tplc="6A103EE8">
      <w:numFmt w:val="bullet"/>
      <w:lvlText w:val="•"/>
      <w:lvlJc w:val="left"/>
      <w:pPr>
        <w:ind w:left="6337" w:hanging="286"/>
      </w:pPr>
      <w:rPr>
        <w:lang w:val="ru-RU" w:eastAsia="en-US" w:bidi="ar-SA"/>
      </w:rPr>
    </w:lvl>
    <w:lvl w:ilvl="7" w:tplc="BCE2ACCE">
      <w:numFmt w:val="bullet"/>
      <w:lvlText w:val="•"/>
      <w:lvlJc w:val="left"/>
      <w:pPr>
        <w:ind w:left="7370" w:hanging="286"/>
      </w:pPr>
      <w:rPr>
        <w:lang w:val="ru-RU" w:eastAsia="en-US" w:bidi="ar-SA"/>
      </w:rPr>
    </w:lvl>
    <w:lvl w:ilvl="8" w:tplc="06740FE6">
      <w:numFmt w:val="bullet"/>
      <w:lvlText w:val="•"/>
      <w:lvlJc w:val="left"/>
      <w:pPr>
        <w:ind w:left="8403" w:hanging="286"/>
      </w:pPr>
      <w:rPr>
        <w:lang w:val="ru-RU" w:eastAsia="en-US" w:bidi="ar-SA"/>
      </w:rPr>
    </w:lvl>
  </w:abstractNum>
  <w:abstractNum w:abstractNumId="21">
    <w:nsid w:val="72200C15"/>
    <w:multiLevelType w:val="hybridMultilevel"/>
    <w:tmpl w:val="7EC250F4"/>
    <w:lvl w:ilvl="0" w:tplc="F1D660A0">
      <w:start w:val="3"/>
      <w:numFmt w:val="decimal"/>
      <w:lvlText w:val="%1)"/>
      <w:lvlJc w:val="left"/>
      <w:pPr>
        <w:ind w:left="720" w:hanging="360"/>
      </w:pPr>
    </w:lvl>
    <w:lvl w:ilvl="1" w:tplc="4734F1D8">
      <w:start w:val="1"/>
      <w:numFmt w:val="lowerLetter"/>
      <w:lvlText w:val="%2."/>
      <w:lvlJc w:val="left"/>
      <w:pPr>
        <w:ind w:left="1440" w:hanging="360"/>
      </w:pPr>
    </w:lvl>
    <w:lvl w:ilvl="2" w:tplc="8F727D54">
      <w:start w:val="1"/>
      <w:numFmt w:val="lowerRoman"/>
      <w:lvlText w:val="%3."/>
      <w:lvlJc w:val="right"/>
      <w:pPr>
        <w:ind w:left="2160" w:hanging="180"/>
      </w:pPr>
    </w:lvl>
    <w:lvl w:ilvl="3" w:tplc="865257B4">
      <w:start w:val="1"/>
      <w:numFmt w:val="decimal"/>
      <w:lvlText w:val="%4."/>
      <w:lvlJc w:val="left"/>
      <w:pPr>
        <w:ind w:left="2880" w:hanging="360"/>
      </w:pPr>
    </w:lvl>
    <w:lvl w:ilvl="4" w:tplc="F20A21DC">
      <w:start w:val="1"/>
      <w:numFmt w:val="lowerLetter"/>
      <w:lvlText w:val="%5."/>
      <w:lvlJc w:val="left"/>
      <w:pPr>
        <w:ind w:left="3600" w:hanging="360"/>
      </w:pPr>
    </w:lvl>
    <w:lvl w:ilvl="5" w:tplc="6A1AFEAC">
      <w:start w:val="1"/>
      <w:numFmt w:val="lowerRoman"/>
      <w:lvlText w:val="%6."/>
      <w:lvlJc w:val="right"/>
      <w:pPr>
        <w:ind w:left="4320" w:hanging="180"/>
      </w:pPr>
    </w:lvl>
    <w:lvl w:ilvl="6" w:tplc="B5061DB4">
      <w:start w:val="1"/>
      <w:numFmt w:val="decimal"/>
      <w:lvlText w:val="%7."/>
      <w:lvlJc w:val="left"/>
      <w:pPr>
        <w:ind w:left="5040" w:hanging="360"/>
      </w:pPr>
    </w:lvl>
    <w:lvl w:ilvl="7" w:tplc="CE508130">
      <w:start w:val="1"/>
      <w:numFmt w:val="lowerLetter"/>
      <w:lvlText w:val="%8."/>
      <w:lvlJc w:val="left"/>
      <w:pPr>
        <w:ind w:left="5760" w:hanging="360"/>
      </w:pPr>
    </w:lvl>
    <w:lvl w:ilvl="8" w:tplc="846E1608">
      <w:start w:val="1"/>
      <w:numFmt w:val="lowerRoman"/>
      <w:lvlText w:val="%9."/>
      <w:lvlJc w:val="right"/>
      <w:pPr>
        <w:ind w:left="6480" w:hanging="180"/>
      </w:pPr>
    </w:lvl>
  </w:abstractNum>
  <w:abstractNum w:abstractNumId="22">
    <w:nsid w:val="7BCE60AF"/>
    <w:multiLevelType w:val="hybridMultilevel"/>
    <w:tmpl w:val="C76E7056"/>
    <w:lvl w:ilvl="0" w:tplc="2146BFCA">
      <w:start w:val="2"/>
      <w:numFmt w:val="decimal"/>
      <w:lvlText w:val="%1)"/>
      <w:lvlJc w:val="left"/>
      <w:pPr>
        <w:ind w:left="1068" w:hanging="360"/>
      </w:pPr>
    </w:lvl>
    <w:lvl w:ilvl="1" w:tplc="26C6D5D4">
      <w:start w:val="1"/>
      <w:numFmt w:val="lowerLetter"/>
      <w:lvlText w:val="%2."/>
      <w:lvlJc w:val="left"/>
      <w:pPr>
        <w:ind w:left="1788" w:hanging="360"/>
      </w:pPr>
    </w:lvl>
    <w:lvl w:ilvl="2" w:tplc="D8FE364E">
      <w:start w:val="1"/>
      <w:numFmt w:val="lowerRoman"/>
      <w:lvlText w:val="%3."/>
      <w:lvlJc w:val="right"/>
      <w:pPr>
        <w:ind w:left="2508" w:hanging="180"/>
      </w:pPr>
    </w:lvl>
    <w:lvl w:ilvl="3" w:tplc="C61CAD16">
      <w:start w:val="1"/>
      <w:numFmt w:val="decimal"/>
      <w:lvlText w:val="%4."/>
      <w:lvlJc w:val="left"/>
      <w:pPr>
        <w:ind w:left="3228" w:hanging="360"/>
      </w:pPr>
    </w:lvl>
    <w:lvl w:ilvl="4" w:tplc="B6A2F49A">
      <w:start w:val="1"/>
      <w:numFmt w:val="lowerLetter"/>
      <w:lvlText w:val="%5."/>
      <w:lvlJc w:val="left"/>
      <w:pPr>
        <w:ind w:left="3948" w:hanging="360"/>
      </w:pPr>
    </w:lvl>
    <w:lvl w:ilvl="5" w:tplc="43208134">
      <w:start w:val="1"/>
      <w:numFmt w:val="lowerRoman"/>
      <w:lvlText w:val="%6."/>
      <w:lvlJc w:val="right"/>
      <w:pPr>
        <w:ind w:left="4668" w:hanging="180"/>
      </w:pPr>
    </w:lvl>
    <w:lvl w:ilvl="6" w:tplc="4698C1DA">
      <w:start w:val="1"/>
      <w:numFmt w:val="decimal"/>
      <w:lvlText w:val="%7."/>
      <w:lvlJc w:val="left"/>
      <w:pPr>
        <w:ind w:left="5388" w:hanging="360"/>
      </w:pPr>
    </w:lvl>
    <w:lvl w:ilvl="7" w:tplc="599626FA">
      <w:start w:val="1"/>
      <w:numFmt w:val="lowerLetter"/>
      <w:lvlText w:val="%8."/>
      <w:lvlJc w:val="left"/>
      <w:pPr>
        <w:ind w:left="6108" w:hanging="360"/>
      </w:pPr>
    </w:lvl>
    <w:lvl w:ilvl="8" w:tplc="8CB0AE46">
      <w:start w:val="1"/>
      <w:numFmt w:val="lowerRoman"/>
      <w:lvlText w:val="%9."/>
      <w:lvlJc w:val="right"/>
      <w:pPr>
        <w:ind w:left="6828" w:hanging="180"/>
      </w:pPr>
    </w:lvl>
  </w:abstractNum>
  <w:abstractNum w:abstractNumId="23">
    <w:nsid w:val="7BD56F35"/>
    <w:multiLevelType w:val="hybridMultilevel"/>
    <w:tmpl w:val="1652A982"/>
    <w:lvl w:ilvl="0" w:tplc="5A083678">
      <w:start w:val="1"/>
      <w:numFmt w:val="bullet"/>
      <w:lvlText w:val="–"/>
      <w:lvlJc w:val="left"/>
      <w:pPr>
        <w:ind w:left="1984" w:hanging="360"/>
      </w:pPr>
      <w:rPr>
        <w:rFonts w:ascii="Arial" w:eastAsia="Arial" w:hAnsi="Arial" w:cs="Arial" w:hint="default"/>
      </w:rPr>
    </w:lvl>
    <w:lvl w:ilvl="1" w:tplc="0126882A">
      <w:start w:val="1"/>
      <w:numFmt w:val="bullet"/>
      <w:lvlText w:val="o"/>
      <w:lvlJc w:val="left"/>
      <w:pPr>
        <w:ind w:left="2704" w:hanging="360"/>
      </w:pPr>
      <w:rPr>
        <w:rFonts w:ascii="Courier New" w:eastAsia="Courier New" w:hAnsi="Courier New" w:cs="Courier New" w:hint="default"/>
      </w:rPr>
    </w:lvl>
    <w:lvl w:ilvl="2" w:tplc="56A20C58">
      <w:start w:val="1"/>
      <w:numFmt w:val="bullet"/>
      <w:lvlText w:val="§"/>
      <w:lvlJc w:val="left"/>
      <w:pPr>
        <w:ind w:left="3424" w:hanging="360"/>
      </w:pPr>
      <w:rPr>
        <w:rFonts w:ascii="Wingdings" w:eastAsia="Wingdings" w:hAnsi="Wingdings" w:cs="Wingdings" w:hint="default"/>
      </w:rPr>
    </w:lvl>
    <w:lvl w:ilvl="3" w:tplc="0B5ABED8">
      <w:start w:val="1"/>
      <w:numFmt w:val="bullet"/>
      <w:lvlText w:val="·"/>
      <w:lvlJc w:val="left"/>
      <w:pPr>
        <w:ind w:left="4144" w:hanging="360"/>
      </w:pPr>
      <w:rPr>
        <w:rFonts w:ascii="Symbol" w:eastAsia="Symbol" w:hAnsi="Symbol" w:cs="Symbol" w:hint="default"/>
      </w:rPr>
    </w:lvl>
    <w:lvl w:ilvl="4" w:tplc="F92CB220">
      <w:start w:val="1"/>
      <w:numFmt w:val="bullet"/>
      <w:lvlText w:val="o"/>
      <w:lvlJc w:val="left"/>
      <w:pPr>
        <w:ind w:left="4864" w:hanging="360"/>
      </w:pPr>
      <w:rPr>
        <w:rFonts w:ascii="Courier New" w:eastAsia="Courier New" w:hAnsi="Courier New" w:cs="Courier New" w:hint="default"/>
      </w:rPr>
    </w:lvl>
    <w:lvl w:ilvl="5" w:tplc="21B0BA6C">
      <w:start w:val="1"/>
      <w:numFmt w:val="bullet"/>
      <w:lvlText w:val="§"/>
      <w:lvlJc w:val="left"/>
      <w:pPr>
        <w:ind w:left="5584" w:hanging="360"/>
      </w:pPr>
      <w:rPr>
        <w:rFonts w:ascii="Wingdings" w:eastAsia="Wingdings" w:hAnsi="Wingdings" w:cs="Wingdings" w:hint="default"/>
      </w:rPr>
    </w:lvl>
    <w:lvl w:ilvl="6" w:tplc="3E3032B4">
      <w:start w:val="1"/>
      <w:numFmt w:val="bullet"/>
      <w:lvlText w:val="·"/>
      <w:lvlJc w:val="left"/>
      <w:pPr>
        <w:ind w:left="6304" w:hanging="360"/>
      </w:pPr>
      <w:rPr>
        <w:rFonts w:ascii="Symbol" w:eastAsia="Symbol" w:hAnsi="Symbol" w:cs="Symbol" w:hint="default"/>
      </w:rPr>
    </w:lvl>
    <w:lvl w:ilvl="7" w:tplc="9370D4DA">
      <w:start w:val="1"/>
      <w:numFmt w:val="bullet"/>
      <w:lvlText w:val="o"/>
      <w:lvlJc w:val="left"/>
      <w:pPr>
        <w:ind w:left="7024" w:hanging="360"/>
      </w:pPr>
      <w:rPr>
        <w:rFonts w:ascii="Courier New" w:eastAsia="Courier New" w:hAnsi="Courier New" w:cs="Courier New" w:hint="default"/>
      </w:rPr>
    </w:lvl>
    <w:lvl w:ilvl="8" w:tplc="2AE4C35E">
      <w:start w:val="1"/>
      <w:numFmt w:val="bullet"/>
      <w:lvlText w:val="§"/>
      <w:lvlJc w:val="left"/>
      <w:pPr>
        <w:ind w:left="7744" w:hanging="360"/>
      </w:pPr>
      <w:rPr>
        <w:rFonts w:ascii="Wingdings" w:eastAsia="Wingdings" w:hAnsi="Wingdings" w:cs="Wingdings" w:hint="default"/>
      </w:rPr>
    </w:lvl>
  </w:abstractNum>
  <w:abstractNum w:abstractNumId="24">
    <w:nsid w:val="7C3300A8"/>
    <w:multiLevelType w:val="hybridMultilevel"/>
    <w:tmpl w:val="990E21D6"/>
    <w:lvl w:ilvl="0" w:tplc="81B44C82">
      <w:start w:val="2"/>
      <w:numFmt w:val="decimal"/>
      <w:lvlText w:val="%1)"/>
      <w:lvlJc w:val="left"/>
      <w:pPr>
        <w:ind w:left="1068" w:hanging="360"/>
      </w:pPr>
    </w:lvl>
    <w:lvl w:ilvl="1" w:tplc="9D6E2E8A">
      <w:start w:val="1"/>
      <w:numFmt w:val="lowerLetter"/>
      <w:lvlText w:val="%2."/>
      <w:lvlJc w:val="left"/>
      <w:pPr>
        <w:ind w:left="1788" w:hanging="360"/>
      </w:pPr>
    </w:lvl>
    <w:lvl w:ilvl="2" w:tplc="C15EB978">
      <w:start w:val="1"/>
      <w:numFmt w:val="lowerRoman"/>
      <w:lvlText w:val="%3."/>
      <w:lvlJc w:val="right"/>
      <w:pPr>
        <w:ind w:left="2508" w:hanging="180"/>
      </w:pPr>
    </w:lvl>
    <w:lvl w:ilvl="3" w:tplc="C0A87528">
      <w:start w:val="1"/>
      <w:numFmt w:val="decimal"/>
      <w:lvlText w:val="%4."/>
      <w:lvlJc w:val="left"/>
      <w:pPr>
        <w:ind w:left="3228" w:hanging="360"/>
      </w:pPr>
    </w:lvl>
    <w:lvl w:ilvl="4" w:tplc="E05486F2">
      <w:start w:val="1"/>
      <w:numFmt w:val="lowerLetter"/>
      <w:lvlText w:val="%5."/>
      <w:lvlJc w:val="left"/>
      <w:pPr>
        <w:ind w:left="3948" w:hanging="360"/>
      </w:pPr>
    </w:lvl>
    <w:lvl w:ilvl="5" w:tplc="92C28C6C">
      <w:start w:val="1"/>
      <w:numFmt w:val="lowerRoman"/>
      <w:lvlText w:val="%6."/>
      <w:lvlJc w:val="right"/>
      <w:pPr>
        <w:ind w:left="4668" w:hanging="180"/>
      </w:pPr>
    </w:lvl>
    <w:lvl w:ilvl="6" w:tplc="90EE8AEE">
      <w:start w:val="1"/>
      <w:numFmt w:val="decimal"/>
      <w:lvlText w:val="%7."/>
      <w:lvlJc w:val="left"/>
      <w:pPr>
        <w:ind w:left="5388" w:hanging="360"/>
      </w:pPr>
    </w:lvl>
    <w:lvl w:ilvl="7" w:tplc="46D01200">
      <w:start w:val="1"/>
      <w:numFmt w:val="lowerLetter"/>
      <w:lvlText w:val="%8."/>
      <w:lvlJc w:val="left"/>
      <w:pPr>
        <w:ind w:left="6108" w:hanging="360"/>
      </w:pPr>
    </w:lvl>
    <w:lvl w:ilvl="8" w:tplc="D910F72A">
      <w:start w:val="1"/>
      <w:numFmt w:val="lowerRoman"/>
      <w:lvlText w:val="%9."/>
      <w:lvlJc w:val="right"/>
      <w:pPr>
        <w:ind w:left="6828" w:hanging="180"/>
      </w:pPr>
    </w:lvl>
  </w:abstractNum>
  <w:abstractNum w:abstractNumId="25">
    <w:nsid w:val="7FE65F08"/>
    <w:multiLevelType w:val="hybridMultilevel"/>
    <w:tmpl w:val="580669D4"/>
    <w:lvl w:ilvl="0" w:tplc="7F1E3478">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3"/>
  </w:num>
  <w:num w:numId="3">
    <w:abstractNumId w:val="12"/>
  </w:num>
  <w:num w:numId="4">
    <w:abstractNumId w:val="20"/>
  </w:num>
  <w:num w:numId="5">
    <w:abstractNumId w:val="3"/>
  </w:num>
  <w:num w:numId="6">
    <w:abstractNumId w:val="15"/>
  </w:num>
  <w:num w:numId="7">
    <w:abstractNumId w:val="16"/>
  </w:num>
  <w:num w:numId="8">
    <w:abstractNumId w:val="14"/>
  </w:num>
  <w:num w:numId="9">
    <w:abstractNumId w:val="7"/>
  </w:num>
  <w:num w:numId="10">
    <w:abstractNumId w:val="5"/>
  </w:num>
  <w:num w:numId="11">
    <w:abstractNumId w:val="21"/>
  </w:num>
  <w:num w:numId="12">
    <w:abstractNumId w:val="10"/>
  </w:num>
  <w:num w:numId="13">
    <w:abstractNumId w:val="24"/>
  </w:num>
  <w:num w:numId="14">
    <w:abstractNumId w:val="17"/>
  </w:num>
  <w:num w:numId="15">
    <w:abstractNumId w:val="0"/>
  </w:num>
  <w:num w:numId="16">
    <w:abstractNumId w:val="8"/>
  </w:num>
  <w:num w:numId="17">
    <w:abstractNumId w:val="11"/>
  </w:num>
  <w:num w:numId="18">
    <w:abstractNumId w:val="22"/>
  </w:num>
  <w:num w:numId="19">
    <w:abstractNumId w:val="2"/>
  </w:num>
  <w:num w:numId="20">
    <w:abstractNumId w:val="19"/>
  </w:num>
  <w:num w:numId="21">
    <w:abstractNumId w:val="23"/>
  </w:num>
  <w:num w:numId="22">
    <w:abstractNumId w:val="9"/>
  </w:num>
  <w:num w:numId="23">
    <w:abstractNumId w:val="18"/>
  </w:num>
  <w:num w:numId="24">
    <w:abstractNumId w:val="25"/>
  </w:num>
  <w:num w:numId="25">
    <w:abstractNumId w:val="1"/>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E31D5"/>
    <w:rsid w:val="00036E03"/>
    <w:rsid w:val="000A7D9F"/>
    <w:rsid w:val="000E31D5"/>
    <w:rsid w:val="000F7813"/>
    <w:rsid w:val="001E48FA"/>
    <w:rsid w:val="00274BAE"/>
    <w:rsid w:val="00347308"/>
    <w:rsid w:val="004731AB"/>
    <w:rsid w:val="00516302"/>
    <w:rsid w:val="006237ED"/>
    <w:rsid w:val="00655798"/>
    <w:rsid w:val="007E4717"/>
    <w:rsid w:val="008E5E40"/>
    <w:rsid w:val="00A4604E"/>
    <w:rsid w:val="00CC4A53"/>
    <w:rsid w:val="00DD0335"/>
    <w:rsid w:val="00E22CAF"/>
    <w:rsid w:val="00E61D4E"/>
    <w:rsid w:val="00ED7CD7"/>
    <w:rsid w:val="00F339F5"/>
    <w:rsid w:val="00F36E22"/>
    <w:rsid w:val="00F666D2"/>
    <w:rsid w:val="00FD4C50"/>
    <w:rsid w:val="00FE3B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1D5"/>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0E31D5"/>
    <w:rPr>
      <w:rFonts w:ascii="Arial" w:eastAsia="Arial" w:hAnsi="Arial" w:cs="Arial"/>
      <w:sz w:val="40"/>
      <w:szCs w:val="40"/>
    </w:rPr>
  </w:style>
  <w:style w:type="paragraph" w:customStyle="1" w:styleId="Heading2">
    <w:name w:val="Heading 2"/>
    <w:basedOn w:val="a"/>
    <w:next w:val="a"/>
    <w:link w:val="Heading2Char"/>
    <w:uiPriority w:val="9"/>
    <w:unhideWhenUsed/>
    <w:qFormat/>
    <w:rsid w:val="000E31D5"/>
    <w:pPr>
      <w:keepNext/>
      <w:keepLines/>
      <w:spacing w:before="360"/>
      <w:outlineLvl w:val="1"/>
    </w:pPr>
    <w:rPr>
      <w:rFonts w:ascii="Arial" w:eastAsia="Arial" w:hAnsi="Arial" w:cs="Arial"/>
      <w:sz w:val="34"/>
    </w:rPr>
  </w:style>
  <w:style w:type="character" w:customStyle="1" w:styleId="Heading2Char">
    <w:name w:val="Heading 2 Char"/>
    <w:link w:val="Heading2"/>
    <w:uiPriority w:val="9"/>
    <w:rsid w:val="000E31D5"/>
    <w:rPr>
      <w:rFonts w:ascii="Arial" w:eastAsia="Arial" w:hAnsi="Arial" w:cs="Arial"/>
      <w:sz w:val="34"/>
    </w:rPr>
  </w:style>
  <w:style w:type="paragraph" w:customStyle="1" w:styleId="Heading3">
    <w:name w:val="Heading 3"/>
    <w:basedOn w:val="a"/>
    <w:next w:val="a"/>
    <w:link w:val="Heading3Char"/>
    <w:uiPriority w:val="9"/>
    <w:unhideWhenUsed/>
    <w:qFormat/>
    <w:rsid w:val="000E31D5"/>
    <w:pPr>
      <w:keepNext/>
      <w:keepLines/>
      <w:spacing w:before="320"/>
      <w:outlineLvl w:val="2"/>
    </w:pPr>
    <w:rPr>
      <w:rFonts w:ascii="Arial" w:eastAsia="Arial" w:hAnsi="Arial" w:cs="Arial"/>
      <w:sz w:val="30"/>
      <w:szCs w:val="30"/>
    </w:rPr>
  </w:style>
  <w:style w:type="character" w:customStyle="1" w:styleId="Heading3Char">
    <w:name w:val="Heading 3 Char"/>
    <w:link w:val="Heading3"/>
    <w:uiPriority w:val="9"/>
    <w:rsid w:val="000E31D5"/>
    <w:rPr>
      <w:rFonts w:ascii="Arial" w:eastAsia="Arial" w:hAnsi="Arial" w:cs="Arial"/>
      <w:sz w:val="30"/>
      <w:szCs w:val="30"/>
    </w:rPr>
  </w:style>
  <w:style w:type="paragraph" w:customStyle="1" w:styleId="Heading4">
    <w:name w:val="Heading 4"/>
    <w:basedOn w:val="a"/>
    <w:next w:val="a"/>
    <w:link w:val="Heading4Char"/>
    <w:uiPriority w:val="9"/>
    <w:unhideWhenUsed/>
    <w:qFormat/>
    <w:rsid w:val="000E31D5"/>
    <w:pPr>
      <w:keepNext/>
      <w:keepLines/>
      <w:spacing w:before="320"/>
      <w:outlineLvl w:val="3"/>
    </w:pPr>
    <w:rPr>
      <w:rFonts w:ascii="Arial" w:eastAsia="Arial" w:hAnsi="Arial" w:cs="Arial"/>
      <w:b/>
      <w:bCs/>
      <w:sz w:val="26"/>
      <w:szCs w:val="26"/>
    </w:rPr>
  </w:style>
  <w:style w:type="character" w:customStyle="1" w:styleId="Heading4Char">
    <w:name w:val="Heading 4 Char"/>
    <w:link w:val="Heading4"/>
    <w:uiPriority w:val="9"/>
    <w:rsid w:val="000E31D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0E31D5"/>
    <w:pPr>
      <w:keepNext/>
      <w:keepLines/>
      <w:spacing w:before="320"/>
      <w:outlineLvl w:val="4"/>
    </w:pPr>
    <w:rPr>
      <w:rFonts w:ascii="Arial" w:eastAsia="Arial" w:hAnsi="Arial" w:cs="Arial"/>
      <w:b/>
      <w:bCs/>
      <w:sz w:val="24"/>
      <w:szCs w:val="24"/>
    </w:rPr>
  </w:style>
  <w:style w:type="character" w:customStyle="1" w:styleId="Heading5Char">
    <w:name w:val="Heading 5 Char"/>
    <w:link w:val="Heading5"/>
    <w:uiPriority w:val="9"/>
    <w:rsid w:val="000E31D5"/>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0E31D5"/>
    <w:pPr>
      <w:keepNext/>
      <w:keepLines/>
      <w:spacing w:before="320"/>
      <w:outlineLvl w:val="5"/>
    </w:pPr>
    <w:rPr>
      <w:rFonts w:ascii="Arial" w:eastAsia="Arial" w:hAnsi="Arial" w:cs="Arial"/>
      <w:b/>
      <w:bCs/>
    </w:rPr>
  </w:style>
  <w:style w:type="character" w:customStyle="1" w:styleId="Heading6Char">
    <w:name w:val="Heading 6 Char"/>
    <w:link w:val="Heading6"/>
    <w:uiPriority w:val="9"/>
    <w:rsid w:val="000E31D5"/>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0E31D5"/>
    <w:pPr>
      <w:keepNext/>
      <w:keepLines/>
      <w:spacing w:before="320"/>
      <w:outlineLvl w:val="6"/>
    </w:pPr>
    <w:rPr>
      <w:rFonts w:ascii="Arial" w:eastAsia="Arial" w:hAnsi="Arial" w:cs="Arial"/>
      <w:b/>
      <w:bCs/>
      <w:i/>
      <w:iCs/>
    </w:rPr>
  </w:style>
  <w:style w:type="character" w:customStyle="1" w:styleId="Heading7Char">
    <w:name w:val="Heading 7 Char"/>
    <w:link w:val="Heading7"/>
    <w:uiPriority w:val="9"/>
    <w:rsid w:val="000E31D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0E31D5"/>
    <w:pPr>
      <w:keepNext/>
      <w:keepLines/>
      <w:spacing w:before="320"/>
      <w:outlineLvl w:val="7"/>
    </w:pPr>
    <w:rPr>
      <w:rFonts w:ascii="Arial" w:eastAsia="Arial" w:hAnsi="Arial" w:cs="Arial"/>
      <w:i/>
      <w:iCs/>
    </w:rPr>
  </w:style>
  <w:style w:type="character" w:customStyle="1" w:styleId="Heading8Char">
    <w:name w:val="Heading 8 Char"/>
    <w:link w:val="Heading8"/>
    <w:uiPriority w:val="9"/>
    <w:rsid w:val="000E31D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0E31D5"/>
    <w:pPr>
      <w:keepNext/>
      <w:keepLines/>
      <w:spacing w:before="320"/>
      <w:outlineLvl w:val="8"/>
    </w:pPr>
    <w:rPr>
      <w:rFonts w:ascii="Arial" w:eastAsia="Arial" w:hAnsi="Arial" w:cs="Arial"/>
      <w:i/>
      <w:iCs/>
      <w:sz w:val="21"/>
      <w:szCs w:val="21"/>
    </w:rPr>
  </w:style>
  <w:style w:type="character" w:customStyle="1" w:styleId="Heading9Char">
    <w:name w:val="Heading 9 Char"/>
    <w:link w:val="Heading9"/>
    <w:uiPriority w:val="9"/>
    <w:rsid w:val="000E31D5"/>
    <w:rPr>
      <w:rFonts w:ascii="Arial" w:eastAsia="Arial" w:hAnsi="Arial" w:cs="Arial"/>
      <w:i/>
      <w:iCs/>
      <w:sz w:val="21"/>
      <w:szCs w:val="21"/>
    </w:rPr>
  </w:style>
  <w:style w:type="paragraph" w:styleId="a3">
    <w:name w:val="List Paragraph"/>
    <w:basedOn w:val="a"/>
    <w:uiPriority w:val="1"/>
    <w:qFormat/>
    <w:rsid w:val="000E31D5"/>
    <w:pPr>
      <w:widowControl w:val="0"/>
      <w:spacing w:after="0" w:line="240" w:lineRule="auto"/>
      <w:ind w:left="132" w:right="426" w:firstLine="708"/>
      <w:jc w:val="both"/>
    </w:pPr>
    <w:rPr>
      <w:rFonts w:ascii="Microsoft Sans Serif" w:eastAsia="Microsoft Sans Serif" w:hAnsi="Microsoft Sans Serif" w:cs="Microsoft Sans Serif"/>
      <w:lang w:eastAsia="en-US"/>
    </w:rPr>
  </w:style>
  <w:style w:type="paragraph" w:styleId="a4">
    <w:name w:val="No Spacing"/>
    <w:uiPriority w:val="1"/>
    <w:qFormat/>
    <w:rsid w:val="000E31D5"/>
    <w:rPr>
      <w:sz w:val="22"/>
      <w:szCs w:val="22"/>
      <w:lang w:eastAsia="ru-RU"/>
    </w:rPr>
  </w:style>
  <w:style w:type="paragraph" w:styleId="a5">
    <w:name w:val="Title"/>
    <w:basedOn w:val="a"/>
    <w:next w:val="a"/>
    <w:link w:val="a6"/>
    <w:uiPriority w:val="10"/>
    <w:qFormat/>
    <w:rsid w:val="000E31D5"/>
    <w:pPr>
      <w:spacing w:before="300"/>
      <w:contextualSpacing/>
    </w:pPr>
    <w:rPr>
      <w:sz w:val="48"/>
      <w:szCs w:val="48"/>
    </w:rPr>
  </w:style>
  <w:style w:type="character" w:customStyle="1" w:styleId="a6">
    <w:name w:val="Название Знак"/>
    <w:link w:val="a5"/>
    <w:uiPriority w:val="10"/>
    <w:rsid w:val="000E31D5"/>
    <w:rPr>
      <w:sz w:val="48"/>
      <w:szCs w:val="48"/>
    </w:rPr>
  </w:style>
  <w:style w:type="paragraph" w:styleId="a7">
    <w:name w:val="Subtitle"/>
    <w:basedOn w:val="a"/>
    <w:next w:val="a"/>
    <w:link w:val="a8"/>
    <w:uiPriority w:val="11"/>
    <w:qFormat/>
    <w:rsid w:val="000E31D5"/>
    <w:pPr>
      <w:spacing w:before="200"/>
    </w:pPr>
    <w:rPr>
      <w:sz w:val="24"/>
      <w:szCs w:val="24"/>
    </w:rPr>
  </w:style>
  <w:style w:type="character" w:customStyle="1" w:styleId="a8">
    <w:name w:val="Подзаголовок Знак"/>
    <w:link w:val="a7"/>
    <w:uiPriority w:val="11"/>
    <w:rsid w:val="000E31D5"/>
    <w:rPr>
      <w:sz w:val="24"/>
      <w:szCs w:val="24"/>
    </w:rPr>
  </w:style>
  <w:style w:type="paragraph" w:styleId="2">
    <w:name w:val="Quote"/>
    <w:basedOn w:val="a"/>
    <w:next w:val="a"/>
    <w:link w:val="20"/>
    <w:uiPriority w:val="29"/>
    <w:qFormat/>
    <w:rsid w:val="000E31D5"/>
    <w:pPr>
      <w:ind w:left="720" w:right="720"/>
    </w:pPr>
    <w:rPr>
      <w:i/>
    </w:rPr>
  </w:style>
  <w:style w:type="character" w:customStyle="1" w:styleId="20">
    <w:name w:val="Цитата 2 Знак"/>
    <w:link w:val="2"/>
    <w:uiPriority w:val="29"/>
    <w:rsid w:val="000E31D5"/>
    <w:rPr>
      <w:i/>
    </w:rPr>
  </w:style>
  <w:style w:type="paragraph" w:styleId="a9">
    <w:name w:val="Intense Quote"/>
    <w:basedOn w:val="a"/>
    <w:next w:val="a"/>
    <w:link w:val="aa"/>
    <w:uiPriority w:val="30"/>
    <w:qFormat/>
    <w:rsid w:val="000E31D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0E31D5"/>
    <w:rPr>
      <w:i/>
    </w:rPr>
  </w:style>
  <w:style w:type="paragraph" w:customStyle="1" w:styleId="Header">
    <w:name w:val="Header"/>
    <w:basedOn w:val="a"/>
    <w:link w:val="HeaderChar"/>
    <w:uiPriority w:val="99"/>
    <w:unhideWhenUsed/>
    <w:rsid w:val="000E31D5"/>
    <w:pPr>
      <w:tabs>
        <w:tab w:val="center" w:pos="7143"/>
        <w:tab w:val="right" w:pos="14287"/>
      </w:tabs>
      <w:spacing w:after="0" w:line="240" w:lineRule="auto"/>
    </w:pPr>
  </w:style>
  <w:style w:type="character" w:customStyle="1" w:styleId="HeaderChar">
    <w:name w:val="Header Char"/>
    <w:link w:val="Header"/>
    <w:uiPriority w:val="99"/>
    <w:rsid w:val="000E31D5"/>
  </w:style>
  <w:style w:type="paragraph" w:customStyle="1" w:styleId="Footer">
    <w:name w:val="Footer"/>
    <w:basedOn w:val="a"/>
    <w:link w:val="CaptionChar"/>
    <w:uiPriority w:val="99"/>
    <w:unhideWhenUsed/>
    <w:rsid w:val="000E31D5"/>
    <w:pPr>
      <w:tabs>
        <w:tab w:val="center" w:pos="7143"/>
        <w:tab w:val="right" w:pos="14287"/>
      </w:tabs>
      <w:spacing w:after="0" w:line="240" w:lineRule="auto"/>
    </w:pPr>
  </w:style>
  <w:style w:type="character" w:customStyle="1" w:styleId="FooterChar">
    <w:name w:val="Footer Char"/>
    <w:link w:val="Footer"/>
    <w:uiPriority w:val="99"/>
    <w:rsid w:val="000E31D5"/>
  </w:style>
  <w:style w:type="paragraph" w:customStyle="1" w:styleId="Caption">
    <w:name w:val="Caption"/>
    <w:basedOn w:val="a"/>
    <w:next w:val="a"/>
    <w:uiPriority w:val="35"/>
    <w:semiHidden/>
    <w:unhideWhenUsed/>
    <w:qFormat/>
    <w:rsid w:val="000E31D5"/>
    <w:rPr>
      <w:b/>
      <w:bCs/>
      <w:color w:val="4F81BD" w:themeColor="accent1"/>
      <w:sz w:val="18"/>
      <w:szCs w:val="18"/>
    </w:rPr>
  </w:style>
  <w:style w:type="character" w:customStyle="1" w:styleId="CaptionChar">
    <w:name w:val="Caption Char"/>
    <w:link w:val="Footer"/>
    <w:uiPriority w:val="99"/>
    <w:rsid w:val="000E31D5"/>
  </w:style>
  <w:style w:type="table" w:styleId="ab">
    <w:name w:val="Table Grid"/>
    <w:basedOn w:val="a1"/>
    <w:rsid w:val="000E31D5"/>
    <w:rPr>
      <w:rFonts w:ascii="Times New Roman" w:hAnsi="Times New Roman"/>
    </w:rPr>
    <w:tblPr>
      <w:tblInd w:w="0" w:type="dxa"/>
      <w:tblCellMar>
        <w:top w:w="0" w:type="dxa"/>
        <w:left w:w="108" w:type="dxa"/>
        <w:bottom w:w="0" w:type="dxa"/>
        <w:right w:w="108" w:type="dxa"/>
      </w:tblCellMar>
    </w:tblPr>
  </w:style>
  <w:style w:type="table" w:customStyle="1" w:styleId="TableGridLight">
    <w:name w:val="Table Grid Light"/>
    <w:uiPriority w:val="59"/>
    <w:rsid w:val="000E31D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0E31D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0E31D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0E31D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0E31D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0E31D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0E31D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0E31D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0E31D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0E31D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0E31D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0E31D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0E31D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0E31D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0E31D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0E31D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0E31D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0E31D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0E31D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0E31D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0E31D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0E31D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0E31D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0E31D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0E31D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0E31D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0E31D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0E31D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0E31D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0E31D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0E31D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0E31D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0E31D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0E31D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0E31D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0E31D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0E31D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0E31D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0E31D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0E31D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0E31D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0E31D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0E31D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0E31D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0E31D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0E31D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0E31D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0E31D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0E31D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0E31D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0E31D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0E31D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0E31D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0E31D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0E31D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0E31D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0E31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0E31D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0E31D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0E31D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0E31D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0E31D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0E31D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0E31D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0E31D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0E31D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0E31D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0E31D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0E31D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0E31D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0E31D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0E31D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0E31D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0E31D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0E31D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0E31D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0E31D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0E31D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0E31D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0E31D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0E31D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0E31D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0E31D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0E31D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0E31D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0E31D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0E31D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0E31D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0E31D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0E31D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0E31D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0E31D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0E31D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0E31D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0E31D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0E31D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0E31D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0E31D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0E31D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0E31D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0E31D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0E31D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0E31D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0E31D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0E31D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0E31D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basedOn w:val="a0"/>
    <w:uiPriority w:val="99"/>
    <w:unhideWhenUsed/>
    <w:rsid w:val="000E31D5"/>
    <w:rPr>
      <w:color w:val="0000FF"/>
      <w:u w:val="single"/>
    </w:rPr>
  </w:style>
  <w:style w:type="paragraph" w:styleId="ad">
    <w:name w:val="footnote text"/>
    <w:basedOn w:val="a"/>
    <w:link w:val="ae"/>
    <w:uiPriority w:val="99"/>
    <w:semiHidden/>
    <w:unhideWhenUsed/>
    <w:rsid w:val="000E31D5"/>
    <w:pPr>
      <w:spacing w:after="40" w:line="240" w:lineRule="auto"/>
    </w:pPr>
    <w:rPr>
      <w:sz w:val="18"/>
    </w:rPr>
  </w:style>
  <w:style w:type="character" w:customStyle="1" w:styleId="ae">
    <w:name w:val="Текст сноски Знак"/>
    <w:link w:val="ad"/>
    <w:uiPriority w:val="99"/>
    <w:rsid w:val="000E31D5"/>
    <w:rPr>
      <w:sz w:val="18"/>
    </w:rPr>
  </w:style>
  <w:style w:type="character" w:styleId="af">
    <w:name w:val="footnote reference"/>
    <w:uiPriority w:val="99"/>
    <w:unhideWhenUsed/>
    <w:rsid w:val="000E31D5"/>
    <w:rPr>
      <w:vertAlign w:val="superscript"/>
    </w:rPr>
  </w:style>
  <w:style w:type="paragraph" w:styleId="af0">
    <w:name w:val="endnote text"/>
    <w:basedOn w:val="a"/>
    <w:link w:val="af1"/>
    <w:uiPriority w:val="99"/>
    <w:semiHidden/>
    <w:unhideWhenUsed/>
    <w:rsid w:val="000E31D5"/>
    <w:pPr>
      <w:spacing w:after="0" w:line="240" w:lineRule="auto"/>
    </w:pPr>
    <w:rPr>
      <w:sz w:val="20"/>
    </w:rPr>
  </w:style>
  <w:style w:type="character" w:customStyle="1" w:styleId="af1">
    <w:name w:val="Текст концевой сноски Знак"/>
    <w:link w:val="af0"/>
    <w:uiPriority w:val="99"/>
    <w:rsid w:val="000E31D5"/>
    <w:rPr>
      <w:sz w:val="20"/>
    </w:rPr>
  </w:style>
  <w:style w:type="character" w:styleId="af2">
    <w:name w:val="endnote reference"/>
    <w:uiPriority w:val="99"/>
    <w:semiHidden/>
    <w:unhideWhenUsed/>
    <w:rsid w:val="000E31D5"/>
    <w:rPr>
      <w:vertAlign w:val="superscript"/>
    </w:rPr>
  </w:style>
  <w:style w:type="paragraph" w:styleId="1">
    <w:name w:val="toc 1"/>
    <w:basedOn w:val="a"/>
    <w:next w:val="a"/>
    <w:uiPriority w:val="39"/>
    <w:unhideWhenUsed/>
    <w:rsid w:val="000E31D5"/>
    <w:pPr>
      <w:spacing w:after="57"/>
    </w:pPr>
  </w:style>
  <w:style w:type="paragraph" w:styleId="21">
    <w:name w:val="toc 2"/>
    <w:basedOn w:val="a"/>
    <w:next w:val="a"/>
    <w:uiPriority w:val="39"/>
    <w:unhideWhenUsed/>
    <w:rsid w:val="000E31D5"/>
    <w:pPr>
      <w:spacing w:after="57"/>
      <w:ind w:left="283"/>
    </w:pPr>
  </w:style>
  <w:style w:type="paragraph" w:styleId="3">
    <w:name w:val="toc 3"/>
    <w:basedOn w:val="a"/>
    <w:next w:val="a"/>
    <w:uiPriority w:val="39"/>
    <w:unhideWhenUsed/>
    <w:rsid w:val="000E31D5"/>
    <w:pPr>
      <w:spacing w:after="57"/>
      <w:ind w:left="567"/>
    </w:pPr>
  </w:style>
  <w:style w:type="paragraph" w:styleId="4">
    <w:name w:val="toc 4"/>
    <w:basedOn w:val="a"/>
    <w:next w:val="a"/>
    <w:uiPriority w:val="39"/>
    <w:unhideWhenUsed/>
    <w:rsid w:val="000E31D5"/>
    <w:pPr>
      <w:spacing w:after="57"/>
      <w:ind w:left="850"/>
    </w:pPr>
  </w:style>
  <w:style w:type="paragraph" w:styleId="5">
    <w:name w:val="toc 5"/>
    <w:basedOn w:val="a"/>
    <w:next w:val="a"/>
    <w:uiPriority w:val="39"/>
    <w:unhideWhenUsed/>
    <w:rsid w:val="000E31D5"/>
    <w:pPr>
      <w:spacing w:after="57"/>
      <w:ind w:left="1134"/>
    </w:pPr>
  </w:style>
  <w:style w:type="paragraph" w:styleId="6">
    <w:name w:val="toc 6"/>
    <w:basedOn w:val="a"/>
    <w:next w:val="a"/>
    <w:uiPriority w:val="39"/>
    <w:unhideWhenUsed/>
    <w:rsid w:val="000E31D5"/>
    <w:pPr>
      <w:spacing w:after="57"/>
      <w:ind w:left="1417"/>
    </w:pPr>
  </w:style>
  <w:style w:type="paragraph" w:styleId="7">
    <w:name w:val="toc 7"/>
    <w:basedOn w:val="a"/>
    <w:next w:val="a"/>
    <w:uiPriority w:val="39"/>
    <w:unhideWhenUsed/>
    <w:rsid w:val="000E31D5"/>
    <w:pPr>
      <w:spacing w:after="57"/>
      <w:ind w:left="1701"/>
    </w:pPr>
  </w:style>
  <w:style w:type="paragraph" w:styleId="8">
    <w:name w:val="toc 8"/>
    <w:basedOn w:val="a"/>
    <w:next w:val="a"/>
    <w:uiPriority w:val="39"/>
    <w:unhideWhenUsed/>
    <w:rsid w:val="000E31D5"/>
    <w:pPr>
      <w:spacing w:after="57"/>
      <w:ind w:left="1984"/>
    </w:pPr>
  </w:style>
  <w:style w:type="paragraph" w:styleId="9">
    <w:name w:val="toc 9"/>
    <w:basedOn w:val="a"/>
    <w:next w:val="a"/>
    <w:uiPriority w:val="39"/>
    <w:unhideWhenUsed/>
    <w:rsid w:val="000E31D5"/>
    <w:pPr>
      <w:spacing w:after="57"/>
      <w:ind w:left="2268"/>
    </w:pPr>
  </w:style>
  <w:style w:type="paragraph" w:styleId="af3">
    <w:name w:val="TOC Heading"/>
    <w:uiPriority w:val="39"/>
    <w:unhideWhenUsed/>
    <w:rsid w:val="000E31D5"/>
  </w:style>
  <w:style w:type="paragraph" w:styleId="af4">
    <w:name w:val="table of figures"/>
    <w:basedOn w:val="a"/>
    <w:next w:val="a"/>
    <w:uiPriority w:val="99"/>
    <w:unhideWhenUsed/>
    <w:rsid w:val="000E31D5"/>
    <w:pPr>
      <w:spacing w:after="0"/>
    </w:pPr>
  </w:style>
  <w:style w:type="table" w:customStyle="1" w:styleId="TableNormal">
    <w:name w:val="Table Normal"/>
    <w:uiPriority w:val="2"/>
    <w:semiHidden/>
    <w:unhideWhenUsed/>
    <w:qFormat/>
    <w:rsid w:val="000E31D5"/>
    <w:pPr>
      <w:widowControl w:val="0"/>
    </w:pPr>
    <w:rPr>
      <w:rFonts w:eastAsia="Calibri"/>
      <w:sz w:val="22"/>
      <w:szCs w:val="22"/>
      <w:lang w:val="en-US" w:eastAsia="en-US"/>
    </w:rPr>
    <w:tblPr>
      <w:tblCellMar>
        <w:top w:w="0" w:type="dxa"/>
        <w:left w:w="0" w:type="dxa"/>
        <w:bottom w:w="0" w:type="dxa"/>
        <w:right w:w="0" w:type="dxa"/>
      </w:tblCellMar>
    </w:tblPr>
  </w:style>
  <w:style w:type="paragraph" w:styleId="af5">
    <w:name w:val="Body Text"/>
    <w:basedOn w:val="a"/>
    <w:link w:val="af6"/>
    <w:uiPriority w:val="1"/>
    <w:qFormat/>
    <w:rsid w:val="000E31D5"/>
    <w:pPr>
      <w:widowControl w:val="0"/>
      <w:spacing w:after="0" w:line="240" w:lineRule="auto"/>
      <w:ind w:left="132" w:firstLine="708"/>
      <w:jc w:val="both"/>
    </w:pPr>
    <w:rPr>
      <w:rFonts w:ascii="Microsoft Sans Serif" w:eastAsia="Microsoft Sans Serif" w:hAnsi="Microsoft Sans Serif" w:cs="Microsoft Sans Serif"/>
      <w:lang w:eastAsia="en-US"/>
    </w:rPr>
  </w:style>
  <w:style w:type="character" w:customStyle="1" w:styleId="af6">
    <w:name w:val="Основной текст Знак"/>
    <w:basedOn w:val="a0"/>
    <w:link w:val="af5"/>
    <w:uiPriority w:val="1"/>
    <w:rsid w:val="000E31D5"/>
    <w:rPr>
      <w:rFonts w:ascii="Microsoft Sans Serif" w:eastAsia="Microsoft Sans Serif" w:hAnsi="Microsoft Sans Serif" w:cs="Microsoft Sans Serif"/>
      <w:lang w:eastAsia="en-US"/>
    </w:rPr>
  </w:style>
  <w:style w:type="paragraph" w:customStyle="1" w:styleId="Heading1">
    <w:name w:val="Heading 1"/>
    <w:basedOn w:val="a"/>
    <w:link w:val="Heading1Char"/>
    <w:uiPriority w:val="1"/>
    <w:qFormat/>
    <w:rsid w:val="000E31D5"/>
    <w:pPr>
      <w:widowControl w:val="0"/>
      <w:spacing w:after="0" w:line="240" w:lineRule="auto"/>
      <w:ind w:left="840"/>
      <w:outlineLvl w:val="1"/>
    </w:pPr>
    <w:rPr>
      <w:rFonts w:ascii="Arial" w:eastAsia="Arial" w:hAnsi="Arial" w:cs="Arial"/>
      <w:b/>
      <w:bCs/>
      <w:lang w:eastAsia="en-US"/>
    </w:rPr>
  </w:style>
  <w:style w:type="paragraph" w:customStyle="1" w:styleId="TableParagraph">
    <w:name w:val="Table Paragraph"/>
    <w:basedOn w:val="a"/>
    <w:uiPriority w:val="1"/>
    <w:qFormat/>
    <w:rsid w:val="000E31D5"/>
    <w:pPr>
      <w:widowControl w:val="0"/>
      <w:spacing w:after="0" w:line="240" w:lineRule="auto"/>
      <w:ind w:left="39"/>
    </w:pPr>
    <w:rPr>
      <w:rFonts w:ascii="Microsoft Sans Serif" w:eastAsia="Microsoft Sans Serif" w:hAnsi="Microsoft Sans Serif" w:cs="Microsoft Sans Serif"/>
      <w:lang w:eastAsia="en-US"/>
    </w:rPr>
  </w:style>
  <w:style w:type="paragraph" w:styleId="af7">
    <w:name w:val="Body Text Indent"/>
    <w:basedOn w:val="a"/>
    <w:link w:val="af8"/>
    <w:uiPriority w:val="99"/>
    <w:semiHidden/>
    <w:unhideWhenUsed/>
    <w:rsid w:val="000E31D5"/>
    <w:pPr>
      <w:widowControl w:val="0"/>
      <w:spacing w:after="120" w:line="240" w:lineRule="auto"/>
      <w:ind w:left="283"/>
    </w:pPr>
    <w:rPr>
      <w:rFonts w:ascii="Microsoft Sans Serif" w:eastAsia="Microsoft Sans Serif" w:hAnsi="Microsoft Sans Serif" w:cs="Microsoft Sans Serif"/>
      <w:lang w:eastAsia="en-US"/>
    </w:rPr>
  </w:style>
  <w:style w:type="character" w:customStyle="1" w:styleId="af8">
    <w:name w:val="Основной текст с отступом Знак"/>
    <w:basedOn w:val="a0"/>
    <w:link w:val="af7"/>
    <w:uiPriority w:val="99"/>
    <w:semiHidden/>
    <w:rsid w:val="000E31D5"/>
    <w:rPr>
      <w:rFonts w:ascii="Microsoft Sans Serif" w:eastAsia="Microsoft Sans Serif" w:hAnsi="Microsoft Sans Serif" w:cs="Microsoft Sans Serif"/>
      <w:lang w:eastAsia="en-US"/>
    </w:rPr>
  </w:style>
  <w:style w:type="paragraph" w:styleId="af9">
    <w:name w:val="header"/>
    <w:basedOn w:val="a"/>
    <w:link w:val="afa"/>
    <w:uiPriority w:val="99"/>
    <w:semiHidden/>
    <w:unhideWhenUsed/>
    <w:rsid w:val="000E31D5"/>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0E31D5"/>
  </w:style>
  <w:style w:type="paragraph" w:styleId="afb">
    <w:name w:val="footer"/>
    <w:basedOn w:val="a"/>
    <w:link w:val="afc"/>
    <w:uiPriority w:val="99"/>
    <w:semiHidden/>
    <w:unhideWhenUsed/>
    <w:rsid w:val="000E31D5"/>
    <w:pPr>
      <w:tabs>
        <w:tab w:val="center" w:pos="4677"/>
        <w:tab w:val="right" w:pos="9355"/>
      </w:tabs>
      <w:spacing w:after="0" w:line="240" w:lineRule="auto"/>
    </w:pPr>
  </w:style>
  <w:style w:type="character" w:customStyle="1" w:styleId="afc">
    <w:name w:val="Нижний колонтитул Знак"/>
    <w:basedOn w:val="a0"/>
    <w:link w:val="afb"/>
    <w:uiPriority w:val="99"/>
    <w:semiHidden/>
    <w:rsid w:val="000E31D5"/>
  </w:style>
  <w:style w:type="paragraph" w:customStyle="1" w:styleId="ConsPlusNormal">
    <w:name w:val="ConsPlusNormal"/>
    <w:rsid w:val="000E31D5"/>
    <w:pPr>
      <w:widowControl w:val="0"/>
    </w:pPr>
    <w:rPr>
      <w:rFonts w:ascii="Arial" w:eastAsia="Arial" w:hAnsi="Arial" w:cs="Arial"/>
      <w:lang w:eastAsia="hi-IN" w:bidi="hi-IN"/>
    </w:rPr>
  </w:style>
  <w:style w:type="paragraph" w:styleId="afd">
    <w:name w:val="Normal (Web)"/>
    <w:basedOn w:val="a"/>
    <w:uiPriority w:val="99"/>
    <w:semiHidden/>
    <w:unhideWhenUsed/>
    <w:rsid w:val="00274BAE"/>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274BAE"/>
    <w:pPr>
      <w:spacing w:before="100" w:beforeAutospacing="1" w:after="100" w:afterAutospacing="1" w:line="240" w:lineRule="auto"/>
    </w:pPr>
    <w:rPr>
      <w:rFonts w:ascii="Times New Roman" w:hAnsi="Times New Roman"/>
      <w:sz w:val="24"/>
      <w:szCs w:val="24"/>
    </w:rPr>
  </w:style>
  <w:style w:type="paragraph" w:customStyle="1" w:styleId="dt-p">
    <w:name w:val="dt-p"/>
    <w:basedOn w:val="a"/>
    <w:rsid w:val="00F666D2"/>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F666D2"/>
  </w:style>
</w:styles>
</file>

<file path=word/webSettings.xml><?xml version="1.0" encoding="utf-8"?>
<w:webSettings xmlns:r="http://schemas.openxmlformats.org/officeDocument/2006/relationships" xmlns:w="http://schemas.openxmlformats.org/wordprocessingml/2006/main">
  <w:divs>
    <w:div w:id="171842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B952710CCF6676E751DA289CE6C364F817AF0658A3B3D9B8A7FA5C9E9CU811I" TargetMode="External"/><Relationship Id="rId18" Type="http://schemas.openxmlformats.org/officeDocument/2006/relationships/hyperlink" Target="consultantplus://offline/ref%3DEE7A7CCC79A22C05FBA8BEE16CC09662E3B91A7EC6AEB5B72C79955003C5F099EFB398287386C244Y8u9K" TargetMode="External"/><Relationship Id="rId26" Type="http://schemas.openxmlformats.org/officeDocument/2006/relationships/hyperlink" Target="consultantplus://offline/ref%3DE0DD796041A3F4FC371F2B1968537F5AA60C1D5AE44E19A53A8D5C243047CD1C2DDAE7260Cb1aAL" TargetMode="External"/><Relationship Id="rId39" Type="http://schemas.openxmlformats.org/officeDocument/2006/relationships/hyperlink" Target="consultantplus://offline/ref%3DE6FB35AB92DBB27AB15E5E6B1746C336EA0AF50D25510AA3B415E173789F725A3EF546C0176B65EAM0ODB" TargetMode="External"/><Relationship Id="rId21" Type="http://schemas.openxmlformats.org/officeDocument/2006/relationships/hyperlink" Target="consultantplus://offline/ref%3DD80C23F1F68A379583D1F6EEEAF0C8133DF6B2715C2BDB4867EA322CF07EF9C5C6357DCC8AFC611EJ2I4L" TargetMode="External"/><Relationship Id="rId34" Type="http://schemas.openxmlformats.org/officeDocument/2006/relationships/hyperlink" Target="consultantplus://offline/ref%3D9372E3A33376C94409CEB75CBC8C83106D1A4B9DD1C11CF61992C48939F7748E85BBC63B2AF72529T43AA" TargetMode="External"/><Relationship Id="rId42" Type="http://schemas.openxmlformats.org/officeDocument/2006/relationships/hyperlink" Target="consultantplus://offline/ref%3DE6FB35AB92DBB27AB15E5E6B1746C336EA03FA052E5A0AA3B415E173789F725A3EF546C0176B65ECM0O0B" TargetMode="External"/><Relationship Id="rId47" Type="http://schemas.openxmlformats.org/officeDocument/2006/relationships/hyperlink" Target="consultantplus://offline/ref%3D8FB6B3DDF8B0A27C62B007394761DAAC7CD4BBBF7B06831C424DDB458A7298608627C718F88B887CaFY7B" TargetMode="External"/><Relationship Id="rId50" Type="http://schemas.openxmlformats.org/officeDocument/2006/relationships/hyperlink" Target="consultantplus://offline/ref%3D8FB6B3DDF8B0A27C62B007394761DAAC7CD4BBBF7B06831C424DDB458Aa7Y2B" TargetMode="External"/><Relationship Id="rId55" Type="http://schemas.openxmlformats.org/officeDocument/2006/relationships/hyperlink" Target="consultantplus://offline/ref%3DC01B781D2C18172D7C7394A6C1E4F925A1CE7847313ADBD4B3085309F9g0k1B" TargetMode="External"/><Relationship Id="rId63" Type="http://schemas.openxmlformats.org/officeDocument/2006/relationships/hyperlink" Target="consultantplus://offline/ref%3DE01AD03DD6D3CFE2FCA2C67156A8A1C41EDAFEA91AB1E0DEF3BC9C88026425F1783571F216TCD" TargetMode="External"/><Relationship Id="rId68" Type="http://schemas.openxmlformats.org/officeDocument/2006/relationships/hyperlink" Target="consultantplus://offline/ref%3D371D00399D2690316C3399C47E29BA4578B3155F0312052D034FE3E1CDCCQ3E" TargetMode="External"/><Relationship Id="rId7" Type="http://schemas.openxmlformats.org/officeDocument/2006/relationships/hyperlink" Target="consultantplus://offline/ref%3D8B451CAA6ADD81F3F6685E97600C16B410B7981EFD0074A10805FD1F07BBB7DF56EFFF16BEDCD2C1NBgAI"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F2C44329B12C1AF77379DC150E99E83623DE2E188A77E440D5A4DB5D5EC9BCF8E08E521EEFi1m5K" TargetMode="External"/><Relationship Id="rId29" Type="http://schemas.openxmlformats.org/officeDocument/2006/relationships/hyperlink" Target="consultantplus://offline/ref%3DE0DD796041A3F4FC371F2B1968537F5AA60D1659E74E19A53A8D5C243047CD1C2DDAE7240E1FFC2Eb7a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07F3F6673335F04A36F07F4BB32C34ECA8D80E16D9203DC4BD48FDDED2w0F1I" TargetMode="External"/><Relationship Id="rId24" Type="http://schemas.openxmlformats.org/officeDocument/2006/relationships/hyperlink" Target="consultantplus://offline/ref%3DE0DD796041A3F4FC371F2B1968537F5AA60C1D5AE44E19A53A8D5C243047CD1C2DDAE7260Cb1aAL" TargetMode="External"/><Relationship Id="rId32" Type="http://schemas.openxmlformats.org/officeDocument/2006/relationships/hyperlink" Target="consultantplus://offline/ref%3D9372E3A33376C94409CEB75CBC8C83106D1A4B9DD1C11CF61992C48939F7748E85BBC63B2AF72621T43BA" TargetMode="External"/><Relationship Id="rId37" Type="http://schemas.openxmlformats.org/officeDocument/2006/relationships/hyperlink" Target="consultantplus://offline/ref%3D24F795B6D1D9FCAF9E12E1C42BE2E0D7D68DA8FC2DA2528EE7F516F85EEB6499AC9E185D9BFBF8L7JBB" TargetMode="External"/><Relationship Id="rId40" Type="http://schemas.openxmlformats.org/officeDocument/2006/relationships/hyperlink" Target="consultantplus://offline/ref%3DE6FB35AB92DBB27AB15E5E6B1746C336EA0AF50D25510AA3B415E173789F725A3EF546C0176B64EBM0O0B" TargetMode="External"/><Relationship Id="rId45" Type="http://schemas.openxmlformats.org/officeDocument/2006/relationships/hyperlink" Target="consultantplus://offline/ref%3D8FB6B3DDF8B0A27C62B007394761DAAC7CD4BBBF7B06831C424DDB458A7298608627C718F88B8B70aFY2B" TargetMode="External"/><Relationship Id="rId53" Type="http://schemas.openxmlformats.org/officeDocument/2006/relationships/hyperlink" Target="consultantplus://offline/ref%3D218B2DDF5AD0CE94C1A8BB75811E60E783BE4B6FC0D5274B68BB259D5699EF0FF3ACFC294EVBe7B" TargetMode="External"/><Relationship Id="rId58" Type="http://schemas.openxmlformats.org/officeDocument/2006/relationships/hyperlink" Target="consultantplus://offline/ref%3DC01B781D2C18172D7C7394A6C1E4F925A1CE7842313CDBD4B3085309F9g0k1B" TargetMode="External"/><Relationship Id="rId66" Type="http://schemas.openxmlformats.org/officeDocument/2006/relationships/hyperlink" Target="consultantplus://offline/ref%3D371D00399D2690316C3399C47E29BA4578B01C5B0119052D034FE3E1CDC300B996FA1812C1F397BBC9Q8E" TargetMode="External"/><Relationship Id="rId5" Type="http://schemas.openxmlformats.org/officeDocument/2006/relationships/footnotes" Target="footnotes.xml"/><Relationship Id="rId15" Type="http://schemas.openxmlformats.org/officeDocument/2006/relationships/hyperlink" Target="consultantplus://offline/ref%3DBD94132A41E941FEAF9D0ADFEB8510B0624F69ADAB91CE65C51F324AC44629A0A30D852D7C2D7594ZFQ5K" TargetMode="External"/><Relationship Id="rId23" Type="http://schemas.openxmlformats.org/officeDocument/2006/relationships/hyperlink" Target="consultantplus://offline/ref%3DEE5408919636451183664516F61DCB5C4866ABFDC1B3E42FEC96E8F22F2ED465E2A3BD334211EFEARDS1L" TargetMode="External"/><Relationship Id="rId28" Type="http://schemas.openxmlformats.org/officeDocument/2006/relationships/hyperlink" Target="consultantplus://offline/ref%3DE0DD796041A3F4FC371F2B1968537F5AA5081553EE4744AF32D450263748920B2A93EB250E1FFDb2a2L" TargetMode="External"/><Relationship Id="rId36" Type="http://schemas.openxmlformats.org/officeDocument/2006/relationships/hyperlink" Target="consultantplus://offline/ref%3D9372E3A33376C94409CEB75CBC8C83106D13489BD2CA1CF61992C48939F7748E85BBC63B2AF72424T43DA" TargetMode="External"/><Relationship Id="rId49" Type="http://schemas.openxmlformats.org/officeDocument/2006/relationships/hyperlink" Target="consultantplus://offline/ref%3D8FB6B3DDF8B0A27C62B007394761DAAC7CD4BBBF7B06831C424DDB458A7298608627C718F88B887CaFY7B" TargetMode="External"/><Relationship Id="rId57" Type="http://schemas.openxmlformats.org/officeDocument/2006/relationships/hyperlink" Target="consultantplus://offline/ref%3DC01B781D2C18172D7C7394A6C1E4F925A1C47A40363ADBD4B3085309F9019489BA1B335BC583C94CgDk6B" TargetMode="External"/><Relationship Id="rId61" Type="http://schemas.openxmlformats.org/officeDocument/2006/relationships/hyperlink" Target="consultantplus://offline/ref%3DE01AD03DD6D3CFE2FCA2C67156A8A1C415D2FFAC19B8BDD4FBE5908A056B7AE67F7C7DF66C20F610T8D" TargetMode="External"/><Relationship Id="rId10" Type="http://schemas.openxmlformats.org/officeDocument/2006/relationships/hyperlink" Target="consultantplus://offline/ref%3D68C2CE31371D900D2AC93F3224BB3C5C1486099FF586D31AE6B27F0D8F4B2D180FCB1C6E11Z5E5I" TargetMode="External"/><Relationship Id="rId19" Type="http://schemas.openxmlformats.org/officeDocument/2006/relationships/hyperlink" Target="consultantplus://offline/ref%3D894D33BD3008CDDD074E719AA6A4133E33AD5D361339008B6E41D715395F7A273090178703N1y7K" TargetMode="External"/><Relationship Id="rId31" Type="http://schemas.openxmlformats.org/officeDocument/2006/relationships/hyperlink" Target="consultantplus://offline/ref%3DED1C203E172F4C38F1E1964306C84861DBF573E8C7B8F11AEDFFEEF85A5D36848E9815D965FEEBC0FAw8A" TargetMode="External"/><Relationship Id="rId44" Type="http://schemas.openxmlformats.org/officeDocument/2006/relationships/hyperlink" Target="consultantplus://offline/ref%3D8FB6B3DDF8B0A27C62B007394761DAAC7CD4BBBF7B06831C424DDB458Aa7Y2B" TargetMode="External"/><Relationship Id="rId52" Type="http://schemas.openxmlformats.org/officeDocument/2006/relationships/hyperlink" Target="consultantplus://offline/ref%3D218B2DDF5AD0CE94C1A8BB75811E60E783BE4B6FC0D5274B68BB259D5699EF0FF3ACFC294EVBe7B" TargetMode="External"/><Relationship Id="rId60" Type="http://schemas.openxmlformats.org/officeDocument/2006/relationships/hyperlink" Target="consultantplus://offline/ref%3DE01AD03DD6D3CFE2FCA2C67156A8A1C41EDAFEA91AB1E0DEF3BC9C88026425F1783571F76C20F50818TED" TargetMode="External"/><Relationship Id="rId65" Type="http://schemas.openxmlformats.org/officeDocument/2006/relationships/hyperlink" Target="consultantplus://offline/ref%3DE01AD03DD6D3CFE2FCA2C67156A8A1C41EDCFEAC1FB1E0DEF3BC9C88026425F1783571F76C20F70918TED" TargetMode="External"/><Relationship Id="rId4" Type="http://schemas.openxmlformats.org/officeDocument/2006/relationships/webSettings" Target="webSettings.xml"/><Relationship Id="rId9" Type="http://schemas.openxmlformats.org/officeDocument/2006/relationships/hyperlink" Target="consultantplus://offline/ref%3D68C2CE31371D900D2AC93F3224BB3C5C1486099FF586D31AE6B27F0D8F4B2D180FCB1C6E16Z5EBI" TargetMode="External"/><Relationship Id="rId14" Type="http://schemas.openxmlformats.org/officeDocument/2006/relationships/hyperlink" Target="consultantplus://offline/ref%3D8B2C4EF2A4BBDD0F849E51C123B59BA851F84832D365888A3B80648BBEB24B15763793AEAB4A1E4Au0TDK" TargetMode="External"/><Relationship Id="rId22" Type="http://schemas.openxmlformats.org/officeDocument/2006/relationships/hyperlink" Target="consultantplus://offline/ref%3DD80C23F1F68A379583D1F6EEEAF0C8133DF0B2745A20DB4867EA322CF07EF9C5C6357DCC8AFC601CJ2I8L" TargetMode="External"/><Relationship Id="rId27" Type="http://schemas.openxmlformats.org/officeDocument/2006/relationships/hyperlink" Target="consultantplus://offline/ref%3DE0DD796041A3F4FC371F2B1968537F5AA5081553EE4744AF32D450263748920B2A93EB250E1FFDb2a2L" TargetMode="External"/><Relationship Id="rId30" Type="http://schemas.openxmlformats.org/officeDocument/2006/relationships/hyperlink" Target="consultantplus://offline/ref%3DF2443BAF9A275C95C2D9AF46EDD4B77B62B69001940B26624A838B89737267BD6F041De7f4A" TargetMode="External"/><Relationship Id="rId35" Type="http://schemas.openxmlformats.org/officeDocument/2006/relationships/hyperlink" Target="consultantplus://offline/ref%3D9372E3A33376C94409CEB75CBC8C83106D14409ADACD1CF61992C48939TF37A" TargetMode="External"/><Relationship Id="rId43" Type="http://schemas.openxmlformats.org/officeDocument/2006/relationships/hyperlink" Target="consultantplus://offline/ref%3D8FB6B3DDF8B0A27C62B007394761DAAC7FD4B9B27504831C424DDB458A7298608627C718F88B8A75aFY4B" TargetMode="External"/><Relationship Id="rId48" Type="http://schemas.openxmlformats.org/officeDocument/2006/relationships/hyperlink" Target="consultantplus://offline/ref%3D8FB6B3DDF8B0A27C62B007394761DAAC7CD4BBBF7B06831C424DDB458Aa7Y2B" TargetMode="External"/><Relationship Id="rId56" Type="http://schemas.openxmlformats.org/officeDocument/2006/relationships/hyperlink" Target="consultantplus://offline/ref%3DC01B781D2C18172D7C7394A6C1E4F925A1CE78483039DBD4B3085309F9g0k1B" TargetMode="External"/><Relationship Id="rId64" Type="http://schemas.openxmlformats.org/officeDocument/2006/relationships/hyperlink" Target="consultantplus://offline/ref%3DE01AD03DD6D3CFE2FCA2C67156A8A1C41DDFF3A11EBBE0DEF3BC9C88026425F1783571F76C20F70818T7D" TargetMode="External"/><Relationship Id="rId69" Type="http://schemas.openxmlformats.org/officeDocument/2006/relationships/hyperlink" Target="consultantplus://offline/ref%3D99CA0D46CB1E36DD4F42C531151C7BDCD8E4FA0B85F521C7CB20AC96D7wBV8E" TargetMode="External"/><Relationship Id="rId8" Type="http://schemas.openxmlformats.org/officeDocument/2006/relationships/hyperlink" Target="consultantplus://offline/ref%3D68C2CE31371D900D2AC93F3224BB3C5C1486099FF586D31AE6B27F0D8F4B2D180FCB1C6BZ1E7I" TargetMode="External"/><Relationship Id="rId51" Type="http://schemas.openxmlformats.org/officeDocument/2006/relationships/hyperlink" Target="consultantplus://offline/ref%3D8FB6B3DDF8B0A27C62B007394761DAAC7CD4BBBF7B06831C424DDB458Aa7Y2B"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D20973BDD981A983E48434B771F11FC498CE6E2734742EF23D9F77BAA30E8o3I" TargetMode="External"/><Relationship Id="rId17" Type="http://schemas.openxmlformats.org/officeDocument/2006/relationships/hyperlink" Target="consultantplus://offline/ref%3D5126373A6C0DC5BE1AE5BF247482912E1BCBCA850EF1C480FB735D20C5B3A225684A811ADB166504DAtCK" TargetMode="External"/><Relationship Id="rId25" Type="http://schemas.openxmlformats.org/officeDocument/2006/relationships/hyperlink" Target="consultantplus://offline/ref%3DE0DD796041A3F4FC371F2B1968537F5AA605135BE74F19A53A8D5C243047CD1C2DDAE7240E1DFD25b7a6L" TargetMode="External"/><Relationship Id="rId33" Type="http://schemas.openxmlformats.org/officeDocument/2006/relationships/hyperlink" Target="consultantplus://offline/ref%3D9372E3A33376C94409CEB75CBC8C83106D114899D4CE1CF61992C48939F7748E85BBC63B2AF72421T43DA" TargetMode="External"/><Relationship Id="rId38" Type="http://schemas.openxmlformats.org/officeDocument/2006/relationships/hyperlink" Target="consultantplus://offline/ref%3D24F795B6D1D9FCAF9E12E1C42BE2E0D7D68DA8FC2DA2528EE7F516F85EEB6499AC9E185D9BFBF8L7JBB" TargetMode="External"/><Relationship Id="rId46" Type="http://schemas.openxmlformats.org/officeDocument/2006/relationships/hyperlink" Target="consultantplus://offline/ref%3D8FB6B3DDF8B0A27C62B007394761DAAC7CD4BBBF7B06831C424DDB458Aa7Y2B" TargetMode="External"/><Relationship Id="rId59" Type="http://schemas.openxmlformats.org/officeDocument/2006/relationships/hyperlink" Target="consultantplus://offline/ref%3D37FAD3868B5420AE6599A621B9F3589D1541E4A9B64E2654A0E9DC43C6AE16E6DF02A57F663A0B10z6vAC" TargetMode="External"/><Relationship Id="rId67" Type="http://schemas.openxmlformats.org/officeDocument/2006/relationships/hyperlink" Target="consultantplus://offline/ref%3D371D00399D2690316C3399C47E29BA457BB3115F011058270B16EFE3CCQAE" TargetMode="External"/><Relationship Id="rId20" Type="http://schemas.openxmlformats.org/officeDocument/2006/relationships/hyperlink" Target="consultantplus://offline/ref%3DE97441AFD973FFB20CA33F7CA360F54C68553873DD2F7D5926AA9323CET0AEL" TargetMode="External"/><Relationship Id="rId41" Type="http://schemas.openxmlformats.org/officeDocument/2006/relationships/hyperlink" Target="consultantplus://offline/ref%3DE6FB35AB92DBB27AB15E5E6B1746C336EA0AF4062D580AA3B415E173789F725A3EF546C3M1O4B" TargetMode="External"/><Relationship Id="rId54" Type="http://schemas.openxmlformats.org/officeDocument/2006/relationships/hyperlink" Target="consultantplus://offline/ref%3DC01B781D2C18172D7C7394A6C1E4F925A1C47E41363BDBD4B3085309F9g0k1B" TargetMode="External"/><Relationship Id="rId62" Type="http://schemas.openxmlformats.org/officeDocument/2006/relationships/hyperlink" Target="consultantplus://offline/ref%3DE01AD03DD6D3CFE2FCA2C67156A8A1C41EDAFEA91AB1E0DEF3BC9C88026425F1783571F216TCD" TargetMode="External"/><Relationship Id="rId70"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32</Pages>
  <Words>17605</Words>
  <Characters>100354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2025-04-04T02:10:00Z</cp:lastPrinted>
  <dcterms:created xsi:type="dcterms:W3CDTF">2023-02-06T08:12:00Z</dcterms:created>
  <dcterms:modified xsi:type="dcterms:W3CDTF">2025-04-04T02:14:00Z</dcterms:modified>
  <cp:version>786432</cp:version>
</cp:coreProperties>
</file>