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12"/>
        <w:keepNext w:val="true"/>
        <w:keepLines/>
        <w:spacing w:lineRule="atLeast" w:line="100" w:before="0" w:after="0"/>
        <w:ind w:right="280" w:hanging="0"/>
        <w:rPr>
          <w:sz w:val="28"/>
        </w:rPr>
      </w:pPr>
      <w:r>
        <w:rPr>
          <w:sz w:val="28"/>
        </w:rPr>
      </w:r>
    </w:p>
    <w:p>
      <w:pPr>
        <w:pStyle w:val="19"/>
        <w:tabs>
          <w:tab w:val="clear" w:pos="708"/>
          <w:tab w:val="left" w:pos="1360" w:leader="none"/>
        </w:tabs>
        <w:spacing w:lineRule="auto" w:line="240" w:before="0" w:after="0"/>
        <w:ind w:right="2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проведения мероприятий,</w:t>
      </w:r>
    </w:p>
    <w:p>
      <w:pPr>
        <w:pStyle w:val="19"/>
        <w:tabs>
          <w:tab w:val="clear" w:pos="708"/>
          <w:tab w:val="left" w:pos="1360" w:leader="none"/>
        </w:tabs>
        <w:spacing w:lineRule="auto" w:line="240" w:before="0" w:after="0"/>
        <w:ind w:right="2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посвящённых празднованию 100-летнего юбилея Курагинского района</w:t>
      </w:r>
    </w:p>
    <w:p>
      <w:pPr>
        <w:pStyle w:val="19"/>
        <w:tabs>
          <w:tab w:val="clear" w:pos="708"/>
          <w:tab w:val="left" w:pos="1360" w:leader="none"/>
        </w:tabs>
        <w:spacing w:lineRule="auto" w:line="240" w:before="0" w:after="0"/>
        <w:ind w:right="2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9"/>
        <w:tabs>
          <w:tab w:val="clear" w:pos="708"/>
          <w:tab w:val="left" w:pos="1360" w:leader="none"/>
        </w:tabs>
        <w:spacing w:lineRule="auto" w:line="240" w:before="0" w:after="0"/>
        <w:ind w:right="2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173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075"/>
        <w:gridCol w:w="430"/>
      </w:tblGrid>
      <w:tr>
        <w:trPr/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Время  проведения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Style20"/>
              <w:widowControl w:val="false"/>
              <w:snapToGrid w:val="false"/>
              <w:spacing w:before="0" w:after="0"/>
              <w:contextualSpacing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10 АВГУСТА 2024 ГОДА  </w:t>
            </w:r>
          </w:p>
        </w:tc>
      </w:tr>
      <w:tr>
        <w:trPr/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ГЛАВНАЯ СЦЕНА</w:t>
            </w:r>
          </w:p>
        </w:tc>
      </w:tr>
      <w:tr>
        <w:trPr/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11.00-12.00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contextualSpacing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 xml:space="preserve">Группа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«77»</w:t>
            </w: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 xml:space="preserve"> г.Красноярск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12.00- 13.00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Торжественное открытие праздника, посвященного 100-летию Курагинского района 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13.00- 14.00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>Эстрадно-джазовый ансамбль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«Вариант»</w:t>
            </w:r>
          </w:p>
          <w:p>
            <w:pPr>
              <w:pStyle w:val="Style20"/>
              <w:widowControl w:val="false"/>
              <w:spacing w:before="0" w:after="0"/>
              <w:contextualSpacing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>г.Минусинск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14.00- 16.00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Концертная программа межнационального фестиваля «Хоровод дружбы» с участием коллективов из республик Тыва, Хакасия, Красноярского края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19.30-21.00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contextualSpacing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 xml:space="preserve">Сибирская казачья группа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«Дуня» </w:t>
            </w: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>г.Минусинск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21.30-23.00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contextualSpacing/>
              <w:rPr/>
            </w:pPr>
            <w:r>
              <w:rPr>
                <w:rFonts w:ascii="Times New Roman" w:hAnsi="Times New Roman"/>
                <w:b/>
                <w:i/>
              </w:rPr>
              <w:t xml:space="preserve">Кавер группа </w:t>
            </w:r>
            <w:r>
              <w:rPr>
                <w:rStyle w:val="Wixuirichtexttext"/>
                <w:rFonts w:ascii="Times New Roman" w:hAnsi="Times New Roman"/>
                <w:color w:val="000000"/>
                <w:spacing w:val="-12"/>
                <w:lang w:val="en-US"/>
              </w:rPr>
              <w:t>MEN</w:t>
            </w:r>
            <w:r>
              <w:rPr>
                <w:rStyle w:val="Wixuirichtexttext"/>
                <w:rFonts w:ascii="Times New Roman" w:hAnsi="Times New Roman"/>
                <w:color w:val="000000"/>
                <w:spacing w:val="-12"/>
              </w:rPr>
              <w:t xml:space="preserve"> </w:t>
            </w:r>
            <w:r>
              <w:rPr>
                <w:rStyle w:val="Wixuirichtexttext"/>
                <w:rFonts w:ascii="Times New Roman" w:hAnsi="Times New Roman"/>
                <w:color w:val="000000"/>
                <w:spacing w:val="-12"/>
                <w:lang w:val="en-US"/>
              </w:rPr>
              <w:t>STREAM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г.Новосибирск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rPr>
          <w:trHeight w:val="681" w:hRule="atLeast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napToGrid w:val="false"/>
              <w:spacing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contextualSpacing/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В течение дня с 11.00 до 17.00 приглашаем Вас на мероприятия межнационального фестиваля «Хоровод дружбы»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napToGrid w:val="false"/>
              <w:spacing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6"/>
                <w:szCs w:val="26"/>
              </w:rPr>
              <w:t>«Национальная краса – длинная коса»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>конкурсная программа</w:t>
            </w:r>
          </w:p>
        </w:tc>
        <w:tc>
          <w:tcPr>
            <w:tcW w:w="43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napToGrid w:val="false"/>
              <w:spacing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contextualSpacing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6"/>
                <w:szCs w:val="26"/>
              </w:rPr>
              <w:t>«Мой национальный костюм»</w:t>
            </w: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 xml:space="preserve"> конкурсная программа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napToGrid w:val="false"/>
              <w:spacing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contextualSpacing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6"/>
                <w:szCs w:val="26"/>
              </w:rPr>
              <w:t>«Богатырь земли Сибирской»</w:t>
            </w: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 xml:space="preserve"> спортивный конкурс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napToGrid w:val="false"/>
              <w:spacing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contextualSpacing/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>выставка-продажа изделий мастеров ремесел, промыслов и декоративно-прикладного искусства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napToGrid w:val="false"/>
              <w:spacing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contextualSpacing/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>мастер-классы от ведущих мастеров декоративно-прикладного искусства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napToGrid w:val="false"/>
              <w:spacing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contextualSpacing/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>выставка-конкурс национальных подворий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napToGrid w:val="false"/>
              <w:spacing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contextualSpacing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>дегустация блюд национальных кухонь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napToGrid w:val="false"/>
              <w:spacing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contextualSpacing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>Для Вас  также работают: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napToGrid w:val="false"/>
              <w:spacing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contextualSpacing/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 xml:space="preserve">Интерактивная площадка 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6"/>
                <w:szCs w:val="26"/>
              </w:rPr>
              <w:t>«Наш Курагинский район»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napToGrid w:val="false"/>
              <w:spacing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contextualSpacing/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 xml:space="preserve">Квартал 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6"/>
                <w:szCs w:val="26"/>
              </w:rPr>
              <w:t>«И100рический»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napToGrid w:val="false"/>
              <w:spacing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contextualSpacing/>
              <w:jc w:val="both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Вы можете посетить Фестиваль летних видов спорта в рамках празднования 100 летнего юбилея Курагинского района и Дня физкультурника (Стадион «Урожай»</w:t>
            </w:r>
            <w:r>
              <w:rPr>
                <w:rFonts w:cs="Arial" w:ascii="Times New Roman" w:hAnsi="Times New Roman"/>
                <w:b w:val="false"/>
                <w:bCs w:val="false"/>
                <w:color w:val="333333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Arial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пер. Советский 34а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с 10.00 до 16.00)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 августа 2024 год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napToGrid w:val="false"/>
              <w:spacing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Приглашаем Вас на Торжественное открытие второго дня праздника, посвященного 100-летию Курагинского района в 11.00.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napToGrid w:val="false"/>
              <w:spacing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fill="auto" w:val="clear"/>
              </w:rPr>
              <w:t>С 11.30 на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napToGrid w:val="false"/>
              <w:spacing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Первенство Курагинского района по межрайонным конноспортивным соревнованиям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napToGrid w:val="false"/>
              <w:spacing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Сельскохозяйственную выставку-ярмарку «АГРОРАЙОН 2024»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napToGrid w:val="false"/>
              <w:spacing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contextualSpacing/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>В течение дня для Вас работают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napToGrid w:val="false"/>
              <w:spacing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contextualSpacing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Cs w:val="28"/>
                <w:shd w:fill="auto" w:val="clear"/>
              </w:rPr>
              <w:t>Подворья муниципальных образований Курагинского района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napToGrid w:val="false"/>
              <w:spacing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contextualSpacing/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>выставка-продажа изделий мастеров ремесел, промыслов и декоративно-прикладного искусства;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napToGrid w:val="false"/>
              <w:spacing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contextualSpacing/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>мастер-классы от ведущих мастеров декоративно-прикладного искусства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napToGrid w:val="false"/>
              <w:spacing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contextualSpacing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>На главной сцене для Вас выступают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11.30-12.30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Антон Заволокин и ансамбль «Вечерка» </w:t>
            </w: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>г.Новосибирск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contextualSpacing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В 16.00 открытие Молодежного арт-фестиваля </w:t>
            </w:r>
            <w:r>
              <w:rPr>
                <w:rFonts w:ascii="Times New Roman" w:hAnsi="Times New Roman"/>
                <w:b/>
                <w:sz w:val="26"/>
                <w:szCs w:val="26"/>
                <w:shd w:fill="auto" w:val="clear"/>
              </w:rPr>
              <w:t>«Крылья»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16.30-17.45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Александр Медведев этно-проект «Хара»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>Республика Хакасия г.Абакан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17.45-19.45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Концерт кавер-группы </w:t>
            </w:r>
            <w:r>
              <w:rPr>
                <w:rFonts w:ascii="Times New Roman" w:hAnsi="Times New Roman"/>
                <w:b/>
                <w:bCs/>
                <w:szCs w:val="28"/>
              </w:rPr>
              <w:t>«НОН-СТОП»</w:t>
            </w:r>
            <w:r>
              <w:rPr>
                <w:rFonts w:ascii="Times New Roman" w:hAnsi="Times New Roman"/>
                <w:szCs w:val="28"/>
              </w:rPr>
              <w:t xml:space="preserve">  г.Красноярск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19.45-21.15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Style w:val="Style18"/>
                <w:rFonts w:ascii="Times New Roman" w:hAnsi="Times New Roman"/>
                <w:i w:val="false"/>
                <w:color w:val="000000"/>
                <w:shd w:fill="FFFFFF" w:val="clear"/>
              </w:rPr>
              <w:t>Шоу-проект «</w:t>
            </w:r>
            <w:r>
              <w:rPr>
                <w:rStyle w:val="Style18"/>
                <w:rFonts w:ascii="Times New Roman" w:hAnsi="Times New Roman"/>
                <w:b/>
                <w:bCs/>
                <w:i w:val="false"/>
                <w:color w:val="000000"/>
                <w:shd w:fill="FFFFFF" w:val="clear"/>
              </w:rPr>
              <w:t>Астера» </w:t>
            </w:r>
            <w:r>
              <w:rPr>
                <w:rStyle w:val="Style18"/>
                <w:rFonts w:ascii="Times New Roman" w:hAnsi="Times New Roman"/>
                <w:i w:val="false"/>
                <w:color w:val="000000"/>
                <w:shd w:fill="FFFFFF" w:val="clear"/>
              </w:rPr>
              <w:t xml:space="preserve">и </w:t>
            </w:r>
            <w:r>
              <w:rPr>
                <w:rStyle w:val="15"/>
                <w:rFonts w:ascii="Times New Roman" w:hAnsi="Times New Roman"/>
                <w:i/>
                <w:color w:val="000000"/>
                <w:shd w:fill="FFFFFF" w:val="clear"/>
              </w:rPr>
              <w:t xml:space="preserve"> </w:t>
            </w:r>
          </w:p>
          <w:p>
            <w:pPr>
              <w:pStyle w:val="Style20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Style w:val="Style18"/>
                <w:rFonts w:ascii="Times New Roman" w:hAnsi="Times New Roman"/>
                <w:b/>
                <w:bCs/>
                <w:i w:val="false"/>
                <w:color w:val="000000"/>
                <w:shd w:fill="FFFFFF" w:val="clear"/>
              </w:rPr>
              <w:t>участник седьмого сезона шоу «Голос» Сергей Арутюнов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21.15-21.45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>Огненное шоу «Девушка и дракон» театра огня «ХаМелеон»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21.55-22.00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Юбилейный фейерверк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napToGrid w:val="false"/>
              <w:spacing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contextualSpacing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 xml:space="preserve">В течение двух дней для Вас работают </w:t>
            </w: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торговые и развлекательные площадки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 Unicode MS">
    <w:charset w:val="01"/>
    <w:family w:val="roman"/>
    <w:pitch w:val="variable"/>
  </w:font>
  <w:font w:name="XO Thames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1"/>
    <w:qFormat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link w:val="15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next w:val="Normal"/>
    <w:link w:val="22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Normal"/>
    <w:next w:val="Normal"/>
    <w:link w:val="31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Normal"/>
    <w:next w:val="Normal"/>
    <w:link w:val="42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Normal"/>
    <w:next w:val="Normal"/>
    <w:link w:val="51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>
      <w:rFonts w:ascii="Arial Unicode MS" w:hAnsi="Arial Unicode MS"/>
      <w:color w:val="000000"/>
      <w:sz w:val="24"/>
    </w:rPr>
  </w:style>
  <w:style w:type="character" w:styleId="21" w:customStyle="1">
    <w:name w:val="Оглавление 2 Знак"/>
    <w:basedOn w:val="11"/>
    <w:qFormat/>
    <w:rPr>
      <w:rFonts w:ascii="Arial Unicode MS" w:hAnsi="Arial Unicode MS"/>
      <w:color w:val="000000"/>
      <w:sz w:val="24"/>
    </w:rPr>
  </w:style>
  <w:style w:type="character" w:styleId="AbsatzStandardschriftart0" w:customStyle="1">
    <w:name w:val="Absatz-Standardschriftart_0"/>
    <w:link w:val="AbsatzStandardschriftart01"/>
    <w:qFormat/>
    <w:rPr/>
  </w:style>
  <w:style w:type="character" w:styleId="41" w:customStyle="1">
    <w:name w:val="Оглавление 4 Знак"/>
    <w:basedOn w:val="11"/>
    <w:qFormat/>
    <w:rPr>
      <w:rFonts w:ascii="Arial Unicode MS" w:hAnsi="Arial Unicode MS"/>
      <w:color w:val="000000"/>
      <w:sz w:val="24"/>
    </w:rPr>
  </w:style>
  <w:style w:type="character" w:styleId="Style9" w:customStyle="1">
    <w:name w:val="Список Знак"/>
    <w:basedOn w:val="Style11"/>
    <w:qFormat/>
    <w:rPr>
      <w:rFonts w:ascii="Arial Unicode MS" w:hAnsi="Arial Unicode MS"/>
      <w:color w:val="000000"/>
      <w:sz w:val="24"/>
    </w:rPr>
  </w:style>
  <w:style w:type="character" w:styleId="6" w:customStyle="1">
    <w:name w:val="Оглавление 6 Знак"/>
    <w:basedOn w:val="11"/>
    <w:qFormat/>
    <w:rPr>
      <w:rFonts w:ascii="Arial Unicode MS" w:hAnsi="Arial Unicode MS"/>
      <w:color w:val="000000"/>
      <w:sz w:val="24"/>
    </w:rPr>
  </w:style>
  <w:style w:type="character" w:styleId="7" w:customStyle="1">
    <w:name w:val="Оглавление 7 Знак"/>
    <w:basedOn w:val="11"/>
    <w:qFormat/>
    <w:rPr>
      <w:rFonts w:ascii="Arial Unicode MS" w:hAnsi="Arial Unicode MS"/>
      <w:color w:val="000000"/>
      <w:sz w:val="24"/>
    </w:rPr>
  </w:style>
  <w:style w:type="character" w:styleId="12" w:customStyle="1">
    <w:name w:val="Заголовок №1_"/>
    <w:basedOn w:val="DefaultParagraphFont0"/>
    <w:link w:val="18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sz w:val="27"/>
    </w:rPr>
  </w:style>
  <w:style w:type="character" w:styleId="TableContents" w:customStyle="1">
    <w:name w:val="Table Contents"/>
    <w:basedOn w:val="11"/>
    <w:qFormat/>
    <w:rPr>
      <w:rFonts w:ascii="Arial Unicode MS" w:hAnsi="Arial Unicode MS"/>
      <w:color w:val="000000"/>
      <w:sz w:val="24"/>
    </w:rPr>
  </w:style>
  <w:style w:type="character" w:styleId="31" w:customStyle="1">
    <w:name w:val="Заголовок 3 Знак"/>
    <w:basedOn w:val="11"/>
    <w:qFormat/>
    <w:rPr>
      <w:rFonts w:ascii="XO Thames" w:hAnsi="XO Thames"/>
      <w:b/>
      <w:i/>
      <w:color w:val="000000"/>
      <w:sz w:val="24"/>
    </w:rPr>
  </w:style>
  <w:style w:type="character" w:styleId="13" w:customStyle="1">
    <w:name w:val="Текст выноски Знак1"/>
    <w:basedOn w:val="11"/>
    <w:link w:val="BalloonText"/>
    <w:qFormat/>
    <w:rPr>
      <w:rFonts w:ascii="Tahoma" w:hAnsi="Tahoma"/>
      <w:color w:val="000000"/>
      <w:sz w:val="16"/>
    </w:rPr>
  </w:style>
  <w:style w:type="character" w:styleId="DefaultParagraphFont0" w:customStyle="1">
    <w:name w:val="Default Paragraph Font_0"/>
    <w:link w:val="DefaultParagraphFont01"/>
    <w:qFormat/>
    <w:rPr/>
  </w:style>
  <w:style w:type="character" w:styleId="14" w:customStyle="1">
    <w:name w:val="Основной текст1"/>
    <w:basedOn w:val="11"/>
    <w:link w:val="19"/>
    <w:qFormat/>
    <w:rPr>
      <w:rFonts w:ascii="Times New Roman" w:hAnsi="Times New Roman"/>
      <w:color w:val="000000"/>
      <w:sz w:val="27"/>
    </w:rPr>
  </w:style>
  <w:style w:type="character" w:styleId="Style10" w:customStyle="1">
    <w:name w:val="Текст выноски Знак"/>
    <w:basedOn w:val="DefaultParagraphFont0"/>
    <w:link w:val="Style25"/>
    <w:qFormat/>
    <w:rPr>
      <w:rFonts w:ascii="Tahoma" w:hAnsi="Tahoma"/>
      <w:color w:val="000000"/>
      <w:sz w:val="16"/>
    </w:rPr>
  </w:style>
  <w:style w:type="character" w:styleId="32" w:customStyle="1">
    <w:name w:val="Оглавление 3 Знак"/>
    <w:basedOn w:val="11"/>
    <w:qFormat/>
    <w:rPr>
      <w:rFonts w:ascii="Arial Unicode MS" w:hAnsi="Arial Unicode MS"/>
      <w:color w:val="000000"/>
      <w:sz w:val="24"/>
    </w:rPr>
  </w:style>
  <w:style w:type="character" w:styleId="Style11" w:customStyle="1">
    <w:name w:val="Основной текст Знак"/>
    <w:basedOn w:val="11"/>
    <w:link w:val="Textbody1"/>
    <w:qFormat/>
    <w:rPr>
      <w:rFonts w:ascii="Arial Unicode MS" w:hAnsi="Arial Unicode MS"/>
      <w:color w:val="000000"/>
      <w:sz w:val="24"/>
    </w:rPr>
  </w:style>
  <w:style w:type="character" w:styleId="51" w:customStyle="1">
    <w:name w:val="Заголовок 5 Знак"/>
    <w:basedOn w:val="11"/>
    <w:qFormat/>
    <w:rPr>
      <w:rFonts w:ascii="XO Thames" w:hAnsi="XO Thames"/>
      <w:b/>
      <w:color w:val="000000"/>
      <w:sz w:val="22"/>
    </w:rPr>
  </w:style>
  <w:style w:type="character" w:styleId="15" w:customStyle="1">
    <w:name w:val="Заголовок 1 Знак"/>
    <w:basedOn w:val="11"/>
    <w:qFormat/>
    <w:rPr>
      <w:rFonts w:ascii="XO Thames" w:hAnsi="XO Thames"/>
      <w:b/>
      <w:color w:val="000000"/>
      <w:sz w:val="32"/>
    </w:rPr>
  </w:style>
  <w:style w:type="character" w:styleId="Index" w:customStyle="1">
    <w:name w:val="Index"/>
    <w:basedOn w:val="11"/>
    <w:qFormat/>
    <w:rPr>
      <w:rFonts w:ascii="Arial Unicode MS" w:hAnsi="Arial Unicode MS"/>
      <w:color w:val="000000"/>
      <w:sz w:val="24"/>
    </w:rPr>
  </w:style>
  <w:style w:type="character" w:styleId="Style12">
    <w:name w:val="Интернет-ссылка"/>
    <w:basedOn w:val="DefaultParagraphFont0"/>
    <w:link w:val="110"/>
    <w:rPr>
      <w:color w:val="0066CC"/>
      <w:u w:val="single" w:color="0066CC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6" w:customStyle="1">
    <w:name w:val="Оглавление 1 Знак"/>
    <w:basedOn w:val="11"/>
    <w:qFormat/>
    <w:rPr>
      <w:rFonts w:ascii="XO Thames" w:hAnsi="XO Thames"/>
      <w:b/>
      <w:color w:val="000000"/>
      <w:sz w:val="24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WW8Num1z0" w:customStyle="1">
    <w:name w:val="WW8Num1z0"/>
    <w:link w:val="WW8Num1z01"/>
    <w:qFormat/>
    <w:rPr>
      <w:b w:val="false"/>
      <w:i w:val="false"/>
      <w:caps w:val="false"/>
      <w:smallCaps w:val="false"/>
      <w:strike w:val="false"/>
      <w:dstrike w:val="false"/>
      <w:color w:val="000000"/>
      <w:sz w:val="27"/>
      <w:u w:val="none"/>
    </w:rPr>
  </w:style>
  <w:style w:type="character" w:styleId="9" w:customStyle="1">
    <w:name w:val="Оглавление 9 Знак"/>
    <w:basedOn w:val="11"/>
    <w:qFormat/>
    <w:rPr>
      <w:rFonts w:ascii="Arial Unicode MS" w:hAnsi="Arial Unicode MS"/>
      <w:color w:val="000000"/>
      <w:sz w:val="24"/>
    </w:rPr>
  </w:style>
  <w:style w:type="character" w:styleId="17" w:customStyle="1">
    <w:name w:val="Заголовок №1"/>
    <w:basedOn w:val="11"/>
    <w:link w:val="112"/>
    <w:qFormat/>
    <w:rPr>
      <w:rFonts w:ascii="Times New Roman" w:hAnsi="Times New Roman"/>
      <w:b/>
      <w:color w:val="000000"/>
      <w:sz w:val="27"/>
    </w:rPr>
  </w:style>
  <w:style w:type="character" w:styleId="Style13" w:customStyle="1">
    <w:name w:val="Основной текст_"/>
    <w:basedOn w:val="DefaultParagraphFont0"/>
    <w:link w:val="Style27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sz w:val="27"/>
    </w:rPr>
  </w:style>
  <w:style w:type="character" w:styleId="8" w:customStyle="1">
    <w:name w:val="Оглавление 8 Знак"/>
    <w:basedOn w:val="11"/>
    <w:qFormat/>
    <w:rPr>
      <w:rFonts w:ascii="Arial Unicode MS" w:hAnsi="Arial Unicode MS"/>
      <w:color w:val="000000"/>
      <w:sz w:val="24"/>
    </w:rPr>
  </w:style>
  <w:style w:type="character" w:styleId="WWAbsatzStandardschriftart" w:customStyle="1">
    <w:name w:val="WW-Absatz-Standardschriftart"/>
    <w:link w:val="WWAbsatzStandardschriftart1"/>
    <w:qFormat/>
    <w:rPr/>
  </w:style>
  <w:style w:type="character" w:styleId="52" w:customStyle="1">
    <w:name w:val="Оглавление 5 Знак"/>
    <w:basedOn w:val="11"/>
    <w:qFormat/>
    <w:rPr>
      <w:rFonts w:ascii="Arial Unicode MS" w:hAnsi="Arial Unicode MS"/>
      <w:color w:val="000000"/>
      <w:sz w:val="24"/>
    </w:rPr>
  </w:style>
  <w:style w:type="character" w:styleId="Style14" w:customStyle="1">
    <w:name w:val="Подзаголовок Знак"/>
    <w:basedOn w:val="11"/>
    <w:qFormat/>
    <w:rPr>
      <w:rFonts w:ascii="XO Thames" w:hAnsi="XO Thames"/>
      <w:i/>
      <w:color w:val="616161"/>
      <w:sz w:val="24"/>
    </w:rPr>
  </w:style>
  <w:style w:type="character" w:styleId="Toc10" w:customStyle="1">
    <w:name w:val="toc 10"/>
    <w:basedOn w:val="11"/>
    <w:link w:val="Toc101"/>
    <w:qFormat/>
    <w:rPr>
      <w:rFonts w:ascii="Arial Unicode MS" w:hAnsi="Arial Unicode MS"/>
      <w:color w:val="000000"/>
      <w:sz w:val="24"/>
    </w:rPr>
  </w:style>
  <w:style w:type="character" w:styleId="Textbody" w:customStyle="1">
    <w:name w:val="Text body"/>
    <w:basedOn w:val="11"/>
    <w:link w:val="Textbody1"/>
    <w:qFormat/>
    <w:rPr>
      <w:rFonts w:ascii="Arial Unicode MS" w:hAnsi="Arial Unicode MS"/>
      <w:color w:val="000000"/>
      <w:sz w:val="24"/>
    </w:rPr>
  </w:style>
  <w:style w:type="character" w:styleId="Style15" w:customStyle="1">
    <w:name w:val="Символ нумерации"/>
    <w:link w:val="Style29"/>
    <w:qFormat/>
    <w:rPr/>
  </w:style>
  <w:style w:type="character" w:styleId="Style16" w:customStyle="1">
    <w:name w:val="Название Знак"/>
    <w:basedOn w:val="11"/>
    <w:qFormat/>
    <w:rPr>
      <w:rFonts w:ascii="XO Thames" w:hAnsi="XO Thames"/>
      <w:b/>
      <w:color w:val="000000"/>
      <w:sz w:val="52"/>
    </w:rPr>
  </w:style>
  <w:style w:type="character" w:styleId="42" w:customStyle="1">
    <w:name w:val="Заголовок 4 Знак"/>
    <w:basedOn w:val="11"/>
    <w:qFormat/>
    <w:rPr>
      <w:rFonts w:ascii="XO Thames" w:hAnsi="XO Thames"/>
      <w:b/>
      <w:color w:val="595959"/>
      <w:sz w:val="26"/>
    </w:rPr>
  </w:style>
  <w:style w:type="character" w:styleId="22" w:customStyle="1">
    <w:name w:val="Заголовок 2 Знак"/>
    <w:basedOn w:val="11"/>
    <w:qFormat/>
    <w:rPr>
      <w:rFonts w:ascii="XO Thames" w:hAnsi="XO Thames"/>
      <w:b/>
      <w:color w:val="00A0FF"/>
      <w:sz w:val="26"/>
    </w:rPr>
  </w:style>
  <w:style w:type="character" w:styleId="Style17" w:customStyle="1">
    <w:name w:val="Название объекта Знак"/>
    <w:basedOn w:val="11"/>
    <w:link w:val="Caption"/>
    <w:qFormat/>
    <w:rPr>
      <w:rFonts w:ascii="Arial Unicode MS" w:hAnsi="Arial Unicode MS"/>
      <w:i/>
      <w:color w:val="000000"/>
      <w:sz w:val="24"/>
    </w:rPr>
  </w:style>
  <w:style w:type="character" w:styleId="Wixuirichtexttext">
    <w:name w:val="wixui-rich-text__text"/>
    <w:qFormat/>
    <w:rPr/>
  </w:style>
  <w:style w:type="character" w:styleId="Style18">
    <w:name w:val="Выделение"/>
    <w:qFormat/>
    <w:rPr>
      <w:i/>
      <w:iCs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20">
    <w:name w:val="Body Text"/>
    <w:basedOn w:val="Normal"/>
    <w:link w:val="Style11"/>
    <w:pPr>
      <w:spacing w:before="0" w:after="120"/>
    </w:pPr>
    <w:rPr/>
  </w:style>
  <w:style w:type="paragraph" w:styleId="Style21">
    <w:name w:val="List"/>
    <w:basedOn w:val="Style20"/>
    <w:link w:val="Style9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3" w:customStyle="1">
    <w:name w:val="Указатель"/>
    <w:basedOn w:val="Normal"/>
    <w:qFormat/>
    <w:pPr/>
    <w:rPr/>
  </w:style>
  <w:style w:type="paragraph" w:styleId="23">
    <w:name w:val="TOC 2"/>
    <w:basedOn w:val="Normal"/>
    <w:next w:val="Normal"/>
    <w:link w:val="21"/>
    <w:uiPriority w:val="39"/>
    <w:pPr>
      <w:ind w:left="200" w:hanging="0"/>
    </w:pPr>
    <w:rPr/>
  </w:style>
  <w:style w:type="paragraph" w:styleId="AbsatzStandardschriftart01" w:customStyle="1">
    <w:name w:val="Absatz-Standardschriftart_0"/>
    <w:link w:val="AbsatzStandardschriftart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43">
    <w:name w:val="TOC 4"/>
    <w:basedOn w:val="Normal"/>
    <w:next w:val="Normal"/>
    <w:link w:val="41"/>
    <w:uiPriority w:val="39"/>
    <w:pPr>
      <w:ind w:left="600" w:hanging="0"/>
    </w:pPr>
    <w:rPr/>
  </w:style>
  <w:style w:type="paragraph" w:styleId="61">
    <w:name w:val="TOC 6"/>
    <w:basedOn w:val="Normal"/>
    <w:next w:val="Normal"/>
    <w:link w:val="6"/>
    <w:uiPriority w:val="39"/>
    <w:pPr>
      <w:ind w:left="1000" w:hanging="0"/>
    </w:pPr>
    <w:rPr/>
  </w:style>
  <w:style w:type="paragraph" w:styleId="71">
    <w:name w:val="TOC 7"/>
    <w:basedOn w:val="Normal"/>
    <w:next w:val="Normal"/>
    <w:link w:val="7"/>
    <w:uiPriority w:val="39"/>
    <w:pPr>
      <w:ind w:left="1200" w:hanging="0"/>
    </w:pPr>
    <w:rPr/>
  </w:style>
  <w:style w:type="paragraph" w:styleId="18" w:customStyle="1">
    <w:name w:val="Заголовок №1_"/>
    <w:basedOn w:val="DefaultParagraphFont01"/>
    <w:link w:val="12"/>
    <w:qFormat/>
    <w:pPr/>
    <w:rPr>
      <w:sz w:val="27"/>
    </w:rPr>
  </w:style>
  <w:style w:type="paragraph" w:styleId="Style24" w:customStyle="1">
    <w:name w:val="Содержимое таблицы"/>
    <w:basedOn w:val="Normal"/>
    <w:qFormat/>
    <w:pPr/>
    <w:rPr/>
  </w:style>
  <w:style w:type="paragraph" w:styleId="BalloonText">
    <w:name w:val="Balloon Text"/>
    <w:basedOn w:val="Normal"/>
    <w:link w:val="13"/>
    <w:qFormat/>
    <w:pPr/>
    <w:rPr>
      <w:rFonts w:ascii="Tahoma" w:hAnsi="Tahoma"/>
      <w:sz w:val="16"/>
    </w:rPr>
  </w:style>
  <w:style w:type="paragraph" w:styleId="DefaultParagraphFont01" w:customStyle="1">
    <w:name w:val="Default Paragraph Font_0"/>
    <w:link w:val="DefaultParagraphFont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ListLabel1" w:customStyle="1">
    <w:name w:val="ListLabel 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7"/>
      <w:szCs w:val="20"/>
      <w:lang w:val="ru-RU" w:eastAsia="ru-RU" w:bidi="ar-SA"/>
    </w:rPr>
  </w:style>
  <w:style w:type="paragraph" w:styleId="19" w:customStyle="1">
    <w:name w:val="Основной текст1"/>
    <w:basedOn w:val="Normal"/>
    <w:link w:val="14"/>
    <w:qFormat/>
    <w:pPr>
      <w:spacing w:lineRule="exact" w:line="317" w:before="300" w:after="600"/>
    </w:pPr>
    <w:rPr>
      <w:rFonts w:ascii="Times New Roman" w:hAnsi="Times New Roman"/>
      <w:sz w:val="27"/>
    </w:rPr>
  </w:style>
  <w:style w:type="paragraph" w:styleId="Style25" w:customStyle="1">
    <w:name w:val="Текст выноски Знак"/>
    <w:basedOn w:val="DefaultParagraphFont01"/>
    <w:link w:val="Style10"/>
    <w:qFormat/>
    <w:pPr/>
    <w:rPr>
      <w:rFonts w:ascii="Tahoma" w:hAnsi="Tahoma"/>
      <w:sz w:val="16"/>
    </w:rPr>
  </w:style>
  <w:style w:type="paragraph" w:styleId="33">
    <w:name w:val="TOC 3"/>
    <w:basedOn w:val="Normal"/>
    <w:next w:val="Normal"/>
    <w:link w:val="32"/>
    <w:uiPriority w:val="39"/>
    <w:pPr>
      <w:ind w:left="400" w:hanging="0"/>
    </w:pPr>
    <w:rPr/>
  </w:style>
  <w:style w:type="paragraph" w:styleId="110" w:customStyle="1">
    <w:name w:val="Гиперссылка1"/>
    <w:basedOn w:val="DefaultParagraphFont01"/>
    <w:qFormat/>
    <w:pPr/>
    <w:rPr>
      <w:color w:val="0066CC"/>
      <w:u w:val="single" w:color="0066CC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11">
    <w:name w:val="TOC 1"/>
    <w:basedOn w:val="Normal"/>
    <w:next w:val="Normal"/>
    <w:link w:val="16"/>
    <w:uiPriority w:val="39"/>
    <w:pPr/>
    <w:rPr>
      <w:rFonts w:ascii="XO Thames" w:hAnsi="XO Thames"/>
      <w:b/>
    </w:rPr>
  </w:style>
  <w:style w:type="paragraph" w:styleId="Style26" w:customStyle="1">
    <w:name w:val="Колонтитул"/>
    <w:qFormat/>
    <w:pPr>
      <w:widowControl/>
      <w:suppressAutoHyphens w:val="true"/>
      <w:bidi w:val="0"/>
      <w:spacing w:lineRule="auto" w:line="360" w:before="0" w:after="0"/>
      <w:jc w:val="left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z01" w:customStyle="1">
    <w:name w:val="WW8Num1z0"/>
    <w:link w:val="WW8Num1z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7"/>
      <w:szCs w:val="20"/>
      <w:lang w:val="ru-RU" w:eastAsia="ru-RU" w:bidi="ar-SA"/>
    </w:rPr>
  </w:style>
  <w:style w:type="paragraph" w:styleId="91">
    <w:name w:val="TOC 9"/>
    <w:basedOn w:val="Normal"/>
    <w:next w:val="Normal"/>
    <w:link w:val="9"/>
    <w:uiPriority w:val="39"/>
    <w:pPr>
      <w:ind w:left="1600" w:hanging="0"/>
    </w:pPr>
    <w:rPr/>
  </w:style>
  <w:style w:type="paragraph" w:styleId="112" w:customStyle="1">
    <w:name w:val="Заголовок №1"/>
    <w:basedOn w:val="Normal"/>
    <w:link w:val="17"/>
    <w:qFormat/>
    <w:pPr>
      <w:spacing w:lineRule="exact" w:line="470" w:before="300" w:after="300"/>
      <w:jc w:val="center"/>
    </w:pPr>
    <w:rPr>
      <w:rFonts w:ascii="Times New Roman" w:hAnsi="Times New Roman"/>
      <w:b/>
      <w:sz w:val="27"/>
    </w:rPr>
  </w:style>
  <w:style w:type="paragraph" w:styleId="Style27" w:customStyle="1">
    <w:name w:val="Основной текст_"/>
    <w:basedOn w:val="DefaultParagraphFont01"/>
    <w:link w:val="Style13"/>
    <w:qFormat/>
    <w:pPr/>
    <w:rPr>
      <w:sz w:val="27"/>
    </w:rPr>
  </w:style>
  <w:style w:type="paragraph" w:styleId="81">
    <w:name w:val="TOC 8"/>
    <w:basedOn w:val="Normal"/>
    <w:next w:val="Normal"/>
    <w:link w:val="8"/>
    <w:uiPriority w:val="39"/>
    <w:pPr>
      <w:ind w:left="1400" w:hanging="0"/>
    </w:pPr>
    <w:rPr/>
  </w:style>
  <w:style w:type="paragraph" w:styleId="WWAbsatzStandardschriftart1" w:customStyle="1">
    <w:name w:val="WW-Absatz-Standardschriftart"/>
    <w:link w:val="WWAbsatzStandardschriftar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13" w:customStyle="1">
    <w:name w:val="Основной шрифт абзац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53">
    <w:name w:val="TOC 5"/>
    <w:basedOn w:val="Normal"/>
    <w:next w:val="Normal"/>
    <w:link w:val="52"/>
    <w:uiPriority w:val="39"/>
    <w:pPr>
      <w:ind w:left="800" w:hanging="0"/>
    </w:pPr>
    <w:rPr/>
  </w:style>
  <w:style w:type="paragraph" w:styleId="Style28">
    <w:name w:val="Subtitle"/>
    <w:basedOn w:val="Normal"/>
    <w:next w:val="Normal"/>
    <w:link w:val="Style14"/>
    <w:uiPriority w:val="11"/>
    <w:qFormat/>
    <w:pPr/>
    <w:rPr>
      <w:rFonts w:ascii="XO Thames" w:hAnsi="XO Thames"/>
      <w:i/>
      <w:color w:val="616161"/>
    </w:rPr>
  </w:style>
  <w:style w:type="paragraph" w:styleId="Toc101" w:customStyle="1">
    <w:name w:val="toc 10"/>
    <w:basedOn w:val="Normal"/>
    <w:next w:val="Normal"/>
    <w:link w:val="Toc10"/>
    <w:uiPriority w:val="39"/>
    <w:qFormat/>
    <w:pPr>
      <w:ind w:left="1800" w:hanging="0"/>
    </w:pPr>
    <w:rPr/>
  </w:style>
  <w:style w:type="paragraph" w:styleId="Textbody1" w:customStyle="1">
    <w:name w:val="Text body"/>
    <w:basedOn w:val="Normal"/>
    <w:link w:val="Textbody"/>
    <w:qFormat/>
    <w:pPr>
      <w:spacing w:before="0" w:after="120"/>
    </w:pPr>
    <w:rPr/>
  </w:style>
  <w:style w:type="paragraph" w:styleId="Style29" w:customStyle="1">
    <w:name w:val="Символ нумерации"/>
    <w:link w:val="Style15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30">
    <w:name w:val="Title"/>
    <w:basedOn w:val="Normal"/>
    <w:next w:val="Normal"/>
    <w:link w:val="Style16"/>
    <w:uiPriority w:val="10"/>
    <w:qFormat/>
    <w:pPr>
      <w:keepNext w:val="true"/>
      <w:spacing w:before="240" w:after="120"/>
    </w:pPr>
    <w:rPr>
      <w:rFonts w:ascii="XO Thames" w:hAnsi="XO Thames"/>
      <w:b/>
      <w:sz w:val="52"/>
    </w:rPr>
  </w:style>
  <w:style w:type="paragraph" w:styleId="Caption">
    <w:name w:val="caption"/>
    <w:basedOn w:val="Normal"/>
    <w:link w:val="Style17"/>
    <w:qFormat/>
    <w:pPr>
      <w:spacing w:before="120" w:after="120"/>
    </w:pPr>
    <w:rPr>
      <w:i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LibreOffice/7.3.7.2$Linux_X86_64 LibreOffice_project/30$Build-2</Application>
  <AppVersion>15.0000</AppVersion>
  <Pages>2</Pages>
  <Words>279</Words>
  <Characters>2158</Characters>
  <CharactersWithSpaces>2395</CharactersWithSpaces>
  <Paragraphs>56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2023-05-10T09:23:00Z</dcterms:created>
  <dc:creator>user</dc:creator>
  <dc:description/>
  <dc:language>ru-RU</dc:language>
  <cp:lastModifiedBy/>
  <cp:lastPrinted>2024-07-29T11:47:54Z</cp:lastPrinted>
  <dcterms:modified xsi:type="dcterms:W3CDTF">2024-08-01T09:43:16Z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